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7F9A">
      <w:pPr>
        <w:pStyle w:val="1"/>
        <w:rPr>
          <w:rFonts w:eastAsia="Times New Roman"/>
        </w:rPr>
      </w:pPr>
      <w:r>
        <w:rPr>
          <w:rFonts w:eastAsia="Times New Roman"/>
        </w:rPr>
        <w:t>Расписка в получении документов при оформлении обмена жилыми помещениями между нанимателями данных помещений по договорам социального найма в городском поселении Богородское Московской области</w:t>
      </w:r>
    </w:p>
    <w:p w:rsidR="00000000" w:rsidRDefault="00FF7F9A">
      <w:pPr>
        <w:pStyle w:val="right"/>
      </w:pPr>
      <w:r>
        <w:t>Приложение N 1 к муниципальному нормативному правовому акту городского поселения Богородское Московской области от 4 марта 2008 г. N 10/2008-МНПА</w:t>
      </w:r>
    </w:p>
    <w:p w:rsidR="00000000" w:rsidRDefault="00FF7F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F9A">
      <w:pPr>
        <w:pStyle w:val="HTML"/>
      </w:pPr>
      <w:r>
        <w:t xml:space="preserve">                                 РАСПИСКА</w:t>
      </w:r>
    </w:p>
    <w:p w:rsidR="00000000" w:rsidRDefault="00FF7F9A">
      <w:pPr>
        <w:pStyle w:val="HTML"/>
      </w:pPr>
      <w:r>
        <w:t>В ПОЛУЧЕНИИ ДОКУМЕНТОВ</w:t>
      </w:r>
    </w:p>
    <w:p w:rsidR="00000000" w:rsidRDefault="00FF7F9A">
      <w:pPr>
        <w:pStyle w:val="HTML"/>
      </w:pPr>
      <w:r>
        <w:t>"___" __________ 200_ Г.</w:t>
      </w:r>
    </w:p>
    <w:p w:rsidR="00000000" w:rsidRDefault="00FF7F9A">
      <w:pPr>
        <w:pStyle w:val="HTML"/>
      </w:pPr>
    </w:p>
    <w:p w:rsidR="00000000" w:rsidRDefault="00FF7F9A">
      <w:pPr>
        <w:pStyle w:val="HTML"/>
      </w:pPr>
      <w:r>
        <w:t>На  заседание  общ</w:t>
      </w:r>
      <w:r>
        <w:t>ественной  комиссии  по  жилищным  вопросам   приняты</w:t>
      </w:r>
    </w:p>
    <w:p w:rsidR="00000000" w:rsidRDefault="00FF7F9A">
      <w:pPr>
        <w:pStyle w:val="HTML"/>
      </w:pPr>
      <w:r>
        <w:t>документы от ________________________________________________ _____ (чел.),</w:t>
      </w:r>
    </w:p>
    <w:p w:rsidR="00000000" w:rsidRDefault="00FF7F9A">
      <w:pPr>
        <w:pStyle w:val="HTML"/>
      </w:pPr>
      <w:r>
        <w:t>проживающего по адресу: пос. Богородское __________________________________</w:t>
      </w:r>
    </w:p>
    <w:p w:rsidR="00000000" w:rsidRDefault="00FF7F9A">
      <w:pPr>
        <w:pStyle w:val="HTML"/>
      </w:pPr>
    </w:p>
    <w:p w:rsidR="00000000" w:rsidRDefault="00FF7F9A">
      <w:pPr>
        <w:pStyle w:val="HTML"/>
      </w:pPr>
      <w:r>
        <w:t>1. Акт проверки жилищных условий заявителя ______</w:t>
      </w:r>
      <w:r>
        <w:t>______________________</w:t>
      </w:r>
    </w:p>
    <w:p w:rsidR="00000000" w:rsidRDefault="00FF7F9A">
      <w:pPr>
        <w:pStyle w:val="HTML"/>
      </w:pPr>
      <w:r>
        <w:t>2. Выписка из домовой книги ___________________________________________</w:t>
      </w:r>
    </w:p>
    <w:p w:rsidR="00000000" w:rsidRDefault="00FF7F9A">
      <w:pPr>
        <w:pStyle w:val="HTML"/>
      </w:pPr>
      <w:r>
        <w:t>3. Копия финансового лицевого счета ___________________________________</w:t>
      </w:r>
    </w:p>
    <w:p w:rsidR="00000000" w:rsidRDefault="00FF7F9A">
      <w:pPr>
        <w:pStyle w:val="HTML"/>
      </w:pPr>
      <w:r>
        <w:t>4. Копия документа, подтверждающего право пользования жилым  помещением</w:t>
      </w:r>
    </w:p>
    <w:p w:rsidR="00000000" w:rsidRDefault="00FF7F9A">
      <w:pPr>
        <w:pStyle w:val="HTML"/>
      </w:pPr>
      <w:r>
        <w:t xml:space="preserve">(договор,  ордер </w:t>
      </w:r>
      <w:r>
        <w:t xml:space="preserve">  или   решение   о   предоставлении   жилого   помещения,</w:t>
      </w:r>
    </w:p>
    <w:p w:rsidR="00000000" w:rsidRDefault="00FF7F9A">
      <w:pPr>
        <w:pStyle w:val="HTML"/>
      </w:pPr>
      <w:r>
        <w:t>свидетельство о праве собственности на жилое помещение) ___________________</w:t>
      </w:r>
    </w:p>
    <w:p w:rsidR="00000000" w:rsidRDefault="00FF7F9A">
      <w:pPr>
        <w:pStyle w:val="HTML"/>
      </w:pPr>
      <w:r>
        <w:t>5. Технический паспорт на жилое помещение _____________________________</w:t>
      </w:r>
    </w:p>
    <w:p w:rsidR="00000000" w:rsidRDefault="00FF7F9A">
      <w:pPr>
        <w:pStyle w:val="HTML"/>
      </w:pPr>
      <w:r>
        <w:t>6. Выписка  из Единого  государственного  реестра</w:t>
      </w:r>
      <w:r>
        <w:t xml:space="preserve">  прав  на  недвижимое</w:t>
      </w:r>
    </w:p>
    <w:p w:rsidR="00000000" w:rsidRDefault="00FF7F9A">
      <w:pPr>
        <w:pStyle w:val="HTML"/>
      </w:pPr>
      <w:r>
        <w:t>имущество и сделок с ним о наличии в собственности заявителя и  членов  его</w:t>
      </w:r>
    </w:p>
    <w:p w:rsidR="00000000" w:rsidRDefault="00FF7F9A">
      <w:pPr>
        <w:pStyle w:val="HTML"/>
      </w:pPr>
      <w:r>
        <w:t>семьи  жилого  помещения, а  также о совершенных  заявителем и  членами его</w:t>
      </w:r>
    </w:p>
    <w:p w:rsidR="00000000" w:rsidRDefault="00FF7F9A">
      <w:pPr>
        <w:pStyle w:val="HTML"/>
      </w:pPr>
      <w:r>
        <w:t>семьи сделках с жилыми помещениями за последние 5 лет _____________________</w:t>
      </w:r>
    </w:p>
    <w:p w:rsidR="00000000" w:rsidRDefault="00FF7F9A">
      <w:pPr>
        <w:pStyle w:val="HTML"/>
      </w:pPr>
      <w:r>
        <w:t>7. Сп</w:t>
      </w:r>
      <w:r>
        <w:t>равка из Бюро технической инвентаризации о наличии в собственности</w:t>
      </w:r>
    </w:p>
    <w:p w:rsidR="00000000" w:rsidRDefault="00FF7F9A">
      <w:pPr>
        <w:pStyle w:val="HTML"/>
      </w:pPr>
      <w:r>
        <w:t>объектов недвижимости _____________________________________________________</w:t>
      </w:r>
    </w:p>
    <w:p w:rsidR="00000000" w:rsidRDefault="00FF7F9A">
      <w:pPr>
        <w:pStyle w:val="HTML"/>
      </w:pPr>
      <w:r>
        <w:t>8. Копии  документов,  подтверждающие  семейные   отношения   заявителя</w:t>
      </w:r>
    </w:p>
    <w:p w:rsidR="00000000" w:rsidRDefault="00FF7F9A">
      <w:pPr>
        <w:pStyle w:val="HTML"/>
      </w:pPr>
      <w:r>
        <w:t xml:space="preserve">(свидетельство о рождении, свидетельство </w:t>
      </w:r>
      <w:r>
        <w:t>о заключении (расторжении)  брака)</w:t>
      </w:r>
    </w:p>
    <w:p w:rsidR="00000000" w:rsidRDefault="00FF7F9A">
      <w:pPr>
        <w:pStyle w:val="HTML"/>
      </w:pPr>
      <w:r>
        <w:t>___________________________________________________________________________</w:t>
      </w:r>
    </w:p>
    <w:p w:rsidR="00000000" w:rsidRDefault="00FF7F9A">
      <w:pPr>
        <w:pStyle w:val="HTML"/>
      </w:pPr>
      <w:r>
        <w:t>9. Копии  документов,  удостоверяющих  личность  заявителя  и  личность</w:t>
      </w:r>
    </w:p>
    <w:p w:rsidR="00000000" w:rsidRDefault="00FF7F9A">
      <w:pPr>
        <w:pStyle w:val="HTML"/>
      </w:pPr>
      <w:r>
        <w:t>каждого из членов его семьи (паспорт или иной документ, его заменяющий) ___</w:t>
      </w:r>
    </w:p>
    <w:p w:rsidR="00000000" w:rsidRDefault="00FF7F9A">
      <w:pPr>
        <w:pStyle w:val="HTML"/>
      </w:pPr>
      <w:r>
        <w:t>___________________________________________________________________________</w:t>
      </w:r>
    </w:p>
    <w:p w:rsidR="00000000" w:rsidRDefault="00FF7F9A">
      <w:pPr>
        <w:pStyle w:val="HTML"/>
      </w:pPr>
      <w:r>
        <w:t>10. Медицинское  заключение о тяжелой  форме  хронического  заболевания</w:t>
      </w:r>
    </w:p>
    <w:p w:rsidR="00000000" w:rsidRDefault="00FF7F9A">
      <w:pPr>
        <w:pStyle w:val="HTML"/>
      </w:pPr>
      <w:r>
        <w:t>заявителя, дающей  право  на  пр</w:t>
      </w:r>
      <w:r>
        <w:t>едоставление  ему  жилого  помещения  общей</w:t>
      </w:r>
    </w:p>
    <w:p w:rsidR="00000000" w:rsidRDefault="00FF7F9A">
      <w:pPr>
        <w:pStyle w:val="HTML"/>
      </w:pPr>
      <w:r>
        <w:t>площадью, превышающей норму на одного человека ____________________________</w:t>
      </w:r>
    </w:p>
    <w:p w:rsidR="00000000" w:rsidRDefault="00FF7F9A">
      <w:pPr>
        <w:pStyle w:val="HTML"/>
      </w:pPr>
      <w:r>
        <w:t>11. Документы,   подтверждающие    несоответствие    жилого   помещения</w:t>
      </w:r>
    </w:p>
    <w:p w:rsidR="00000000" w:rsidRDefault="00FF7F9A">
      <w:pPr>
        <w:pStyle w:val="HTML"/>
      </w:pPr>
      <w:r>
        <w:t xml:space="preserve">установленным санитарным и техническим правилам и нормам, иным  </w:t>
      </w:r>
      <w:r>
        <w:t>требованиям</w:t>
      </w:r>
    </w:p>
    <w:p w:rsidR="00000000" w:rsidRDefault="00FF7F9A">
      <w:pPr>
        <w:pStyle w:val="HTML"/>
      </w:pPr>
      <w:r>
        <w:t>законодательства __________________________________________________________</w:t>
      </w:r>
    </w:p>
    <w:p w:rsidR="00000000" w:rsidRDefault="00FF7F9A">
      <w:pPr>
        <w:pStyle w:val="HTML"/>
      </w:pPr>
      <w:r>
        <w:t>12. Документы, подтверждающие право заявителя на дополнительную площадь</w:t>
      </w:r>
    </w:p>
    <w:p w:rsidR="00000000" w:rsidRDefault="00FF7F9A">
      <w:pPr>
        <w:pStyle w:val="HTML"/>
      </w:pPr>
      <w:r>
        <w:t>по  основаниям, установленным   законодательством  РФ  и  законодательством</w:t>
      </w:r>
    </w:p>
    <w:p w:rsidR="00000000" w:rsidRDefault="00FF7F9A">
      <w:pPr>
        <w:pStyle w:val="HTML"/>
      </w:pPr>
      <w:r>
        <w:t>Московской области _</w:t>
      </w:r>
      <w:r>
        <w:t>_______________________________________________________</w:t>
      </w:r>
    </w:p>
    <w:p w:rsidR="00000000" w:rsidRDefault="00FF7F9A">
      <w:pPr>
        <w:pStyle w:val="HTML"/>
      </w:pPr>
      <w:r>
        <w:t>13. Справка с места работы заявителя __________________________________</w:t>
      </w:r>
    </w:p>
    <w:p w:rsidR="00000000" w:rsidRDefault="00FF7F9A">
      <w:pPr>
        <w:pStyle w:val="HTML"/>
      </w:pPr>
    </w:p>
    <w:p w:rsidR="00000000" w:rsidRDefault="00FF7F9A">
      <w:pPr>
        <w:pStyle w:val="HTML"/>
      </w:pPr>
      <w:r>
        <w:t>Документы принял: _________________________________________________________</w:t>
      </w:r>
    </w:p>
    <w:p w:rsidR="00000000" w:rsidRDefault="00FF7F9A">
      <w:pPr>
        <w:pStyle w:val="HTML"/>
      </w:pPr>
      <w:r>
        <w:t>(должность принявшего документы)</w:t>
      </w:r>
    </w:p>
    <w:p w:rsidR="00000000" w:rsidRDefault="00FF7F9A">
      <w:pPr>
        <w:pStyle w:val="HTML"/>
      </w:pPr>
      <w:r>
        <w:t>__________________</w:t>
      </w:r>
      <w:r>
        <w:t>__________                 _____________________</w:t>
      </w:r>
    </w:p>
    <w:p w:rsidR="00000000" w:rsidRDefault="00FF7F9A">
      <w:pPr>
        <w:pStyle w:val="HTML"/>
      </w:pPr>
      <w:r>
        <w:t>(Ф.И.О.)                                   (подпись)</w:t>
      </w:r>
    </w:p>
    <w:p w:rsidR="00000000" w:rsidRDefault="00FF7F9A">
      <w:pPr>
        <w:pStyle w:val="HTML"/>
      </w:pPr>
      <w:r>
        <w:lastRenderedPageBreak/>
        <w:t>"___" __________ 200_ г.</w:t>
      </w:r>
    </w:p>
    <w:p w:rsidR="00000000" w:rsidRDefault="00FF7F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F9A">
      <w:pPr>
        <w:pStyle w:val="right"/>
      </w:pPr>
      <w:r>
        <w:t xml:space="preserve">Источник - Муниципальный нормативный правовой акт городского поселения Богородское Сергиево-Посадского муниципального района МО </w:t>
      </w:r>
      <w:r>
        <w:t>от 04.03.2008 № 10/2008-МНПА</w:t>
      </w:r>
    </w:p>
    <w:p w:rsidR="00000000" w:rsidRDefault="00FF7F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https://порядокправа.рф/obrazecy/raspiska_v_poluchenii_dokumentov_pri_oformlenii_obmena_zhilymi_pomeshheniyami_mezhdu_nanimatelyami_dannyx_p.htm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9A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4B91BE-4EA5-435D-BC9D-D00098A2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v_poluchenii_dokumentov_pri_oformlenii_obmena_zhilymi_pomeshheniyami_mezhdu_nanimatelyami_dannyx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документов при оформлении обмена жилыми помещениями между нанимателями данных помещений по договорам социального найма в городском поселении Богородское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2022-08-19T21:14:00Z</dcterms:created>
  <dcterms:modified xsi:type="dcterms:W3CDTF">2022-08-19T21:14:00Z</dcterms:modified>
</cp:coreProperties>
</file>