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2E30">
      <w:pPr>
        <w:pStyle w:val="1"/>
        <w:rPr>
          <w:rFonts w:eastAsia="Times New Roman"/>
        </w:rPr>
      </w:pPr>
      <w:r>
        <w:rPr>
          <w:rFonts w:eastAsia="Times New Roman"/>
        </w:rPr>
        <w:t>Расчет расхода материалов на технологические цели производства (по водоснабжению, водоотведению и очистке сточных вод) в Московской области</w:t>
      </w:r>
    </w:p>
    <w:p w:rsidR="00000000" w:rsidRDefault="00762E30">
      <w:pPr>
        <w:pStyle w:val="right"/>
      </w:pPr>
      <w:r>
        <w:t>Приложение 7 к Методическим рекомендациям по формированию тарифов на услуги водоснабжения, водоотведения и очистки сточных вод в Московской области</w:t>
      </w:r>
    </w:p>
    <w:p w:rsidR="00000000" w:rsidRDefault="00762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2E30">
      <w:pPr>
        <w:pStyle w:val="3"/>
        <w:rPr>
          <w:rFonts w:eastAsia="Times New Roman"/>
        </w:rPr>
      </w:pPr>
      <w:r>
        <w:rPr>
          <w:rFonts w:eastAsia="Times New Roman"/>
        </w:rPr>
        <w:t>РАСЧЕТ РАСХОДА МАТЕРИАЛОВ НА ТЕХНОЛОГИЧЕСКИЕ ЦЕЛИ ПРОИЗВОДСТВА НА __________ ГОД</w:t>
      </w:r>
    </w:p>
    <w:p w:rsidR="00000000" w:rsidRDefault="00762E30">
      <w:pPr>
        <w:pStyle w:val="HTML"/>
      </w:pPr>
      <w:r>
        <w:t>--------------------------</w:t>
      </w:r>
      <w:r>
        <w:t>----------------------------------------------------------------------------------------------</w:t>
      </w:r>
    </w:p>
    <w:p w:rsidR="00000000" w:rsidRDefault="00762E30">
      <w:pPr>
        <w:pStyle w:val="HTML"/>
      </w:pPr>
      <w:r>
        <w:t>¦Наименование     ¦Ед. ¦Отчетный период             ¦Предшествующий период       ¦Регулируемый период                  ¦</w:t>
      </w:r>
    </w:p>
    <w:p w:rsidR="00000000" w:rsidRDefault="00762E30">
      <w:pPr>
        <w:pStyle w:val="HTML"/>
      </w:pPr>
      <w:r>
        <w:t>¦материалов по    ¦изм.+----------------</w:t>
      </w:r>
      <w:r>
        <w:t>------------+----------------------------+-------------------------------------+</w:t>
      </w:r>
    </w:p>
    <w:p w:rsidR="00000000" w:rsidRDefault="00762E30">
      <w:pPr>
        <w:pStyle w:val="HTML"/>
      </w:pPr>
      <w:r>
        <w:t>¦стадиям          ¦    ¦кол-во¦цена     ¦стоимость  ¦кол-во¦цена     ¦стоимость  ¦кол-во¦индекс- ¦цена     ¦стоимость  ¦</w:t>
      </w:r>
    </w:p>
    <w:p w:rsidR="00000000" w:rsidRDefault="00762E30">
      <w:pPr>
        <w:pStyle w:val="HTML"/>
      </w:pPr>
      <w:r>
        <w:t xml:space="preserve">¦производственного¦    ¦      ¦(руб./   ¦(тыс. руб.)¦ </w:t>
      </w:r>
      <w:r>
        <w:t xml:space="preserve">     ¦(руб./   ¦(тыс. руб.)¦      ¦дефлятор¦(руб./   ¦(тыс. руб.)¦</w:t>
      </w:r>
    </w:p>
    <w:p w:rsidR="00000000" w:rsidRDefault="00762E30">
      <w:pPr>
        <w:pStyle w:val="HTML"/>
      </w:pPr>
      <w:r>
        <w:t>¦процесса         ¦    ¦      ¦ед. изм.)¦           ¦      ¦ед. изм.)¦           ¦      ¦        ¦ед. изм.)¦           ¦</w:t>
      </w:r>
    </w:p>
    <w:p w:rsidR="00000000" w:rsidRDefault="00762E30">
      <w:pPr>
        <w:pStyle w:val="HTML"/>
      </w:pPr>
      <w:r>
        <w:t>+-----------------+----+------+---------+-----------+------+--------</w:t>
      </w:r>
      <w:r>
        <w:t>-+-----------+------+--------+---------+-----------+</w:t>
      </w:r>
    </w:p>
    <w:p w:rsidR="00000000" w:rsidRDefault="00762E30">
      <w:pPr>
        <w:pStyle w:val="HTML"/>
      </w:pPr>
      <w:r>
        <w:t>¦        1        ¦ 2  ¦  3   ¦    4    ¦     5     ¦  6   ¦    7    ¦     8     ¦  9   ¦   10   ¦   11    ¦    12     ¦</w:t>
      </w:r>
    </w:p>
    <w:p w:rsidR="00000000" w:rsidRDefault="00762E30">
      <w:pPr>
        <w:pStyle w:val="HTML"/>
      </w:pPr>
      <w:r>
        <w:t>+-----------------+----+------+---------+-----------+------+---------+-----------+</w:t>
      </w:r>
      <w:r>
        <w:t>------+--------+---------+-----------+</w:t>
      </w:r>
    </w:p>
    <w:p w:rsidR="00000000" w:rsidRDefault="00762E30">
      <w:pPr>
        <w:pStyle w:val="HTML"/>
      </w:pPr>
      <w:r>
        <w:t>¦Расходы на                                                                                                            ¦</w:t>
      </w:r>
    </w:p>
    <w:p w:rsidR="00000000" w:rsidRDefault="00762E30">
      <w:pPr>
        <w:pStyle w:val="HTML"/>
      </w:pPr>
      <w:r>
        <w:t>+-----------------------------------------------------------------------------------------------</w:t>
      </w:r>
      <w:r>
        <w:t>-----------------------+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 xml:space="preserve">¦                 ¦    ¦      ¦         ¦           ¦      ¦         ¦           ¦      ¦        ¦         ¦  </w:t>
      </w:r>
      <w:r>
        <w:t xml:space="preserve">         ¦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 xml:space="preserve">¦  </w:t>
      </w:r>
      <w:r>
        <w:t xml:space="preserve">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 xml:space="preserve">¦                </w:t>
      </w:r>
      <w:r>
        <w:t xml:space="preserve">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>+-----------------+----+------+</w:t>
      </w:r>
      <w:r>
        <w:t>---------+-----------+------+---------+-----------+------+--------+---------+-----------+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lastRenderedPageBreak/>
        <w:t>+-----------------+----+------+---------+----</w:t>
      </w:r>
      <w:r>
        <w:t>-------+------+---------+-----------+------+--------+---------+-----------+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>+-----------------+----+------+---------+-----------+------</w:t>
      </w:r>
      <w:r>
        <w:t>+---------+-----------+------+--------+---------+-----------+</w:t>
      </w:r>
    </w:p>
    <w:p w:rsidR="00000000" w:rsidRDefault="00762E30">
      <w:pPr>
        <w:pStyle w:val="HTML"/>
      </w:pPr>
      <w:r>
        <w:t>¦Итого            ¦    ¦      ¦         ¦           ¦      ¦         ¦           ¦      ¦   X    ¦         ¦           ¦</w:t>
      </w:r>
    </w:p>
    <w:p w:rsidR="00000000" w:rsidRDefault="00762E30">
      <w:pPr>
        <w:pStyle w:val="HTML"/>
      </w:pPr>
      <w:r>
        <w:t>+-----------------+----+------+---------+-----------+------+---------+-----------+------+--------+---------+-----------+</w:t>
      </w:r>
    </w:p>
    <w:p w:rsidR="00000000" w:rsidRDefault="00762E30">
      <w:pPr>
        <w:pStyle w:val="HTML"/>
      </w:pPr>
      <w:r>
        <w:t>¦Расходы на                                                                                                            ¦</w:t>
      </w:r>
    </w:p>
    <w:p w:rsidR="00000000" w:rsidRDefault="00762E30">
      <w:pPr>
        <w:pStyle w:val="HTML"/>
      </w:pPr>
      <w:r>
        <w:t>+-------------</w:t>
      </w:r>
      <w:r>
        <w:t>---------------------------------------------------------------------------------------------------------+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 xml:space="preserve">¦                 ¦    ¦    </w:t>
      </w:r>
      <w:r>
        <w:t xml:space="preserve">  ¦         ¦           ¦      ¦         ¦           ¦      ¦        ¦         ¦           ¦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 xml:space="preserve">¦                 ¦    ¦      ¦         ¦ </w:t>
      </w:r>
      <w:r>
        <w:t xml:space="preserve">          ¦      ¦         ¦           ¦      ¦        ¦         ¦           ¦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         ¦           ¦</w:t>
      </w:r>
    </w:p>
    <w:p w:rsidR="00000000" w:rsidRDefault="00762E30">
      <w:pPr>
        <w:pStyle w:val="HTML"/>
      </w:pPr>
      <w:r>
        <w:t xml:space="preserve">¦                 ¦    ¦      ¦         ¦           ¦   </w:t>
      </w:r>
      <w:r>
        <w:t xml:space="preserve">   ¦         ¦           ¦      ¦        ¦         ¦           ¦</w:t>
      </w:r>
    </w:p>
    <w:p w:rsidR="00000000" w:rsidRDefault="00762E30">
      <w:pPr>
        <w:pStyle w:val="HTML"/>
      </w:pPr>
      <w:r>
        <w:t>+-----------------+----+------+---------+-----------+------+---------+-----------+------+--------+---------+-----------+</w:t>
      </w:r>
    </w:p>
    <w:p w:rsidR="00000000" w:rsidRDefault="00762E30">
      <w:pPr>
        <w:pStyle w:val="HTML"/>
      </w:pPr>
      <w:r>
        <w:t>¦                 ¦    ¦      ¦         ¦           ¦      ¦         ¦</w:t>
      </w:r>
      <w:r>
        <w:t xml:space="preserve">           ¦      ¦        ¦         ¦           ¦</w:t>
      </w:r>
    </w:p>
    <w:p w:rsidR="00000000" w:rsidRDefault="00762E30">
      <w:pPr>
        <w:pStyle w:val="HTML"/>
      </w:pPr>
      <w:r>
        <w:t>+-----------------+----+------+---------+-----------+------+---------+-----------+------+--------+---------+-----------+</w:t>
      </w:r>
    </w:p>
    <w:p w:rsidR="00000000" w:rsidRDefault="00762E30">
      <w:pPr>
        <w:pStyle w:val="HTML"/>
      </w:pPr>
      <w:r>
        <w:t xml:space="preserve">¦                 ¦    ¦      ¦         ¦           ¦      ¦         ¦           ¦  </w:t>
      </w:r>
      <w:r>
        <w:t xml:space="preserve">    ¦        ¦         ¦           ¦</w:t>
      </w:r>
    </w:p>
    <w:p w:rsidR="00000000" w:rsidRDefault="00762E30">
      <w:pPr>
        <w:pStyle w:val="HTML"/>
      </w:pPr>
      <w:r>
        <w:t>+-----------------+----+------+---------+-----------+------+---------+-----------+------+--------+---------+-----------+</w:t>
      </w:r>
    </w:p>
    <w:p w:rsidR="00000000" w:rsidRDefault="00762E30">
      <w:pPr>
        <w:pStyle w:val="HTML"/>
      </w:pPr>
      <w:r>
        <w:t>¦                 ¦    ¦      ¦         ¦           ¦      ¦         ¦           ¦      ¦        ¦</w:t>
      </w:r>
      <w:r>
        <w:t xml:space="preserve">         ¦           ¦</w:t>
      </w:r>
    </w:p>
    <w:p w:rsidR="00000000" w:rsidRDefault="00762E30">
      <w:pPr>
        <w:pStyle w:val="HTML"/>
      </w:pPr>
      <w:r>
        <w:t>+-----------------+----+------+---------+-----------+------+---------+-----------+------+--------+---------+-----------+</w:t>
      </w:r>
    </w:p>
    <w:p w:rsidR="00000000" w:rsidRDefault="00762E30">
      <w:pPr>
        <w:pStyle w:val="HTML"/>
      </w:pPr>
      <w:r>
        <w:t xml:space="preserve">¦Итого            ¦    ¦      ¦         ¦           ¦      ¦         ¦           ¦      ¦   X    ¦         ¦    </w:t>
      </w:r>
      <w:r>
        <w:t xml:space="preserve">       ¦</w:t>
      </w:r>
    </w:p>
    <w:p w:rsidR="00000000" w:rsidRDefault="00762E30">
      <w:pPr>
        <w:pStyle w:val="HTML"/>
      </w:pPr>
      <w:r>
        <w:t>+-----------------+----+------+---------+-----------+------+---------+-----------+------+--------+---------+-----------+</w:t>
      </w:r>
    </w:p>
    <w:p w:rsidR="00000000" w:rsidRDefault="00762E30">
      <w:pPr>
        <w:pStyle w:val="HTML"/>
      </w:pPr>
      <w:r>
        <w:t>¦                                                                                                                      ¦</w:t>
      </w:r>
    </w:p>
    <w:p w:rsidR="00000000" w:rsidRDefault="00762E30">
      <w:pPr>
        <w:pStyle w:val="HTML"/>
      </w:pPr>
      <w:r>
        <w:t>-----</w:t>
      </w:r>
      <w:r>
        <w:t>-------------------------------------------------------------------------------------------------------------------</w:t>
      </w:r>
    </w:p>
    <w:p w:rsidR="00000000" w:rsidRDefault="00762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2E30">
      <w:pPr>
        <w:pStyle w:val="just"/>
      </w:pPr>
      <w:r>
        <w:t>Примечание. Указанная форма заполняется отдельно по водоснабжению, водоотведению и очистке сточных вод.</w:t>
      </w:r>
    </w:p>
    <w:p w:rsidR="00000000" w:rsidRDefault="00762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2E30">
      <w:pPr>
        <w:pStyle w:val="HTML"/>
      </w:pPr>
      <w:r>
        <w:t xml:space="preserve">Руководитель организации          </w:t>
      </w:r>
      <w:r>
        <w:t xml:space="preserve">                М.П.</w:t>
      </w:r>
    </w:p>
    <w:p w:rsidR="00000000" w:rsidRDefault="00762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2E30">
      <w:pPr>
        <w:pStyle w:val="right"/>
      </w:pPr>
      <w:r>
        <w:t>Источник - Распоряжение Минэкономики МО от 02.04.2010 № 22-РМ</w:t>
      </w:r>
    </w:p>
    <w:p w:rsidR="00000000" w:rsidRDefault="00762E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https://порядокправа.рф/obrazecy/raschet_rasxoda_materialov_na_texnologicheskie_celi_proizvodstva_po_vodosnabzheniyu_vodootvedeniyu_i_och.htm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30"/>
    <w:rsid w:val="007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DE7CBE-0F21-46E4-A924-16823989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sxoda_materialov_na_texnologicheskie_celi_proizvodstva_po_vodosnabzheniyu_vodootvedeniyu_i_o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расхода материалов на технологические цели производства (по водоснабжению, водоотведению и очистке сточных вод) в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2022-08-17T07:25:00Z</dcterms:created>
  <dcterms:modified xsi:type="dcterms:W3CDTF">2022-08-17T07:25:00Z</dcterms:modified>
</cp:coreProperties>
</file>