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2619">
      <w:pPr>
        <w:pStyle w:val="1"/>
        <w:rPr>
          <w:rFonts w:eastAsia="Times New Roman"/>
        </w:rPr>
      </w:pPr>
      <w:r>
        <w:rPr>
          <w:rFonts w:eastAsia="Times New Roman"/>
        </w:rPr>
        <w:t>Расчет потребности в бюджетных ассигнованиях для проведения учебных сборов (стажировок)</w:t>
      </w:r>
    </w:p>
    <w:p w:rsidR="00000000" w:rsidRDefault="00AE2619">
      <w:pPr>
        <w:pStyle w:val="right"/>
      </w:pPr>
      <w:r>
        <w:t xml:space="preserve">Приложение N 8 к Инструкции по организации образовательной деятельности </w:t>
      </w:r>
      <w:r>
        <w:t xml:space="preserve">учебных военных центров, факультетов военного обучения и военных кафедр </w:t>
      </w:r>
    </w:p>
    <w:p w:rsidR="00000000" w:rsidRDefault="00AE2619">
      <w:pPr>
        <w:pStyle w:val="HTML"/>
      </w:pPr>
      <w:r>
        <w:t xml:space="preserve">                                                                Секретно</w:t>
      </w:r>
    </w:p>
    <w:p w:rsidR="00000000" w:rsidRDefault="00AE2619">
      <w:pPr>
        <w:pStyle w:val="HTML"/>
      </w:pPr>
      <w:r>
        <w:t>(по заполнении)</w:t>
      </w:r>
    </w:p>
    <w:p w:rsidR="00000000" w:rsidRDefault="00AE2619">
      <w:pPr>
        <w:pStyle w:val="HTML"/>
      </w:pPr>
      <w:r>
        <w:t>Экз. N _____</w:t>
      </w:r>
    </w:p>
    <w:p w:rsidR="00000000" w:rsidRDefault="00AE2619">
      <w:pPr>
        <w:pStyle w:val="HTML"/>
      </w:pPr>
    </w:p>
    <w:p w:rsidR="00000000" w:rsidRDefault="00AE2619">
      <w:pPr>
        <w:pStyle w:val="HTML"/>
      </w:pPr>
      <w:r>
        <w:t>Расчет потребности в бюджетных ассигнованиях</w:t>
      </w:r>
    </w:p>
    <w:p w:rsidR="00000000" w:rsidRDefault="00AE2619">
      <w:pPr>
        <w:pStyle w:val="HTML"/>
      </w:pPr>
      <w:r>
        <w:t>для проведения учебных сборов (стаж</w:t>
      </w:r>
      <w:r>
        <w:t>ировок)</w:t>
      </w:r>
    </w:p>
    <w:p w:rsidR="00000000" w:rsidRDefault="00AE2619">
      <w:pPr>
        <w:pStyle w:val="HTML"/>
      </w:pPr>
      <w:r>
        <w:t>в __________________________________________</w:t>
      </w:r>
    </w:p>
    <w:p w:rsidR="00000000" w:rsidRDefault="00AE2619">
      <w:pPr>
        <w:pStyle w:val="HTML"/>
      </w:pPr>
      <w:r>
        <w:t>(орган военного управления)</w:t>
      </w:r>
    </w:p>
    <w:p w:rsidR="00000000" w:rsidRDefault="00AE2619">
      <w:pPr>
        <w:pStyle w:val="HTML"/>
      </w:pPr>
      <w:r>
        <w:t>в 20__ году</w:t>
      </w:r>
    </w:p>
    <w:p w:rsidR="00000000" w:rsidRDefault="00AE2619">
      <w:pPr>
        <w:pStyle w:val="HTML"/>
      </w:pPr>
    </w:p>
    <w:p w:rsidR="00000000" w:rsidRDefault="00AE2619">
      <w:pPr>
        <w:pStyle w:val="HTML"/>
      </w:pPr>
      <w:r>
        <w:t>----------------------------------------------------------------------------</w:t>
      </w:r>
    </w:p>
    <w:p w:rsidR="00000000" w:rsidRDefault="00AE2619">
      <w:pPr>
        <w:pStyle w:val="HTML"/>
      </w:pPr>
      <w:r>
        <w:t>¦Наименование вида¦ Планируется ¦ Потребность денежных средств ¦Примечание ¦</w:t>
      </w:r>
    </w:p>
    <w:p w:rsidR="00000000" w:rsidRDefault="00AE2619">
      <w:pPr>
        <w:pStyle w:val="HTML"/>
      </w:pPr>
      <w:r>
        <w:t>¦  (рода</w:t>
      </w:r>
      <w:r>
        <w:t xml:space="preserve"> войск)   ¦направить на ¦         (тыс. руб.)          ¦           ¦</w:t>
      </w:r>
    </w:p>
    <w:p w:rsidR="00000000" w:rsidRDefault="00AE2619">
      <w:pPr>
        <w:pStyle w:val="HTML"/>
      </w:pPr>
      <w:r>
        <w:t>¦Вооруженных Сил, ¦учебные сборы¦                              ¦           ¦</w:t>
      </w:r>
    </w:p>
    <w:p w:rsidR="00000000" w:rsidRDefault="00AE2619">
      <w:pPr>
        <w:pStyle w:val="HTML"/>
      </w:pPr>
      <w:r>
        <w:t>¦военного округа, ¦(стажировки) +------------------------------+           ¦</w:t>
      </w:r>
    </w:p>
    <w:p w:rsidR="00000000" w:rsidRDefault="00AE2619">
      <w:pPr>
        <w:pStyle w:val="HTML"/>
      </w:pPr>
      <w:r>
        <w:t>¦     флота,      ¦   граждан   ¦</w:t>
      </w:r>
      <w:r>
        <w:t>общая¦  в том числе по коду   ¦           ¦</w:t>
      </w:r>
    </w:p>
    <w:p w:rsidR="00000000" w:rsidRDefault="00AE2619">
      <w:pPr>
        <w:pStyle w:val="HTML"/>
      </w:pPr>
      <w:r>
        <w:t>¦  главного или   ¦             ¦     ¦  187 0202 2080000 235  ¦           ¦</w:t>
      </w:r>
    </w:p>
    <w:p w:rsidR="00000000" w:rsidRDefault="00AE2619">
      <w:pPr>
        <w:pStyle w:val="HTML"/>
      </w:pPr>
      <w:r>
        <w:t>¦  центрального   ¦             ¦     ¦                        ¦           ¦</w:t>
      </w:r>
    </w:p>
    <w:p w:rsidR="00000000" w:rsidRDefault="00AE2619">
      <w:pPr>
        <w:pStyle w:val="HTML"/>
      </w:pPr>
      <w:r>
        <w:t>¦   управления    ¦             ¦     +-------------------</w:t>
      </w:r>
      <w:r>
        <w:t>-----+           ¦</w:t>
      </w:r>
    </w:p>
    <w:p w:rsidR="00000000" w:rsidRDefault="00AE2619">
      <w:pPr>
        <w:pStyle w:val="HTML"/>
      </w:pPr>
      <w:r>
        <w:t>¦  Министерства   ¦             ¦     ¦0000 ¦0000 ¦0000 ¦000040¦           ¦</w:t>
      </w:r>
    </w:p>
    <w:p w:rsidR="00000000" w:rsidRDefault="00AE2619">
      <w:pPr>
        <w:pStyle w:val="HTML"/>
      </w:pPr>
      <w:r>
        <w:t>¦     обороны     ¦             ¦     ¦     ¦     ¦     ¦      ¦           ¦</w:t>
      </w:r>
    </w:p>
    <w:p w:rsidR="00000000" w:rsidRDefault="00AE2619">
      <w:pPr>
        <w:pStyle w:val="HTML"/>
      </w:pPr>
      <w:r>
        <w:t>+-----------------+-------------+-----+-----+-----+-----+------+-----------+</w:t>
      </w:r>
    </w:p>
    <w:p w:rsidR="00000000" w:rsidRDefault="00AE2619">
      <w:pPr>
        <w:pStyle w:val="HTML"/>
      </w:pPr>
      <w:r>
        <w:t xml:space="preserve">¦     </w:t>
      </w:r>
      <w:r>
        <w:t xml:space="preserve">            ¦             ¦     ¦     ¦     ¦     ¦      ¦           ¦</w:t>
      </w:r>
    </w:p>
    <w:p w:rsidR="00000000" w:rsidRDefault="00AE2619">
      <w:pPr>
        <w:pStyle w:val="HTML"/>
      </w:pPr>
      <w:r>
        <w:t>+-----------------+-------------+-----+-----+-----+-----+------+-----------+</w:t>
      </w:r>
    </w:p>
    <w:p w:rsidR="00000000" w:rsidRDefault="00AE2619">
      <w:pPr>
        <w:pStyle w:val="HTML"/>
      </w:pPr>
      <w:r>
        <w:t>¦                 ¦             ¦     ¦     ¦     ¦     ¦      ¦           ¦</w:t>
      </w:r>
    </w:p>
    <w:p w:rsidR="00000000" w:rsidRDefault="00AE2619">
      <w:pPr>
        <w:pStyle w:val="HTML"/>
      </w:pPr>
      <w:r>
        <w:t>------------------+------------</w:t>
      </w:r>
      <w:r>
        <w:t>-+-----+-----+-----+-----+------+------------</w:t>
      </w:r>
    </w:p>
    <w:p w:rsidR="00000000" w:rsidRDefault="00AE2619">
      <w:pPr>
        <w:pStyle w:val="HTML"/>
      </w:pPr>
    </w:p>
    <w:p w:rsidR="00000000" w:rsidRDefault="00AE2619">
      <w:pPr>
        <w:pStyle w:val="HTML"/>
      </w:pPr>
      <w:r>
        <w:t>Приложение: Сведения представляются с подробным финансово-экономическим</w:t>
      </w:r>
    </w:p>
    <w:p w:rsidR="00000000" w:rsidRDefault="00AE2619">
      <w:pPr>
        <w:pStyle w:val="HTML"/>
      </w:pPr>
      <w:r>
        <w:t>обоснованием затрат.</w:t>
      </w:r>
    </w:p>
    <w:p w:rsidR="00000000" w:rsidRDefault="00AE2619">
      <w:pPr>
        <w:pStyle w:val="HTML"/>
      </w:pPr>
    </w:p>
    <w:p w:rsidR="00000000" w:rsidRDefault="00AE2619">
      <w:pPr>
        <w:pStyle w:val="HTML"/>
      </w:pPr>
      <w:r>
        <w:t>Начальник Главного штаба вида Вооруженных Сил</w:t>
      </w:r>
    </w:p>
    <w:p w:rsidR="00000000" w:rsidRDefault="00AE2619">
      <w:pPr>
        <w:pStyle w:val="HTML"/>
      </w:pPr>
    </w:p>
    <w:p w:rsidR="00000000" w:rsidRDefault="00AE2619">
      <w:pPr>
        <w:pStyle w:val="HTML"/>
      </w:pPr>
      <w:r>
        <w:t>(штаба рода войск Вооруженных Сил, начальник главного</w:t>
      </w:r>
    </w:p>
    <w:p w:rsidR="00000000" w:rsidRDefault="00AE2619">
      <w:pPr>
        <w:pStyle w:val="HTML"/>
      </w:pPr>
      <w:r>
        <w:t>или центрального управления Министерства обороны)</w:t>
      </w:r>
    </w:p>
    <w:p w:rsidR="00000000" w:rsidRDefault="00AE2619">
      <w:pPr>
        <w:pStyle w:val="HTML"/>
      </w:pPr>
      <w:r>
        <w:t>_________________________________________________________</w:t>
      </w:r>
    </w:p>
    <w:p w:rsidR="00000000" w:rsidRDefault="00AE2619">
      <w:pPr>
        <w:pStyle w:val="HTML"/>
      </w:pPr>
      <w:r>
        <w:t>(воинское звание, подпись, инициал имени, фамилия)</w:t>
      </w:r>
    </w:p>
    <w:p w:rsidR="00000000" w:rsidRDefault="00AE26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2619">
      <w:pPr>
        <w:pStyle w:val="right"/>
      </w:pPr>
      <w:r>
        <w:t>Источник - Приказ Минобороны РФ № 666, Мин</w:t>
      </w:r>
      <w:r>
        <w:t>обрнауки России № 249 от 10.07.2009</w:t>
      </w:r>
    </w:p>
    <w:p w:rsidR="00000000" w:rsidRDefault="00AE26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https://порядокправа.рф/obrazecy/raschet_potrebnosti_v_byudzhetnyx_assignovaniyax_dlya_provedeniya_uchebnyx_sborov_stazhirovok.htm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19"/>
    <w:rsid w:val="00A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C1C5D1-621E-43A1-9F24-7DCA818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otrebnosti_v_byudzhetnyx_assignovaniyax_dlya_provedeniya_uchebnyx_sborov_stazhirov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потребности в бюджетных ассигнованиях для проведения учебных сборов (стажировок)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2022-08-17T07:20:00Z</dcterms:created>
  <dcterms:modified xsi:type="dcterms:W3CDTF">2022-08-17T07:20:00Z</dcterms:modified>
</cp:coreProperties>
</file>