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E51DF0">
      <w:pPr>
        <w:pStyle w:val="1"/>
        <w:rPr>
          <w:rFonts w:eastAsia="Times New Roman"/>
        </w:rPr>
      </w:pPr>
      <w:r>
        <w:rPr>
          <w:rFonts w:eastAsia="Times New Roman"/>
        </w:rPr>
        <w:t>Рапорт участника накопительно-ипотечной системы жилищного обеспечения военнослужащих о предоставлении денежных средств, учтенных на именном накопительном счете</w:t>
      </w:r>
    </w:p>
    <w:p w:rsidR="00000000" w:rsidRDefault="00E51DF0">
      <w:pPr>
        <w:pStyle w:val="right"/>
      </w:pPr>
      <w:r>
        <w:t>Приложение N 1 к Порядку (п. 2) подготовки сведений об участниках накопительно-ипотечной системы жилищного обеспечения военнослужащих, изъявивших желание воспользоваться накоплениями для жилищного обеспечения, и лицах, получивших право использовать накопле</w:t>
      </w:r>
      <w:r>
        <w:t>ния для жилищного обеспечения и изъявивших желание реализовать это право</w:t>
      </w:r>
    </w:p>
    <w:p w:rsidR="00000000" w:rsidRDefault="00E51DF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51DF0">
      <w:pPr>
        <w:pStyle w:val="HTML"/>
      </w:pPr>
      <w:r>
        <w:t xml:space="preserve">                          _________________________________________________</w:t>
      </w:r>
    </w:p>
    <w:p w:rsidR="00000000" w:rsidRDefault="00E51DF0">
      <w:pPr>
        <w:pStyle w:val="HTML"/>
      </w:pPr>
      <w:r>
        <w:t>(наименование должности руководителя (начальника)</w:t>
      </w:r>
    </w:p>
    <w:p w:rsidR="00000000" w:rsidRDefault="00E51DF0">
      <w:pPr>
        <w:pStyle w:val="HTML"/>
      </w:pPr>
      <w:r>
        <w:t>органа федеральной службы безопасности)</w:t>
      </w:r>
    </w:p>
    <w:p w:rsidR="00000000" w:rsidRDefault="00E51DF0">
      <w:pPr>
        <w:pStyle w:val="HTML"/>
      </w:pPr>
      <w:r>
        <w:t>________________</w:t>
      </w:r>
      <w:r>
        <w:t>_________________________________</w:t>
      </w:r>
    </w:p>
    <w:p w:rsidR="00000000" w:rsidRDefault="00E51DF0">
      <w:pPr>
        <w:pStyle w:val="HTML"/>
      </w:pPr>
      <w:r>
        <w:t>(воинское звание, фамилия, инициалы)</w:t>
      </w:r>
    </w:p>
    <w:p w:rsidR="00000000" w:rsidRDefault="00E51DF0">
      <w:pPr>
        <w:pStyle w:val="HTML"/>
      </w:pPr>
    </w:p>
    <w:p w:rsidR="00000000" w:rsidRDefault="00E51DF0">
      <w:pPr>
        <w:pStyle w:val="HTML"/>
      </w:pPr>
      <w:r>
        <w:t>РАПОРТ</w:t>
      </w:r>
    </w:p>
    <w:p w:rsidR="00000000" w:rsidRDefault="00E51DF0">
      <w:pPr>
        <w:pStyle w:val="HTML"/>
      </w:pPr>
    </w:p>
    <w:p w:rsidR="00000000" w:rsidRDefault="00E51DF0">
      <w:pPr>
        <w:pStyle w:val="HTML"/>
      </w:pPr>
      <w:r>
        <w:t>В  соответствии с Федеральным законом от 20 августа 2004 г. N 117-ФЗ "О</w:t>
      </w:r>
    </w:p>
    <w:p w:rsidR="00000000" w:rsidRDefault="00E51DF0">
      <w:pPr>
        <w:pStyle w:val="HTML"/>
      </w:pPr>
      <w:r>
        <w:t>накопительно-ипотечной  системе жилищного обеспечения военнослужащих" прошу</w:t>
      </w:r>
    </w:p>
    <w:p w:rsidR="00000000" w:rsidRDefault="00E51DF0">
      <w:pPr>
        <w:pStyle w:val="HTML"/>
      </w:pPr>
      <w:r>
        <w:t>предоставить мне, __________</w:t>
      </w:r>
      <w:r>
        <w:t>______________________________________________,</w:t>
      </w:r>
    </w:p>
    <w:p w:rsidR="00000000" w:rsidRDefault="00E51DF0">
      <w:pPr>
        <w:pStyle w:val="HTML"/>
      </w:pPr>
      <w:r>
        <w:t>(фамилия, имя, отчество)</w:t>
      </w:r>
    </w:p>
    <w:p w:rsidR="00000000" w:rsidRDefault="00E51DF0">
      <w:pPr>
        <w:pStyle w:val="HTML"/>
      </w:pPr>
      <w:r>
        <w:t xml:space="preserve">денежные средства в размере __________________________________________  </w:t>
      </w:r>
      <w:r>
        <w:rPr>
          <w:vertAlign w:val="superscript"/>
        </w:rPr>
        <w:t>1</w:t>
      </w:r>
      <w:r>
        <w:t xml:space="preserve"> ,</w:t>
      </w:r>
    </w:p>
    <w:p w:rsidR="00000000" w:rsidRDefault="00E51DF0">
      <w:pPr>
        <w:pStyle w:val="HTML"/>
      </w:pPr>
      <w:r>
        <w:t>учтенных на именном накопительном счете, перечислив их на банковский  счет:</w:t>
      </w:r>
    </w:p>
    <w:p w:rsidR="00000000" w:rsidRDefault="00E51DF0">
      <w:pPr>
        <w:pStyle w:val="HTML"/>
      </w:pPr>
      <w:r>
        <w:t>_______________________________</w:t>
      </w:r>
      <w:r>
        <w:t>____________________________________________</w:t>
      </w:r>
    </w:p>
    <w:p w:rsidR="00000000" w:rsidRDefault="00E51DF0">
      <w:pPr>
        <w:pStyle w:val="HTML"/>
      </w:pPr>
      <w:r>
        <w:t>___________________________________________________________________________</w:t>
      </w:r>
    </w:p>
    <w:p w:rsidR="00000000" w:rsidRDefault="00E51DF0">
      <w:pPr>
        <w:pStyle w:val="HTML"/>
      </w:pPr>
      <w:r>
        <w:t>___________________________________________________________________________</w:t>
      </w:r>
    </w:p>
    <w:p w:rsidR="00000000" w:rsidRDefault="00E51DF0">
      <w:pPr>
        <w:pStyle w:val="HTML"/>
      </w:pPr>
      <w:r>
        <w:t>___________________________________________________________</w:t>
      </w:r>
      <w:r>
        <w:t xml:space="preserve">__________  </w:t>
      </w:r>
      <w:r>
        <w:rPr>
          <w:vertAlign w:val="superscript"/>
        </w:rPr>
        <w:t>2</w:t>
      </w:r>
      <w:r>
        <w:t xml:space="preserve">  .</w:t>
      </w:r>
    </w:p>
    <w:p w:rsidR="00000000" w:rsidRDefault="00E51DF0">
      <w:pPr>
        <w:pStyle w:val="HTML"/>
      </w:pPr>
      <w:r>
        <w:t>Дата и основание возникновения права на использование накоплений:</w:t>
      </w:r>
    </w:p>
    <w:p w:rsidR="00000000" w:rsidRDefault="00E51DF0">
      <w:pPr>
        <w:pStyle w:val="HTML"/>
      </w:pPr>
      <w:r>
        <w:t>___________________________________________________________________________</w:t>
      </w:r>
    </w:p>
    <w:p w:rsidR="00000000" w:rsidRDefault="00E51DF0">
      <w:pPr>
        <w:pStyle w:val="HTML"/>
      </w:pPr>
      <w:r>
        <w:t>(дата достижения двадцати лет общей продолжительности военной службы,</w:t>
      </w:r>
    </w:p>
    <w:p w:rsidR="00000000" w:rsidRDefault="00E51DF0">
      <w:pPr>
        <w:pStyle w:val="HTML"/>
      </w:pPr>
      <w:r>
        <w:t>в том числе в льготном исчи</w:t>
      </w:r>
      <w:r>
        <w:t>слении)</w:t>
      </w:r>
    </w:p>
    <w:p w:rsidR="00000000" w:rsidRDefault="00E51DF0">
      <w:pPr>
        <w:pStyle w:val="HTML"/>
      </w:pPr>
      <w:r>
        <w:t>В   реестре   участников   накопительно-ипотечной   системы   жилищного</w:t>
      </w:r>
    </w:p>
    <w:p w:rsidR="00000000" w:rsidRDefault="00E51DF0">
      <w:pPr>
        <w:pStyle w:val="HTML"/>
      </w:pPr>
      <w:r>
        <w:t>обеспечения   военнослужащих   органов   федеральной   службы  безопасности</w:t>
      </w:r>
    </w:p>
    <w:p w:rsidR="00000000" w:rsidRDefault="00E51DF0">
      <w:pPr>
        <w:pStyle w:val="HTML"/>
      </w:pPr>
      <w:r>
        <w:t>зарегистрирован за N _____________________________________________________.</w:t>
      </w:r>
    </w:p>
    <w:p w:rsidR="00000000" w:rsidRDefault="00E51DF0">
      <w:pPr>
        <w:pStyle w:val="HTML"/>
      </w:pPr>
    </w:p>
    <w:p w:rsidR="00000000" w:rsidRDefault="00E51DF0">
      <w:pPr>
        <w:pStyle w:val="HTML"/>
      </w:pPr>
      <w:r>
        <w:t>_____________________________</w:t>
      </w:r>
    </w:p>
    <w:p w:rsidR="00000000" w:rsidRDefault="00E51DF0">
      <w:pPr>
        <w:pStyle w:val="HTML"/>
      </w:pPr>
      <w:r>
        <w:t>(наименование должности)</w:t>
      </w:r>
    </w:p>
    <w:p w:rsidR="00000000" w:rsidRDefault="00E51DF0">
      <w:pPr>
        <w:pStyle w:val="HTML"/>
      </w:pPr>
      <w:r>
        <w:t>_____________________________   _______________   _________________________</w:t>
      </w:r>
    </w:p>
    <w:p w:rsidR="00000000" w:rsidRDefault="00E51DF0">
      <w:pPr>
        <w:pStyle w:val="HTML"/>
      </w:pPr>
      <w:r>
        <w:t>(воинское звание)            (подпись)        (инициалы и фамилия)</w:t>
      </w:r>
    </w:p>
    <w:p w:rsidR="00000000" w:rsidRDefault="00E51DF0">
      <w:pPr>
        <w:pStyle w:val="HTML"/>
      </w:pPr>
    </w:p>
    <w:p w:rsidR="00000000" w:rsidRDefault="00E51DF0">
      <w:pPr>
        <w:pStyle w:val="HTML"/>
      </w:pPr>
      <w:r>
        <w:t>Дата</w:t>
      </w:r>
    </w:p>
    <w:p w:rsidR="00000000" w:rsidRDefault="00E51DF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51DF0">
      <w:pPr>
        <w:pStyle w:val="sel"/>
        <w:divId w:val="667826478"/>
      </w:pPr>
      <w:r>
        <w:t>1 Указывается часть накоплений (сумма в рублях), уч</w:t>
      </w:r>
      <w:r>
        <w:t>тенных на именном накопительном счете участника накопительно-ипотечной системы жилищного обеспечения военнослужащих, или производится запись "всех накоплений".</w:t>
      </w:r>
    </w:p>
    <w:p w:rsidR="00000000" w:rsidRDefault="00E51DF0">
      <w:pPr>
        <w:pStyle w:val="sel"/>
        <w:divId w:val="667826478"/>
      </w:pPr>
      <w:r>
        <w:lastRenderedPageBreak/>
        <w:t>2 При заполнении указываются полные реквизиты банковского счета участника накопительно-ипотечной</w:t>
      </w:r>
      <w:r>
        <w:t xml:space="preserve"> системы жилищного обеспечения военнослужащих, а также реквизиты кредитной организации.</w:t>
      </w:r>
    </w:p>
    <w:p w:rsidR="00000000" w:rsidRDefault="00E51DF0">
      <w:pPr>
        <w:pStyle w:val="right"/>
      </w:pPr>
      <w:r>
        <w:t>Источник - Приказ ФСБ РФ от 27.07.2009 № 362 (с изменениями и дополнениями на 2011 год)</w:t>
      </w:r>
    </w:p>
    <w:p w:rsidR="00000000" w:rsidRDefault="00E51DF0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https://порядокправа.рф/obrazecy/raport_uchastnika_nakopitelno_ip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otechnoj_sistemy_zhilishhnogo_obespecheniya_voennosluzhashhix_o_predostavleni.htm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DF0"/>
    <w:rsid w:val="00E51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80369995-725F-4FBB-996E-390C6F5D5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el">
    <w:name w:val="se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7826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raport_uchastnika_nakopitelno_ipotechnoj_sistemy_zhilishhnogo_obespecheniya_voennosluzhashhix_o_predostavleni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452</Words>
  <Characters>2583</Characters>
  <Application>Microsoft Office Word</Application>
  <DocSecurity>0</DocSecurity>
  <Lines>21</Lines>
  <Paragraphs>6</Paragraphs>
  <ScaleCrop>false</ScaleCrop>
  <Company/>
  <LinksUpToDate>false</LinksUpToDate>
  <CharactersWithSpaces>3029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Рапорт участника накопительно-ипотечной системы жилищного обеспечения военнослужащих о предоставлении денежных средств, учтенных на именном накопительном счете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2022-08-17T06:03:00Z</dcterms:created>
  <dcterms:modified xsi:type="dcterms:W3CDTF">2022-08-17T06:03:00Z</dcterms:modified>
</cp:coreProperties>
</file>