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8F4E21">
      <w:pPr>
        <w:pStyle w:val="1"/>
        <w:rPr>
          <w:rFonts w:eastAsia="Times New Roman"/>
        </w:rPr>
      </w:pPr>
      <w:r>
        <w:rPr>
          <w:rFonts w:eastAsia="Times New Roman"/>
        </w:rPr>
        <w:t>Рабочий журнал по обслуживанию пассивного взрыволокализующего заслона (рекомендуемый образец)</w:t>
      </w:r>
    </w:p>
    <w:p w:rsidR="00000000" w:rsidRDefault="008F4E21">
      <w:pPr>
        <w:pStyle w:val="right"/>
      </w:pPr>
      <w:r>
        <w:t>Приложение N 11 к Федеральным нормам и правилам в области промышленной безопасности "</w:t>
      </w:r>
      <w:r>
        <w:t>Инструкция по локализации и предупреждению взрывов пылегазовоздушных смесей в угольных шахтах", утвержденным приказом Федеральной службы по экологическому, технологическому и атомному надзору</w:t>
      </w:r>
    </w:p>
    <w:p w:rsidR="00000000" w:rsidRDefault="008F4E21">
      <w:pPr>
        <w:pStyle w:val="right"/>
      </w:pPr>
      <w:r>
        <w:t>от 06.11.2012 N 634</w:t>
      </w:r>
    </w:p>
    <w:p w:rsidR="00000000" w:rsidRDefault="008F4E21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8F4E21">
      <w:pPr>
        <w:pStyle w:val="right"/>
      </w:pPr>
      <w:r>
        <w:t>(рекомендуемый образец)</w:t>
      </w:r>
    </w:p>
    <w:p w:rsidR="00000000" w:rsidRDefault="008F4E21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8F4E21">
      <w:pPr>
        <w:pStyle w:val="HTML"/>
      </w:pPr>
      <w:r>
        <w:t xml:space="preserve">                  </w:t>
      </w:r>
      <w:r>
        <w:t xml:space="preserve">            РАБОЧИЙ ЖУРНАЛ</w:t>
      </w:r>
    </w:p>
    <w:p w:rsidR="00000000" w:rsidRDefault="008F4E21">
      <w:pPr>
        <w:pStyle w:val="HTML"/>
      </w:pPr>
      <w:r>
        <w:t>по обслуживанию пассивного взрыволокализующего заслона</w:t>
      </w:r>
    </w:p>
    <w:p w:rsidR="00000000" w:rsidRDefault="008F4E21">
      <w:pPr>
        <w:pStyle w:val="HTML"/>
      </w:pPr>
    </w:p>
    <w:p w:rsidR="00000000" w:rsidRDefault="008F4E21">
      <w:pPr>
        <w:pStyle w:val="HTML"/>
      </w:pPr>
      <w:r>
        <w:t>Пассивный взрыволокализующий заслон N ______________________.</w:t>
      </w:r>
    </w:p>
    <w:p w:rsidR="00000000" w:rsidRDefault="008F4E21">
      <w:pPr>
        <w:pStyle w:val="HTML"/>
      </w:pPr>
      <w:r>
        <w:t>Тип заслона ______________________________________________________________.</w:t>
      </w:r>
    </w:p>
    <w:p w:rsidR="00000000" w:rsidRDefault="008F4E21">
      <w:pPr>
        <w:pStyle w:val="HTML"/>
      </w:pPr>
      <w:r>
        <w:t>(сланцевый, водяной)</w:t>
      </w:r>
    </w:p>
    <w:p w:rsidR="00000000" w:rsidRDefault="008F4E21">
      <w:pPr>
        <w:pStyle w:val="HTML"/>
      </w:pPr>
      <w:r>
        <w:t>Наименование г</w:t>
      </w:r>
      <w:r>
        <w:t>орной выработки ____________________________________________.</w:t>
      </w:r>
    </w:p>
    <w:p w:rsidR="00000000" w:rsidRDefault="008F4E21">
      <w:pPr>
        <w:pStyle w:val="HTML"/>
      </w:pPr>
      <w:r>
        <w:t>Сечение горной выработки _______________ м2.</w:t>
      </w:r>
    </w:p>
    <w:p w:rsidR="00000000" w:rsidRDefault="008F4E21">
      <w:pPr>
        <w:pStyle w:val="HTML"/>
      </w:pPr>
      <w:r>
        <w:t>Место установки заслона (номер пикета, расстояние от сопряжения с ближайшей</w:t>
      </w:r>
    </w:p>
    <w:p w:rsidR="00000000" w:rsidRDefault="008F4E21">
      <w:pPr>
        <w:pStyle w:val="HTML"/>
      </w:pPr>
      <w:r>
        <w:t>горной выработкой) ______________________________________________________</w:t>
      </w:r>
      <w:r>
        <w:t>_.</w:t>
      </w:r>
    </w:p>
    <w:p w:rsidR="00000000" w:rsidRDefault="008F4E21">
      <w:pPr>
        <w:pStyle w:val="HTML"/>
      </w:pPr>
      <w:r>
        <w:t>Участок, за которым закреплен заслон _____________________________________.</w:t>
      </w:r>
    </w:p>
    <w:p w:rsidR="00000000" w:rsidRDefault="008F4E21">
      <w:pPr>
        <w:pStyle w:val="HTML"/>
      </w:pPr>
      <w:r>
        <w:t>Расчетное количество инертной пыли или воды на заслон _______ кг (л).</w:t>
      </w:r>
    </w:p>
    <w:p w:rsidR="00000000" w:rsidRDefault="008F4E21">
      <w:pPr>
        <w:pStyle w:val="HTML"/>
      </w:pPr>
      <w:r>
        <w:t>Емкость полки, сосуда или водяного кармана ________ кг (л).</w:t>
      </w:r>
    </w:p>
    <w:p w:rsidR="00000000" w:rsidRDefault="008F4E21">
      <w:pPr>
        <w:pStyle w:val="HTML"/>
      </w:pPr>
      <w:r>
        <w:t>Число сосудов, полок или водяных карманов _____</w:t>
      </w:r>
      <w:r>
        <w:t>__ шт.</w:t>
      </w:r>
    </w:p>
    <w:p w:rsidR="00000000" w:rsidRDefault="008F4E21">
      <w:pPr>
        <w:pStyle w:val="HTML"/>
      </w:pPr>
    </w:p>
    <w:p w:rsidR="00000000" w:rsidRDefault="008F4E21">
      <w:pPr>
        <w:pStyle w:val="HTML"/>
      </w:pPr>
      <w:r>
        <w:t>---------------------------------------------------------------------------</w:t>
      </w:r>
    </w:p>
    <w:p w:rsidR="00000000" w:rsidRDefault="008F4E21">
      <w:pPr>
        <w:pStyle w:val="HTML"/>
      </w:pPr>
      <w:r>
        <w:t>¦      Дата       ¦Состояние¦Подпись лица, ¦ Распоряжение ¦   Замечание   ¦</w:t>
      </w:r>
    </w:p>
    <w:p w:rsidR="00000000" w:rsidRDefault="008F4E21">
      <w:pPr>
        <w:pStyle w:val="HTML"/>
      </w:pPr>
      <w:r>
        <w:t>+-----------------+ заслона ¦производившего¦  начальника  ¦  технического ¦</w:t>
      </w:r>
    </w:p>
    <w:p w:rsidR="00000000" w:rsidRDefault="008F4E21">
      <w:pPr>
        <w:pStyle w:val="HTML"/>
      </w:pPr>
      <w:r>
        <w:t xml:space="preserve">¦установки¦осмотра¦ </w:t>
      </w:r>
      <w:r>
        <w:t xml:space="preserve">        ¦осмотр заслона¦   участка    ¦   директора   ¦</w:t>
      </w:r>
    </w:p>
    <w:p w:rsidR="00000000" w:rsidRDefault="008F4E21">
      <w:pPr>
        <w:pStyle w:val="HTML"/>
      </w:pPr>
      <w:r>
        <w:t>¦ заслона ¦       ¦         ¦              ¦аэрологической¦   (главного   ¦</w:t>
      </w:r>
    </w:p>
    <w:p w:rsidR="00000000" w:rsidRDefault="008F4E21">
      <w:pPr>
        <w:pStyle w:val="HTML"/>
      </w:pPr>
      <w:r>
        <w:t>¦         ¦       ¦         ¦              ¦ безопасности ¦   инженера)   ¦</w:t>
      </w:r>
    </w:p>
    <w:p w:rsidR="00000000" w:rsidRDefault="008F4E21">
      <w:pPr>
        <w:pStyle w:val="HTML"/>
      </w:pPr>
      <w:r>
        <w:t xml:space="preserve">¦         ¦       ¦         ¦              ¦    </w:t>
      </w:r>
      <w:r>
        <w:t xml:space="preserve">          ¦     шахты     ¦</w:t>
      </w:r>
    </w:p>
    <w:p w:rsidR="00000000" w:rsidRDefault="008F4E21">
      <w:pPr>
        <w:pStyle w:val="HTML"/>
      </w:pPr>
      <w:r>
        <w:t>+---------+-------+---------+--------------+--------------+---------------+</w:t>
      </w:r>
    </w:p>
    <w:p w:rsidR="00000000" w:rsidRDefault="008F4E21">
      <w:pPr>
        <w:pStyle w:val="HTML"/>
      </w:pPr>
      <w:r>
        <w:t>¦    1    ¦   2   ¦    3    ¦      4       ¦      5       ¦       6       ¦</w:t>
      </w:r>
    </w:p>
    <w:p w:rsidR="00000000" w:rsidRDefault="008F4E21">
      <w:pPr>
        <w:pStyle w:val="HTML"/>
      </w:pPr>
      <w:r>
        <w:t>----------+-------+---------+--------------+--------------+----------------</w:t>
      </w:r>
    </w:p>
    <w:p w:rsidR="00000000" w:rsidRDefault="008F4E21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8F4E21">
      <w:pPr>
        <w:pStyle w:val="right"/>
      </w:pPr>
      <w:r>
        <w:t>Источник - Приказ Ростехнадзора от 06.11.2012 № 634</w:t>
      </w:r>
    </w:p>
    <w:p w:rsidR="00000000" w:rsidRDefault="008F4E21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Сохраните в закладки наш сайт: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Порядокправа.рф</w:t>
        </w:r>
      </w:hyperlink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Прямая ссылка на документ: </w:t>
      </w:r>
      <w:hyperlink r:id="rId5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https://порядокправа.рф/obrazecy/rabochij_zhurnal_po_obsluzhivaniyu_passivnogo_vzryvolokalizuyushhego_zaslona_rekomenduemyj</w:t>
        </w:r>
        <w:r>
          <w:rPr>
            <w:rStyle w:val="a3"/>
            <w:rFonts w:ascii="Times New Roman" w:eastAsia="Times New Roman" w:hAnsi="Times New Roman"/>
            <w:sz w:val="24"/>
            <w:szCs w:val="24"/>
          </w:rPr>
          <w:t>_obrazec.htm</w:t>
        </w:r>
      </w:hyperlink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E21"/>
    <w:rsid w:val="008F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5:chartTrackingRefBased/>
  <w15:docId w15:val="{2D9ED108-09C4-4175-B755-8270B1F9E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32"/>
      <w:szCs w:val="29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="Verdana" w:hAnsi="Consolas" w:cs="Mangal" w:hint="default"/>
      <w:szCs w:val="1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right">
    <w:name w:val="right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7;&#1086;&#1088;&#1103;&#1076;&#1086;&#1082;&#1087;&#1088;&#1072;&#1074;&#1072;.&#1088;&#1092;/rabochij_zhurnal_po_obsluzhivaniyu_passivnogo_vzryvolokalizuyushhego_zaslona_rekomenduemyj_obrazec.htm" TargetMode="External"/><Relationship Id="rId4" Type="http://schemas.openxmlformats.org/officeDocument/2006/relationships/hyperlink" Target="https://&#1087;&#1086;&#1088;&#1103;&#1076;&#1086;&#1082;&#1087;&#1088;&#1072;&#1074;&#107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Рабочий журнал по обслуживанию пассивного взрыволокализующего заслона (рекомендуемый образец) - DOC</dc:title>
  <dc:subject/>
  <dc:creator>Максим Давыдченков</dc:creator>
  <cp:keywords/>
  <dc:description/>
  <cp:lastModifiedBy>Максим Давыдченков</cp:lastModifiedBy>
  <cp:revision>2</cp:revision>
  <dcterms:created xsi:type="dcterms:W3CDTF">2022-08-17T05:53:00Z</dcterms:created>
  <dcterms:modified xsi:type="dcterms:W3CDTF">2022-08-17T05:53:00Z</dcterms:modified>
</cp:coreProperties>
</file>