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709E">
      <w:pPr>
        <w:pStyle w:val="1"/>
        <w:rPr>
          <w:rFonts w:eastAsia="Times New Roman"/>
        </w:rPr>
      </w:pPr>
      <w:r>
        <w:rPr>
          <w:rFonts w:eastAsia="Times New Roman"/>
        </w:rPr>
        <w:t>Путевка от Комитета по образованию администрации Лотошинского муниципального района Московской области для оформления ребенка в муниципальное дошкольное образовательное учреждение</w:t>
      </w:r>
    </w:p>
    <w:p w:rsidR="00000000" w:rsidRDefault="0079709E">
      <w:pPr>
        <w:pStyle w:val="right"/>
      </w:pPr>
      <w:r>
        <w:t>Приложение к Положению о порядке комплектования муниципальных дошкольных образовательных учреждений Лотошинского муниципального района</w:t>
      </w:r>
    </w:p>
    <w:p w:rsidR="00000000" w:rsidRDefault="007970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09E">
      <w:pPr>
        <w:pStyle w:val="HTML"/>
      </w:pPr>
      <w:r>
        <w:t xml:space="preserve">             КОМИТЕТ ПО ОБРАЗОВАНИЮ АДМИНИСТРАЦИИ ЛОТОШИНСКОГО</w:t>
      </w:r>
    </w:p>
    <w:p w:rsidR="00000000" w:rsidRDefault="0079709E">
      <w:pPr>
        <w:pStyle w:val="HTML"/>
      </w:pPr>
      <w:r>
        <w:t>МУНИЦИПАЛЬНОГО РАЙОНА МОСКОВСКОЙ ОБЛАСТИ</w:t>
      </w:r>
    </w:p>
    <w:p w:rsidR="00000000" w:rsidRDefault="0079709E">
      <w:pPr>
        <w:pStyle w:val="HTML"/>
      </w:pPr>
    </w:p>
    <w:p w:rsidR="00000000" w:rsidRDefault="0079709E">
      <w:pPr>
        <w:pStyle w:val="HTML"/>
      </w:pPr>
      <w:r>
        <w:t>ПУТЕВКА</w:t>
      </w:r>
    </w:p>
    <w:p w:rsidR="00000000" w:rsidRDefault="0079709E">
      <w:pPr>
        <w:pStyle w:val="HTML"/>
      </w:pPr>
    </w:p>
    <w:p w:rsidR="00000000" w:rsidRDefault="0079709E">
      <w:pPr>
        <w:pStyle w:val="HTML"/>
      </w:pPr>
      <w:r>
        <w:t>От ___</w:t>
      </w:r>
      <w:r>
        <w:t>___________________                                  N ______________</w:t>
      </w:r>
    </w:p>
    <w:p w:rsidR="00000000" w:rsidRDefault="0079709E">
      <w:pPr>
        <w:pStyle w:val="HTML"/>
      </w:pPr>
    </w:p>
    <w:p w:rsidR="00000000" w:rsidRDefault="0079709E">
      <w:pPr>
        <w:pStyle w:val="HTML"/>
      </w:pPr>
      <w:r>
        <w:t>МДОУ N ____________________________________________________________________</w:t>
      </w:r>
    </w:p>
    <w:p w:rsidR="00000000" w:rsidRDefault="0079709E">
      <w:pPr>
        <w:pStyle w:val="HTML"/>
      </w:pPr>
      <w:r>
        <w:t>Фамилия, имя, отчество ребенка ____________________________________________</w:t>
      </w:r>
    </w:p>
    <w:p w:rsidR="00000000" w:rsidRDefault="0079709E">
      <w:pPr>
        <w:pStyle w:val="HTML"/>
      </w:pPr>
      <w:r>
        <w:t>_________________________________</w:t>
      </w:r>
      <w:r>
        <w:t>__________________________________________</w:t>
      </w:r>
    </w:p>
    <w:p w:rsidR="00000000" w:rsidRDefault="0079709E">
      <w:pPr>
        <w:pStyle w:val="HTML"/>
      </w:pPr>
      <w:r>
        <w:t>Дата рождения _____________________________________________________________</w:t>
      </w:r>
    </w:p>
    <w:p w:rsidR="00000000" w:rsidRDefault="0079709E">
      <w:pPr>
        <w:pStyle w:val="HTML"/>
      </w:pPr>
      <w:r>
        <w:t>Домашний адрес ____________________________________________________________</w:t>
      </w:r>
    </w:p>
    <w:p w:rsidR="00000000" w:rsidRDefault="0079709E">
      <w:pPr>
        <w:pStyle w:val="HTML"/>
      </w:pPr>
      <w:r>
        <w:t>Ф.И.О. мамы _________________________________________________</w:t>
      </w:r>
      <w:r>
        <w:t>______________</w:t>
      </w:r>
    </w:p>
    <w:p w:rsidR="00000000" w:rsidRDefault="0079709E">
      <w:pPr>
        <w:pStyle w:val="HTML"/>
      </w:pPr>
      <w:r>
        <w:t>Место работы ______________________________________________________________</w:t>
      </w:r>
    </w:p>
    <w:p w:rsidR="00000000" w:rsidRDefault="0079709E">
      <w:pPr>
        <w:pStyle w:val="HTML"/>
      </w:pPr>
      <w:r>
        <w:t>Ф.И.О. папы _______________________________________________________________</w:t>
      </w:r>
    </w:p>
    <w:p w:rsidR="00000000" w:rsidRDefault="0079709E">
      <w:pPr>
        <w:pStyle w:val="HTML"/>
      </w:pPr>
      <w:r>
        <w:t>Место работы ______________________________________________________________</w:t>
      </w:r>
    </w:p>
    <w:p w:rsidR="00000000" w:rsidRDefault="0079709E">
      <w:pPr>
        <w:pStyle w:val="HTML"/>
      </w:pPr>
      <w:r>
        <w:t>Дата постанов</w:t>
      </w:r>
      <w:r>
        <w:t>ки на очередь ________________________________________________</w:t>
      </w:r>
    </w:p>
    <w:p w:rsidR="00000000" w:rsidRDefault="0079709E">
      <w:pPr>
        <w:pStyle w:val="HTML"/>
      </w:pPr>
      <w:r>
        <w:t>Дата выдачи путевки _______________________________________________________</w:t>
      </w:r>
    </w:p>
    <w:p w:rsidR="00000000" w:rsidRDefault="0079709E">
      <w:pPr>
        <w:pStyle w:val="HTML"/>
      </w:pPr>
    </w:p>
    <w:p w:rsidR="00000000" w:rsidRDefault="0079709E">
      <w:pPr>
        <w:pStyle w:val="HTML"/>
      </w:pPr>
      <w:r>
        <w:t>Председатель Комитета по образованию                         Л.И. Образцова</w:t>
      </w:r>
    </w:p>
    <w:p w:rsidR="00000000" w:rsidRDefault="0079709E">
      <w:pPr>
        <w:pStyle w:val="HTML"/>
      </w:pPr>
    </w:p>
    <w:p w:rsidR="00000000" w:rsidRDefault="0079709E">
      <w:pPr>
        <w:pStyle w:val="HTML"/>
      </w:pPr>
      <w:r>
        <w:t>Главный специалист Комитета по образова</w:t>
      </w:r>
      <w:r>
        <w:t>нию                    Т.В. Ажибаева</w:t>
      </w:r>
    </w:p>
    <w:p w:rsidR="00000000" w:rsidRDefault="007970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09E">
      <w:pPr>
        <w:pStyle w:val="right"/>
      </w:pPr>
      <w:r>
        <w:t>Источник - Решение Совета депутатов Лотошинского муниципального района МО от 16.02.2010 № 103/13 (с изменениями и дополнениями на 2010 год)</w:t>
      </w:r>
    </w:p>
    <w:p w:rsidR="00000000" w:rsidRDefault="007970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https://порядокправа.рф/obrazecy/putevka_ot_komiteta_po_obrazovaniyu_ad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ministracii_lotoshinskogo_municipalnogo_rajona_moskovskoj_oblas.htm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9E"/>
    <w:rsid w:val="007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F914AE-FFB3-45CD-9864-67F0871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ot_komiteta_po_obrazovaniyu_administracii_lotoshinskogo_municipalnogo_rajona_moskovskoj_obl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от Комитета по образованию администрации Лотошинского муниципального района Московской области для оформления ребенка в муниципальное дошкольное образовательное учреждение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2022-08-17T05:43:00Z</dcterms:created>
  <dcterms:modified xsi:type="dcterms:W3CDTF">2022-08-17T05:43:00Z</dcterms:modified>
</cp:coreProperties>
</file>