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77EE">
      <w:pPr>
        <w:pStyle w:val="1"/>
        <w:rPr>
          <w:rFonts w:eastAsia="Times New Roman"/>
        </w:rPr>
      </w:pPr>
      <w:r>
        <w:rPr>
          <w:rFonts w:eastAsia="Times New Roman"/>
        </w:rPr>
        <w:t>Проверка расчета по формированию и использованию резерва по сомнительным долгам</w:t>
      </w:r>
    </w:p>
    <w:p w:rsidR="00000000" w:rsidRDefault="00C077EE">
      <w:pPr>
        <w:pStyle w:val="right"/>
      </w:pPr>
      <w:r>
        <w:t>Приложение к Методическим рекомендациям Минфина РФ от 23.04.2004</w:t>
      </w:r>
    </w:p>
    <w:p w:rsidR="00000000" w:rsidRDefault="00C077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7EE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ПРОВЕРКА РАСЧЕТА ПО </w:t>
      </w:r>
      <w:r>
        <w:rPr>
          <w:rFonts w:eastAsia="Times New Roman"/>
        </w:rPr>
        <w:t>ФОРМИРОВАНИЮ И ИСПОЛЬЗОВАНИЮ РЕЗЕРВА ПО СОМНИТЕЛЬНЫМ ДОЛГАМ</w:t>
      </w:r>
    </w:p>
    <w:p w:rsidR="00000000" w:rsidRDefault="00C077EE">
      <w:pPr>
        <w:pStyle w:val="HTML"/>
      </w:pPr>
      <w:r>
        <w:t>------------------------------------------------------------------</w:t>
      </w:r>
    </w:p>
    <w:p w:rsidR="00000000" w:rsidRDefault="00C077EE">
      <w:pPr>
        <w:pStyle w:val="HTML"/>
      </w:pPr>
      <w:r>
        <w:t>¦Наименование аудируемого лица  ¦                        ¦РД 5-2д¦</w:t>
      </w:r>
    </w:p>
    <w:p w:rsidR="00000000" w:rsidRDefault="00C077EE">
      <w:pPr>
        <w:pStyle w:val="HTML"/>
      </w:pPr>
      <w:r>
        <w:t xml:space="preserve">+-------------------------------+------------------------+    </w:t>
      </w:r>
      <w:r>
        <w:t xml:space="preserve">   ¦</w:t>
      </w:r>
    </w:p>
    <w:p w:rsidR="00000000" w:rsidRDefault="00C077EE">
      <w:pPr>
        <w:pStyle w:val="HTML"/>
      </w:pPr>
      <w:r>
        <w:t>¦Проверяемый период             ¦                        ¦       ¦</w:t>
      </w:r>
    </w:p>
    <w:p w:rsidR="00000000" w:rsidRDefault="00C077EE">
      <w:pPr>
        <w:pStyle w:val="HTML"/>
      </w:pPr>
      <w:r>
        <w:t>+-------------------------------+------------------------+       ¦</w:t>
      </w:r>
    </w:p>
    <w:p w:rsidR="00000000" w:rsidRDefault="00C077EE">
      <w:pPr>
        <w:pStyle w:val="HTML"/>
      </w:pPr>
      <w:r>
        <w:t>¦ФИО лица, составившего документ¦                        ¦       ¦</w:t>
      </w:r>
    </w:p>
    <w:p w:rsidR="00000000" w:rsidRDefault="00C077EE">
      <w:pPr>
        <w:pStyle w:val="HTML"/>
      </w:pPr>
      <w:r>
        <w:t>+-------------------------------+-----------------</w:t>
      </w:r>
      <w:r>
        <w:t>-------+       ¦</w:t>
      </w:r>
    </w:p>
    <w:p w:rsidR="00000000" w:rsidRDefault="00C077EE">
      <w:pPr>
        <w:pStyle w:val="HTML"/>
      </w:pPr>
      <w:r>
        <w:t>¦Дата составления документа     ¦                        ¦       ¦</w:t>
      </w:r>
    </w:p>
    <w:p w:rsidR="00000000" w:rsidRDefault="00C077EE">
      <w:pPr>
        <w:pStyle w:val="HTML"/>
      </w:pPr>
      <w:r>
        <w:t>+-------------------------------+------------------------+       ¦</w:t>
      </w:r>
    </w:p>
    <w:p w:rsidR="00000000" w:rsidRDefault="00C077EE">
      <w:pPr>
        <w:pStyle w:val="HTML"/>
      </w:pPr>
      <w:r>
        <w:t>¦ФИО лица, проверявшего документ¦                        ¦       ¦</w:t>
      </w:r>
    </w:p>
    <w:p w:rsidR="00000000" w:rsidRDefault="00C077EE">
      <w:pPr>
        <w:pStyle w:val="HTML"/>
      </w:pPr>
      <w:r>
        <w:t>+-------------------------------+-----</w:t>
      </w:r>
      <w:r>
        <w:t>-------------------+       ¦</w:t>
      </w:r>
    </w:p>
    <w:p w:rsidR="00000000" w:rsidRDefault="00C077EE">
      <w:pPr>
        <w:pStyle w:val="HTML"/>
      </w:pPr>
      <w:r>
        <w:t>¦Дата проверки документа        ¦                        ¦       ¦</w:t>
      </w:r>
    </w:p>
    <w:p w:rsidR="00000000" w:rsidRDefault="00C077EE">
      <w:pPr>
        <w:pStyle w:val="HTML"/>
      </w:pPr>
      <w:r>
        <w:t>--------------------------------+------------------------+--------</w:t>
      </w:r>
    </w:p>
    <w:p w:rsidR="00000000" w:rsidRDefault="00C077EE">
      <w:pPr>
        <w:pStyle w:val="HTML"/>
      </w:pPr>
    </w:p>
    <w:p w:rsidR="00000000" w:rsidRDefault="00C077EE">
      <w:pPr>
        <w:pStyle w:val="HTML"/>
      </w:pPr>
      <w:r>
        <w:t>--------------------------------------------------------------------------------------------</w:t>
      </w:r>
      <w:r>
        <w:t>---------------</w:t>
      </w:r>
    </w:p>
    <w:p w:rsidR="00000000" w:rsidRDefault="00C077EE">
      <w:pPr>
        <w:pStyle w:val="HTML"/>
      </w:pPr>
      <w:r>
        <w:t>¦Сумма  ¦         Расчет суммы резерва          ¦ Отражение изменения ¦   Анализ использования резерва    ¦</w:t>
      </w:r>
    </w:p>
    <w:p w:rsidR="00000000" w:rsidRDefault="00C077EE">
      <w:pPr>
        <w:pStyle w:val="HTML"/>
      </w:pPr>
      <w:r>
        <w:t>¦начис- ¦         (по итогам квартала)          ¦       резерва       ¦                                   ¦</w:t>
      </w:r>
    </w:p>
    <w:p w:rsidR="00000000" w:rsidRDefault="00C077EE">
      <w:pPr>
        <w:pStyle w:val="HTML"/>
      </w:pPr>
      <w:r>
        <w:t>¦ленного+---------------</w:t>
      </w:r>
      <w:r>
        <w:t>------------------------+---------------------+-----------------------------------+</w:t>
      </w:r>
    </w:p>
    <w:p w:rsidR="00000000" w:rsidRDefault="00C077EE">
      <w:pPr>
        <w:pStyle w:val="HTML"/>
      </w:pPr>
      <w:r>
        <w:t>¦резерва¦Суммы деби-  ¦Рас-  ¦Лимит     ¦Сумма  ¦Отнесение  ¦Отнесение¦Общая  ¦Сумма  ¦Сумма   ¦Остаток не¦</w:t>
      </w:r>
    </w:p>
    <w:p w:rsidR="00000000" w:rsidRDefault="00C077EE">
      <w:pPr>
        <w:pStyle w:val="HTML"/>
      </w:pPr>
      <w:r>
        <w:t>¦на на- ¦торской за-  ¦четный¦создания  ¦создан-¦суммы из-  ¦сум</w:t>
      </w:r>
      <w:r>
        <w:t>мы до-¦сумма  ¦исполь-¦дебитор-¦использо- ¦</w:t>
      </w:r>
    </w:p>
    <w:p w:rsidR="00000000" w:rsidRDefault="00C077EE">
      <w:pPr>
        <w:pStyle w:val="HTML"/>
      </w:pPr>
      <w:r>
        <w:t>¦чало   ¦долженности  ¦пока- ¦резерва   ¦ного   ¦лишне на-  ¦начислен-¦списан-¦зован- ¦ской    ¦ванного в ¦</w:t>
      </w:r>
    </w:p>
    <w:p w:rsidR="00000000" w:rsidRDefault="00C077EE">
      <w:pPr>
        <w:pStyle w:val="HTML"/>
      </w:pPr>
      <w:r>
        <w:t xml:space="preserve">¦кварта-¦             ¦затель¦(10% от   ¦резерва¦численного ¦ного в   ¦ной де-¦ного в ¦задол-  ¦течение </w:t>
      </w:r>
      <w:r>
        <w:t xml:space="preserve">  ¦</w:t>
      </w:r>
    </w:p>
    <w:p w:rsidR="00000000" w:rsidRDefault="00C077EE">
      <w:pPr>
        <w:pStyle w:val="HTML"/>
      </w:pPr>
      <w:r>
        <w:t>¦ла     +-------------+      ¦выручки - ¦       ¦в предыду- ¦отчетном ¦битор- ¦течение¦женнос- ¦квартала  ¦</w:t>
      </w:r>
    </w:p>
    <w:p w:rsidR="00000000" w:rsidRDefault="00C077EE">
      <w:pPr>
        <w:pStyle w:val="HTML"/>
      </w:pPr>
      <w:r>
        <w:t>¦       ¦От 45 ¦Более ¦      ¦нарастаю- ¦       ¦щем периоде¦периоде  ¦ской   ¦кварта-¦ти,     ¦резерва   ¦</w:t>
      </w:r>
    </w:p>
    <w:p w:rsidR="00000000" w:rsidRDefault="00C077EE">
      <w:pPr>
        <w:pStyle w:val="HTML"/>
      </w:pPr>
      <w:r>
        <w:t xml:space="preserve">¦       ¦до 90 ¦  90  ¦      </w:t>
      </w:r>
      <w:r>
        <w:t>¦щим ито-  ¦       ¦резерва к  ¦резерва к¦задол- ¦ла ре- ¦списан- ¦нарастаю- ¦</w:t>
      </w:r>
    </w:p>
    <w:p w:rsidR="00000000" w:rsidRDefault="00C077EE">
      <w:pPr>
        <w:pStyle w:val="HTML"/>
      </w:pPr>
      <w:r>
        <w:t>¦       ¦ дней ¦ дней ¦      ¦гом)      ¦       ¦доходам    ¦расходам ¦жен-   ¦зерва  ¦ная на  ¦щим итогом¦</w:t>
      </w:r>
    </w:p>
    <w:p w:rsidR="00000000" w:rsidRDefault="00C077EE">
      <w:pPr>
        <w:pStyle w:val="HTML"/>
      </w:pPr>
      <w:r>
        <w:t xml:space="preserve">¦       ¦      ¦      ¦      ¦          ¦       ¦(Дт 63, Кт ¦(Дт 91, </w:t>
      </w:r>
      <w:r>
        <w:t xml:space="preserve"> ¦ности  ¦(Дт 63,¦расходы ¦          ¦</w:t>
      </w:r>
    </w:p>
    <w:p w:rsidR="00000000" w:rsidRDefault="00C077EE">
      <w:pPr>
        <w:pStyle w:val="HTML"/>
      </w:pPr>
      <w:r>
        <w:t>¦       ¦      ¦      ¦      ¦          ¦       ¦91)        ¦Кт 63)   ¦       ¦Кт 62) ¦сверх   ¦          ¦</w:t>
      </w:r>
    </w:p>
    <w:p w:rsidR="00000000" w:rsidRDefault="00C077EE">
      <w:pPr>
        <w:pStyle w:val="HTML"/>
      </w:pPr>
      <w:r>
        <w:t>¦       ¦      ¦      ¦      ¦          ¦       ¦           ¦         ¦       ¦       ¦резерва ¦          ¦</w:t>
      </w:r>
    </w:p>
    <w:p w:rsidR="00000000" w:rsidRDefault="00C077EE">
      <w:pPr>
        <w:pStyle w:val="HTML"/>
      </w:pPr>
      <w:r>
        <w:t>+</w:t>
      </w:r>
      <w:r>
        <w:t>-------+------+------+------+----------+-------+-----------+---------+-------+-------+--------+----------+</w:t>
      </w:r>
    </w:p>
    <w:p w:rsidR="00000000" w:rsidRDefault="00C077EE">
      <w:pPr>
        <w:pStyle w:val="HTML"/>
      </w:pPr>
      <w:r>
        <w:lastRenderedPageBreak/>
        <w:t>¦   1   ¦  2   ¦  3   ¦   4  ¦     5    ¦   6   ¦     7     ¦    8    ¦   9   ¦   10  ¦   11   ¦    12    ¦</w:t>
      </w:r>
    </w:p>
    <w:p w:rsidR="00000000" w:rsidRDefault="00C077EE">
      <w:pPr>
        <w:pStyle w:val="HTML"/>
      </w:pPr>
      <w:r>
        <w:t>-------------+-------+------+------+-----</w:t>
      </w:r>
      <w:r>
        <w:t>-+----------+-------+-----------+---------+-------+-------+--------+----------+</w:t>
      </w:r>
    </w:p>
    <w:p w:rsidR="00000000" w:rsidRDefault="00C077EE">
      <w:pPr>
        <w:pStyle w:val="HTML"/>
      </w:pPr>
      <w:r>
        <w:t>¦по данным   ¦       ¦      ¦      ¦      ¦          ¦       ¦           ¦         ¦       ¦       ¦        ¦          ¦</w:t>
      </w:r>
    </w:p>
    <w:p w:rsidR="00000000" w:rsidRDefault="00C077EE">
      <w:pPr>
        <w:pStyle w:val="HTML"/>
      </w:pPr>
      <w:r>
        <w:t xml:space="preserve">¦аудируемого ¦       ¦      ¦      ¦      ¦          ¦ </w:t>
      </w:r>
      <w:r>
        <w:t xml:space="preserve">      ¦           ¦         ¦       ¦       ¦        ¦          ¦</w:t>
      </w:r>
    </w:p>
    <w:p w:rsidR="00000000" w:rsidRDefault="00C077EE">
      <w:pPr>
        <w:pStyle w:val="HTML"/>
      </w:pPr>
      <w:r>
        <w:t>¦лица        ¦       ¦      ¦      ¦      ¦          ¦       ¦           ¦         ¦       ¦       ¦        ¦          ¦</w:t>
      </w:r>
    </w:p>
    <w:p w:rsidR="00000000" w:rsidRDefault="00C077EE">
      <w:pPr>
        <w:pStyle w:val="HTML"/>
      </w:pPr>
      <w:r>
        <w:t>+------------+-------+------+------+------+----------+-------+-------</w:t>
      </w:r>
      <w:r>
        <w:t>----+---------+-------+-------+--------+----------+</w:t>
      </w:r>
    </w:p>
    <w:p w:rsidR="00000000" w:rsidRDefault="00C077EE">
      <w:pPr>
        <w:pStyle w:val="HTML"/>
      </w:pPr>
      <w:r>
        <w:t>¦по данным   ¦       ¦      ¦      ¦      ¦          ¦       ¦           ¦         ¦       ¦       ¦        ¦          ¦</w:t>
      </w:r>
    </w:p>
    <w:p w:rsidR="00000000" w:rsidRDefault="00C077EE">
      <w:pPr>
        <w:pStyle w:val="HTML"/>
      </w:pPr>
      <w:r>
        <w:t xml:space="preserve">¦аудита      ¦       ¦      ¦      ¦      ¦          ¦       ¦           ¦         </w:t>
      </w:r>
      <w:r>
        <w:t>¦       ¦       ¦        ¦          ¦</w:t>
      </w:r>
    </w:p>
    <w:p w:rsidR="00000000" w:rsidRDefault="00C077EE">
      <w:pPr>
        <w:pStyle w:val="HTML"/>
      </w:pPr>
      <w:r>
        <w:t>+------------+-------+------+------+------+----------+-------+-----------+---------+-------+-------+--------+----------+</w:t>
      </w:r>
    </w:p>
    <w:p w:rsidR="00000000" w:rsidRDefault="00C077EE">
      <w:pPr>
        <w:pStyle w:val="HTML"/>
      </w:pPr>
      <w:r>
        <w:t xml:space="preserve">¦расхождение ¦       ¦      ¦      ¦      ¦          ¦       ¦           ¦         ¦       ¦     </w:t>
      </w:r>
      <w:r>
        <w:t xml:space="preserve">  ¦        ¦          ¦</w:t>
      </w:r>
    </w:p>
    <w:p w:rsidR="00000000" w:rsidRDefault="00C077EE">
      <w:pPr>
        <w:pStyle w:val="HTML"/>
      </w:pPr>
      <w:r>
        <w:t>+------------+-------+------+------+------+----------+-------+-----------+---------+-------+-------+--------+----------+</w:t>
      </w:r>
    </w:p>
    <w:p w:rsidR="00000000" w:rsidRDefault="00C077EE">
      <w:pPr>
        <w:pStyle w:val="HTML"/>
      </w:pPr>
      <w:r>
        <w:t xml:space="preserve">¦причина     ¦       ¦      ¦      ¦      ¦          ¦       ¦           ¦         ¦       ¦       ¦        ¦  </w:t>
      </w:r>
      <w:r>
        <w:t xml:space="preserve">        ¦</w:t>
      </w:r>
    </w:p>
    <w:p w:rsidR="00000000" w:rsidRDefault="00C077EE">
      <w:pPr>
        <w:pStyle w:val="HTML"/>
      </w:pPr>
      <w:r>
        <w:t>¦расхождения ¦       ¦      ¦      ¦      ¦          ¦       ¦           ¦         ¦       ¦       ¦        ¦          ¦</w:t>
      </w:r>
    </w:p>
    <w:p w:rsidR="00000000" w:rsidRDefault="00C077EE">
      <w:pPr>
        <w:pStyle w:val="HTML"/>
      </w:pPr>
      <w:r>
        <w:t>-------------+-------+------+------+------+----------+-------+-----------+---------+-------+-------+--------+-----------</w:t>
      </w:r>
    </w:p>
    <w:p w:rsidR="00000000" w:rsidRDefault="00C077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7EE">
      <w:pPr>
        <w:pStyle w:val="just"/>
      </w:pPr>
      <w:r>
        <w:t>При</w:t>
      </w:r>
      <w:r>
        <w:t xml:space="preserve"> отсутствии у аудируемого лица на момент проверки аналитического учета временных разниц аудит налога на прибыль (отложенного налогового актива (обязательств)) провидится по альтернативному варианту. Составляется рабочий документ РД 6д</w:t>
      </w:r>
    </w:p>
    <w:p w:rsidR="00000000" w:rsidRDefault="00C077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77EE">
      <w:pPr>
        <w:pStyle w:val="right"/>
      </w:pPr>
      <w:r>
        <w:t>Источник - Методичес</w:t>
      </w:r>
      <w:r>
        <w:t>кие рекомендации Минфина России от 23.04.2004</w:t>
      </w:r>
    </w:p>
    <w:p w:rsidR="00000000" w:rsidRDefault="00C077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https://порядокправа.рф/obrazecy/proverka_rascheta_po_formirovaniyu_i_ispolzovaniyu_rezerva_po_somnitelnym_dolgam.htm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EE"/>
    <w:rsid w:val="00C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9D3CF02-1DBF-4029-85E1-EA7830B0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verka_rascheta_po_formirovaniyu_i_ispolzovaniyu_rezerva_po_somnitelnym_dolg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расчета по формированию и использованию резерва по сомнительным долгам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2022-08-17T05:41:00Z</dcterms:created>
  <dcterms:modified xsi:type="dcterms:W3CDTF">2022-08-17T05:41:00Z</dcterms:modified>
</cp:coreProperties>
</file>