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14DA1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Примерный расчет потребности на месяц в дезинфицирующих препаратах для обеззараживания объектов </w:t>
      </w:r>
      <w:r>
        <w:rPr>
          <w:rFonts w:eastAsia="Times New Roman"/>
        </w:rPr>
        <w:t>(поверхностей помещений, санитарно-технического оборудования и др.) способом погружения (замачивания) на объекте физической культуры и спорта</w:t>
      </w:r>
    </w:p>
    <w:p w:rsidR="00000000" w:rsidRDefault="00214DA1">
      <w:pPr>
        <w:pStyle w:val="right"/>
      </w:pPr>
      <w:r>
        <w:t>Приложение 2 к Временной инструкции по расчету потребности в дезинфицирующих средствах объектов физической культур</w:t>
      </w:r>
      <w:r>
        <w:t>ы и спорта</w:t>
      </w:r>
    </w:p>
    <w:p w:rsidR="00000000" w:rsidRDefault="00214D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4DA1">
      <w:pPr>
        <w:pStyle w:val="3"/>
        <w:rPr>
          <w:rFonts w:eastAsia="Times New Roman"/>
        </w:rPr>
      </w:pPr>
      <w:r>
        <w:rPr>
          <w:rFonts w:eastAsia="Times New Roman"/>
        </w:rPr>
        <w:t>ПРИМЕРНЫЙ РАСЧЕТ ПОТРЕБНОСТИ НА МЕСЯЦ В ДЕЗИНФИЦИРУЮЩИХ ПРЕПАРАТАХ ДЛЯ ОБЕЗЗАРАЖИВАНИЯ ОБЪЕКТОВ (ПОВЕРХНОСТЕЙ ПОМЕЩЕНИЙ, САНИТАРНО-ТЕХНИЧЕСКОГО ОБОРУДОВАНИЯ И ДР.) СПОСОБОМ ПОГРУЖЕНИЯ (ЗАМАЧИВАНИЯ)</w:t>
      </w:r>
    </w:p>
    <w:p w:rsidR="00000000" w:rsidRDefault="00214DA1">
      <w:pPr>
        <w:pStyle w:val="HTML"/>
      </w:pPr>
      <w:r>
        <w:t>________________________________________ _____</w:t>
      </w:r>
      <w:r>
        <w:t>_______ ______________________</w:t>
      </w:r>
    </w:p>
    <w:p w:rsidR="00000000" w:rsidRDefault="00214DA1">
      <w:pPr>
        <w:pStyle w:val="HTML"/>
      </w:pPr>
      <w:r>
        <w:t>(наименование дезинфекционного средства) (число смен) (число рабочих недель)</w:t>
      </w:r>
    </w:p>
    <w:p w:rsidR="00000000" w:rsidRDefault="00214DA1">
      <w:pPr>
        <w:pStyle w:val="HTML"/>
      </w:pPr>
    </w:p>
    <w:p w:rsidR="00000000" w:rsidRDefault="00214DA1">
      <w:pPr>
        <w:pStyle w:val="HTML"/>
      </w:pPr>
      <w:r>
        <w:t>-------------------------------------------------------------------------------------------------------------------------------------------</w:t>
      </w:r>
    </w:p>
    <w:p w:rsidR="00000000" w:rsidRDefault="00214DA1">
      <w:pPr>
        <w:pStyle w:val="HTML"/>
      </w:pPr>
      <w:r>
        <w:t>¦N  ¦Об</w:t>
      </w:r>
      <w:r>
        <w:t>ъект         ¦Единица  ¦Общие объемы   ¦Количество¦Концентрация¦Количество¦Кратность¦Количество¦Количество¦Число дней   ¦Количество¦</w:t>
      </w:r>
    </w:p>
    <w:p w:rsidR="00000000" w:rsidRDefault="00214DA1">
      <w:pPr>
        <w:pStyle w:val="HTML"/>
      </w:pPr>
      <w:r>
        <w:t>¦п/п¦обеззараживания¦измерения¦объектов       ¦рабочего  ¦рабочего    ¦исходного ¦обработок¦рабочего  ¦исходного ¦использов</w:t>
      </w:r>
      <w:r>
        <w:t>ания¦исходного ¦</w:t>
      </w:r>
    </w:p>
    <w:p w:rsidR="00000000" w:rsidRDefault="00214DA1">
      <w:pPr>
        <w:pStyle w:val="HTML"/>
      </w:pPr>
      <w:r>
        <w:t>¦   ¦               ¦(кг, л,  ¦обеззараживания¦раствора  ¦раствора    ¦препарата ¦         ¦раствора  ¦препарата ¦рабочего     ¦препарата ¦</w:t>
      </w:r>
    </w:p>
    <w:p w:rsidR="00000000" w:rsidRDefault="00214DA1">
      <w:pPr>
        <w:pStyle w:val="HTML"/>
      </w:pPr>
      <w:r>
        <w:t>¦   ¦               ¦штука,   ¦(кг, л, штука, ¦на 1 ед.  ¦(%)         ¦в 1 л     ¦         ¦в течен</w:t>
      </w:r>
      <w:r>
        <w:t>ие ¦в смену   ¦раствора -   ¦на месяц  ¦</w:t>
      </w:r>
    </w:p>
    <w:p w:rsidR="00000000" w:rsidRDefault="00214DA1">
      <w:pPr>
        <w:pStyle w:val="HTML"/>
      </w:pPr>
      <w:r>
        <w:t>¦   ¦               ¦набор,   ¦набор,         ¦измерения ¦            ¦рабочего  ¦         ¦смены -   ¦          ¦на месяц     ¦          ¦</w:t>
      </w:r>
    </w:p>
    <w:p w:rsidR="00000000" w:rsidRDefault="00214DA1">
      <w:pPr>
        <w:pStyle w:val="HTML"/>
      </w:pPr>
      <w:r>
        <w:t>¦   ¦               ¦комплект)¦комплект)      ¦          ¦            ¦раст</w:t>
      </w:r>
      <w:r>
        <w:t>вора  ¦         ¦всего     ¦          ¦             ¦          ¦</w:t>
      </w:r>
    </w:p>
    <w:p w:rsidR="00000000" w:rsidRDefault="00214DA1">
      <w:pPr>
        <w:pStyle w:val="HTML"/>
      </w:pPr>
      <w:r>
        <w:t>¦   ¦               ¦         ¦в смену        ¦          ¦            ¦          ¦         ¦          ¦          ¦             ¦          ¦</w:t>
      </w:r>
    </w:p>
    <w:p w:rsidR="00000000" w:rsidRDefault="00214DA1">
      <w:pPr>
        <w:pStyle w:val="HTML"/>
      </w:pPr>
      <w:r>
        <w:t>+---+---------------+---------+---------------+----</w:t>
      </w:r>
      <w:r>
        <w:t>------+------------+----------+---------+----------+----------+-------------+----------+</w:t>
      </w:r>
    </w:p>
    <w:p w:rsidR="00000000" w:rsidRDefault="00214DA1">
      <w:pPr>
        <w:pStyle w:val="HTML"/>
      </w:pPr>
      <w:r>
        <w:t>¦ 1 ¦       2       ¦    3    ¦       4       ¦     5    ¦      6     ¦     7    ¦    8    ¦     9    ¦    10    ¦      11     ¦    12    ¦</w:t>
      </w:r>
    </w:p>
    <w:p w:rsidR="00000000" w:rsidRDefault="00214DA1">
      <w:pPr>
        <w:pStyle w:val="HTML"/>
      </w:pPr>
      <w:r>
        <w:t>+---+---------------+------</w:t>
      </w:r>
      <w:r>
        <w:t>---+---------------+----------+------------+----------+---------+----------+----------+-------------+----------+</w:t>
      </w:r>
    </w:p>
    <w:p w:rsidR="00000000" w:rsidRDefault="00214DA1">
      <w:pPr>
        <w:pStyle w:val="HTML"/>
      </w:pPr>
      <w:r>
        <w:t>¦   ¦               ¦         ¦               ¦          ¦            ¦          ¦         ¦          ¦          ¦             ¦          ¦</w:t>
      </w:r>
    </w:p>
    <w:p w:rsidR="00000000" w:rsidRDefault="00214DA1">
      <w:pPr>
        <w:pStyle w:val="HTML"/>
      </w:pPr>
      <w:r>
        <w:t>+--</w:t>
      </w:r>
      <w:r>
        <w:t>-+---------------+---------+---------------+----------+------------+----------+---------+----------+----------+-------------+----------+</w:t>
      </w:r>
    </w:p>
    <w:p w:rsidR="00000000" w:rsidRDefault="00214DA1">
      <w:pPr>
        <w:pStyle w:val="HTML"/>
      </w:pPr>
      <w:r>
        <w:lastRenderedPageBreak/>
        <w:t xml:space="preserve">¦   ¦               ¦         ¦               ¦          ¦            ¦          ¦         ¦          ¦          ¦     </w:t>
      </w:r>
      <w:r>
        <w:t xml:space="preserve">        ¦          ¦</w:t>
      </w:r>
    </w:p>
    <w:p w:rsidR="00000000" w:rsidRDefault="00214DA1">
      <w:pPr>
        <w:pStyle w:val="HTML"/>
      </w:pPr>
      <w:r>
        <w:t>+---+---------------+---------+---------------+----------+------------+----------+---------+----------+----------+-------------+----------+</w:t>
      </w:r>
    </w:p>
    <w:p w:rsidR="00000000" w:rsidRDefault="00214DA1">
      <w:pPr>
        <w:pStyle w:val="HTML"/>
      </w:pPr>
      <w:r>
        <w:t xml:space="preserve">¦   ¦               ¦         ¦               ¦          ¦            ¦          ¦         ¦   </w:t>
      </w:r>
      <w:r>
        <w:t xml:space="preserve">       ¦          ¦             ¦          ¦</w:t>
      </w:r>
    </w:p>
    <w:p w:rsidR="00000000" w:rsidRDefault="00214DA1">
      <w:pPr>
        <w:pStyle w:val="HTML"/>
      </w:pPr>
      <w:r>
        <w:t>+---+---------------+---------+---------------+----------+------------+----------+---------+----------+----------+-------------+----------+</w:t>
      </w:r>
    </w:p>
    <w:p w:rsidR="00000000" w:rsidRDefault="00214DA1">
      <w:pPr>
        <w:pStyle w:val="HTML"/>
      </w:pPr>
      <w:r>
        <w:t>¦   ¦               ¦         ¦               ¦          ¦            ¦</w:t>
      </w:r>
      <w:r>
        <w:t xml:space="preserve">          ¦         ¦          ¦          ¦             ¦          ¦</w:t>
      </w:r>
    </w:p>
    <w:p w:rsidR="00000000" w:rsidRDefault="00214DA1">
      <w:pPr>
        <w:pStyle w:val="HTML"/>
      </w:pPr>
      <w:r>
        <w:t>+---+---------------+---------+---------------+----------+------------+----------+---------+----------+----------+-------------+----------+</w:t>
      </w:r>
    </w:p>
    <w:p w:rsidR="00000000" w:rsidRDefault="00214DA1">
      <w:pPr>
        <w:pStyle w:val="HTML"/>
      </w:pPr>
      <w:r>
        <w:t>¦   ¦               ¦         ¦               ¦</w:t>
      </w:r>
      <w:r>
        <w:t xml:space="preserve">          ¦            ¦          ¦         ¦          ¦          ¦             ¦          ¦</w:t>
      </w:r>
    </w:p>
    <w:p w:rsidR="00000000" w:rsidRDefault="00214DA1">
      <w:pPr>
        <w:pStyle w:val="HTML"/>
      </w:pPr>
      <w:r>
        <w:t>----+---------------+---------+---------------+----------+------------+----------+---------+----------+----------+-------------+-----------</w:t>
      </w:r>
    </w:p>
    <w:p w:rsidR="00000000" w:rsidRDefault="00214DA1">
      <w:pPr>
        <w:pStyle w:val="HTML"/>
      </w:pPr>
    </w:p>
    <w:p w:rsidR="00000000" w:rsidRDefault="00214DA1">
      <w:pPr>
        <w:pStyle w:val="HTML"/>
      </w:pPr>
      <w:r>
        <w:t>Дата ________________________  _________________________________</w:t>
      </w:r>
    </w:p>
    <w:p w:rsidR="00000000" w:rsidRDefault="00214DA1">
      <w:pPr>
        <w:pStyle w:val="HTML"/>
      </w:pPr>
      <w:r>
        <w:t>(число, месяц, год)        (Ф.И.О., должность, подпись)</w:t>
      </w:r>
    </w:p>
    <w:p w:rsidR="00000000" w:rsidRDefault="00214D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4DA1">
      <w:pPr>
        <w:pStyle w:val="right"/>
      </w:pPr>
      <w:r>
        <w:t>Источник - Приказ Москомспорта от 03.09.2001 № 792а/160 (с изменениями и дополнениями на 2001 год)</w:t>
      </w:r>
    </w:p>
    <w:p w:rsidR="00000000" w:rsidRDefault="00214D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/obrazecy/primernyj_raschet_potrebnosti_na_mesyac_v_dezinficiruyushhix_preparatax_dlya_obezzarazhivaniya_obektov_pov.htm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A1"/>
    <w:rsid w:val="0021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4140635-A575-4AC2-8A8E-1124F7B8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mernyj_raschet_potrebnosti_na_mesyac_v_dezinficiruyushhix_preparatax_dlya_obezzarazhivaniya_obektov_p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расчет потребности на месяц в дезинфицирующих препаратах для обеззараживания объектов (поверхностей помещений, санитарно-технического оборудования и др.) способом погружения (замачивания) на объекте физической культуры и спорта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2022-08-16T16:47:00Z</dcterms:created>
  <dcterms:modified xsi:type="dcterms:W3CDTF">2022-08-16T16:47:00Z</dcterms:modified>
</cp:coreProperties>
</file>