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7B3B">
      <w:pPr>
        <w:pStyle w:val="1"/>
        <w:rPr>
          <w:rFonts w:eastAsia="Times New Roman"/>
        </w:rPr>
      </w:pPr>
      <w:r>
        <w:rPr>
          <w:rFonts w:eastAsia="Times New Roman"/>
        </w:rPr>
        <w:t>Приказ о восстановлении работника на работе на основании решения суда (образец заполнения)</w:t>
      </w:r>
    </w:p>
    <w:p w:rsidR="00000000" w:rsidRDefault="00B47B3B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"Гранит" (ООО "Гранит")</w:t>
      </w:r>
    </w:p>
    <w:p w:rsidR="00000000" w:rsidRDefault="00B47B3B">
      <w:pPr>
        <w:pStyle w:val="HTML"/>
      </w:pPr>
      <w:r>
        <w:t>14.12.2012                                                         г. Курск</w:t>
      </w:r>
    </w:p>
    <w:p w:rsidR="00000000" w:rsidRDefault="00B47B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B3B">
      <w:pPr>
        <w:pStyle w:val="3"/>
        <w:rPr>
          <w:rFonts w:eastAsia="Times New Roman"/>
        </w:rPr>
      </w:pPr>
      <w:r>
        <w:rPr>
          <w:rFonts w:eastAsia="Times New Roman"/>
        </w:rPr>
        <w:t>Приказ N 35-к о восстановлении на работе И.Г. Каплиной</w:t>
      </w:r>
    </w:p>
    <w:p w:rsidR="00000000" w:rsidRDefault="00B47B3B">
      <w:pPr>
        <w:pStyle w:val="just"/>
      </w:pPr>
      <w:r>
        <w:t>Во исполнение решения Ленинского районного суда г. Курска от 13.12.2012 по гражданскому делу N 3-15478/12</w:t>
      </w:r>
    </w:p>
    <w:p w:rsidR="00000000" w:rsidRDefault="00B47B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B3B">
      <w:pPr>
        <w:pStyle w:val="just"/>
      </w:pPr>
      <w:r>
        <w:t>ПРИКАЗЫВАЮ:</w:t>
      </w:r>
    </w:p>
    <w:p w:rsidR="00000000" w:rsidRDefault="00B47B3B">
      <w:pPr>
        <w:pStyle w:val="just"/>
      </w:pPr>
      <w:r>
        <w:t>1. Отменить приказ от 25.10.2012 N 25-к "О прекращении (расторжении) трудового дог</w:t>
      </w:r>
      <w:r>
        <w:t>овора с работником (увольнении)".</w:t>
      </w:r>
    </w:p>
    <w:p w:rsidR="00000000" w:rsidRDefault="00B47B3B">
      <w:pPr>
        <w:pStyle w:val="just"/>
      </w:pPr>
      <w:r>
        <w:t>2. Допустить Каплину Ирину Григорьевну к исполнению трудовых обязанностей по должности бухгалтера-кассира с 15.12.2012.</w:t>
      </w:r>
    </w:p>
    <w:p w:rsidR="00000000" w:rsidRDefault="00B47B3B">
      <w:pPr>
        <w:pStyle w:val="just"/>
      </w:pPr>
      <w:r>
        <w:t>3. Начальнику отдела кадров М.А. Никишиной:</w:t>
      </w:r>
    </w:p>
    <w:p w:rsidR="00000000" w:rsidRDefault="00B47B3B">
      <w:pPr>
        <w:pStyle w:val="just"/>
      </w:pPr>
      <w:r>
        <w:t xml:space="preserve">- уведомить И.Г. Каплину об отмене приказа об увольнении, </w:t>
      </w:r>
      <w:r>
        <w:t>а также о дате, с которой она должна приступить к работе;</w:t>
      </w:r>
    </w:p>
    <w:p w:rsidR="00000000" w:rsidRDefault="00B47B3B">
      <w:pPr>
        <w:pStyle w:val="just"/>
      </w:pPr>
      <w:r>
        <w:t>- внести исправления в личную карточку и трудовую книжку И.Г. Каплиной.</w:t>
      </w:r>
    </w:p>
    <w:p w:rsidR="00000000" w:rsidRDefault="00B47B3B">
      <w:pPr>
        <w:pStyle w:val="just"/>
      </w:pPr>
      <w:r>
        <w:t>4. Главному бухгалтеру М.А. Громовой:</w:t>
      </w:r>
    </w:p>
    <w:p w:rsidR="00000000" w:rsidRDefault="00B47B3B">
      <w:pPr>
        <w:pStyle w:val="just"/>
      </w:pPr>
      <w:r>
        <w:t>- выплатить И.Г. Каплиной средний заработок за время вынужденного прогула в размере 25 1</w:t>
      </w:r>
      <w:r>
        <w:t>52 руб.;</w:t>
      </w:r>
    </w:p>
    <w:p w:rsidR="00000000" w:rsidRDefault="00B47B3B">
      <w:pPr>
        <w:pStyle w:val="just"/>
      </w:pPr>
      <w:r>
        <w:t>- выплатить также компенсацию морального вреда в размере 1000 руб.</w:t>
      </w:r>
    </w:p>
    <w:p w:rsidR="00000000" w:rsidRDefault="00B47B3B">
      <w:pPr>
        <w:pStyle w:val="just"/>
      </w:pPr>
      <w:r>
        <w:t>Основание: исполнительный лист от 13.12.2012 N 000154.</w:t>
      </w:r>
    </w:p>
    <w:p w:rsidR="00000000" w:rsidRDefault="00B47B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B3B">
      <w:pPr>
        <w:pStyle w:val="HTML"/>
      </w:pPr>
      <w:r>
        <w:t>Директор                               Кремнев                В.В. Кремнев</w:t>
      </w:r>
    </w:p>
    <w:p w:rsidR="00000000" w:rsidRDefault="00B47B3B">
      <w:pPr>
        <w:pStyle w:val="HTML"/>
      </w:pPr>
    </w:p>
    <w:p w:rsidR="00000000" w:rsidRDefault="00B47B3B">
      <w:pPr>
        <w:pStyle w:val="HTML"/>
      </w:pPr>
      <w:r>
        <w:t>С приказом ознакомлены:</w:t>
      </w:r>
    </w:p>
    <w:p w:rsidR="00000000" w:rsidRDefault="00B47B3B">
      <w:pPr>
        <w:pStyle w:val="HTML"/>
      </w:pPr>
      <w:r>
        <w:t xml:space="preserve">Начальник отдела кадров </w:t>
      </w:r>
      <w:r>
        <w:t xml:space="preserve">               Никишина               М.А. Никишина</w:t>
      </w:r>
    </w:p>
    <w:p w:rsidR="00000000" w:rsidRDefault="00B47B3B">
      <w:pPr>
        <w:pStyle w:val="HTML"/>
      </w:pPr>
      <w:r>
        <w:t>Главный бухгалтер                      Валова                 С.Р. Валова</w:t>
      </w:r>
    </w:p>
    <w:p w:rsidR="00000000" w:rsidRDefault="00B47B3B">
      <w:pPr>
        <w:pStyle w:val="HTML"/>
      </w:pPr>
      <w:r>
        <w:t>Бухгалтер-кассир                       Каплина                И.Г. Каплина</w:t>
      </w:r>
    </w:p>
    <w:p w:rsidR="00000000" w:rsidRDefault="00B47B3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47B3B">
      <w:pPr>
        <w:pStyle w:val="right"/>
      </w:pPr>
      <w:r>
        <w:lastRenderedPageBreak/>
        <w:t>Источник - "Отдел кадров коммерческой организации", 20</w:t>
      </w:r>
      <w:r>
        <w:t>13, № 4</w:t>
      </w:r>
    </w:p>
    <w:p w:rsidR="00000000" w:rsidRDefault="00B47B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https://порядокправа.рф/obrazecy/prikaz_o_vosstanovlenii_rabotnika_na_rabote_na_osnovanii_resheniya_suda_obrazec_zapolneniya.htm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B"/>
    <w:rsid w:val="00B4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D6D334-A880-4BDF-BC21-B5B1B258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vosstanovlenii_rabotnika_na_rabote_na_osnovanii_resheniya_sud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восстановлении работника на работе на основании решения суда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2022-08-16T11:46:00Z</dcterms:created>
  <dcterms:modified xsi:type="dcterms:W3CDTF">2022-08-16T11:46:00Z</dcterms:modified>
</cp:coreProperties>
</file>