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75CE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договор купли-продажи нежилого помещения в жилом доме</w:t>
      </w:r>
    </w:p>
    <w:p w:rsidR="00000000" w:rsidRDefault="003E75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75CE">
      <w:pPr>
        <w:pStyle w:val="3"/>
        <w:rPr>
          <w:rFonts w:eastAsia="Times New Roman"/>
        </w:rPr>
      </w:pPr>
      <w:r>
        <w:rPr>
          <w:rFonts w:eastAsia="Times New Roman"/>
        </w:rPr>
        <w:t>ПРЕДВАРИТЕЛЬНЫЙ ДОГОВОР N ____ купли-продажи нежилого помещения в жилом доме</w:t>
      </w:r>
    </w:p>
    <w:p w:rsidR="00000000" w:rsidRDefault="003E75CE">
      <w:pPr>
        <w:pStyle w:val="HTML"/>
      </w:pPr>
      <w:r>
        <w:t>г. ____________                                      "___"_________ ____ г.</w:t>
      </w:r>
    </w:p>
    <w:p w:rsidR="00000000" w:rsidRDefault="003E75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75CE">
      <w:pPr>
        <w:pStyle w:val="just"/>
      </w:pPr>
      <w:r>
        <w:t xml:space="preserve">_______________________, именуем__ в дальнейшем "Сторона 1", в лице _______________________, действующ___ на основании _______________________, с одной стороны, и _______________________, именуем__ в дальнейшем "Сторона 2", в лице _______________________, </w:t>
      </w:r>
      <w:r>
        <w:t>действующ___ на основании _______________________, с другой стороны, заключили настоящий Договор о нижеследующем:</w:t>
      </w:r>
    </w:p>
    <w:p w:rsidR="00000000" w:rsidRDefault="003E75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75CE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3E75CE">
      <w:pPr>
        <w:pStyle w:val="just"/>
      </w:pPr>
      <w:r>
        <w:t>1.1. Стороны договорились о заключении в будущем договора купли-продажи обособленного нежилого помещения (далее по тексту</w:t>
      </w:r>
      <w:r>
        <w:t xml:space="preserve"> - "Основной договор"), расположенного на ______ этаже здания многоквартирного дома по адресу: ________________________ общей площадью _______ кв. м, кадастровый номер ______________ (далее по тексту - "Помещение"), по которому Сторона 1 будет выступать Пр</w:t>
      </w:r>
      <w:r>
        <w:t xml:space="preserve">одавцом, а Сторона 2 - Покупателем Помещения </w:t>
      </w:r>
      <w:r>
        <w:rPr>
          <w:vertAlign w:val="superscript"/>
        </w:rPr>
        <w:t>1</w:t>
      </w:r>
      <w:r>
        <w:t xml:space="preserve"> .</w:t>
      </w:r>
    </w:p>
    <w:p w:rsidR="00000000" w:rsidRDefault="003E75CE">
      <w:pPr>
        <w:pStyle w:val="sel"/>
        <w:divId w:val="1125003734"/>
      </w:pPr>
      <w:r>
        <w:t xml:space="preserve">1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Условие о предмете договора является существенным </w:t>
      </w:r>
      <w:r>
        <w:t>условием договора (п. 1 ст. 432 Гражданского кодекса РФ).</w:t>
      </w:r>
    </w:p>
    <w:p w:rsidR="00000000" w:rsidRDefault="003E75CE">
      <w:pPr>
        <w:pStyle w:val="just"/>
      </w:pPr>
      <w:r>
        <w:t>1.2. Помещение принадлежит Стороне 1 на праве собственности, что подтверждается Свидетельством о государственной регистрации права собственности от "___"___________ ____ г. N _______, выданным _____</w:t>
      </w:r>
      <w:r>
        <w:t>___________________ "__"__________ ____ г., запись о регистрации N _____________.</w:t>
      </w:r>
    </w:p>
    <w:p w:rsidR="00000000" w:rsidRDefault="003E75CE">
      <w:pPr>
        <w:pStyle w:val="just"/>
      </w:pPr>
      <w:r>
        <w:t>1.3. Сторона 1 гарантирует, что указанное в п. 1.1 настоящего Договора Помещение свободно от любых обязательств, а именно: никому не продано, не заложено, не является предмет</w:t>
      </w:r>
      <w:r>
        <w:t>ом спора, под арестом или запретом не состоит и свободно от любых прав третьих лиц. Никаких иных сделок Продавцом в отношении этого Помещения не осуществлялось. Помещение не передавалось в доверительное управление.</w:t>
      </w:r>
    </w:p>
    <w:p w:rsidR="00000000" w:rsidRDefault="003E75CE">
      <w:pPr>
        <w:pStyle w:val="just"/>
      </w:pPr>
      <w:r>
        <w:t>1.4. Основной договор Стороны обязуются з</w:t>
      </w:r>
      <w:r>
        <w:t xml:space="preserve">аключить с срок до "___"__________ ____ г. </w:t>
      </w:r>
      <w:r>
        <w:rPr>
          <w:vertAlign w:val="superscript"/>
        </w:rPr>
        <w:t>2</w:t>
      </w:r>
      <w:r>
        <w:t xml:space="preserve"> .</w:t>
      </w:r>
    </w:p>
    <w:p w:rsidR="00000000" w:rsidRDefault="003E75CE">
      <w:pPr>
        <w:pStyle w:val="sel"/>
        <w:divId w:val="1779910983"/>
      </w:pPr>
      <w:r>
        <w:t xml:space="preserve">2 В предварительном договоре указывается срок, в который стороны обязуются заключить основной договор. Если такой срок в предварительном договоре не определен, основной </w:t>
      </w:r>
      <w:r>
        <w:lastRenderedPageBreak/>
        <w:t>договор подлежит заключению в течение го</w:t>
      </w:r>
      <w:r>
        <w:t>да с момента заключения предварительного договора (п. 4 ст. 429 Гражданского кодекса РФ).</w:t>
      </w:r>
    </w:p>
    <w:p w:rsidR="00000000" w:rsidRDefault="003E75CE">
      <w:pPr>
        <w:pStyle w:val="just"/>
      </w:pPr>
      <w:r>
        <w:t xml:space="preserve">1.5. Помещение передается Стороне 2 на условиях, предусмотренных п. 2 настоящего Договора </w:t>
      </w:r>
      <w:r>
        <w:rPr>
          <w:vertAlign w:val="superscript"/>
        </w:rPr>
        <w:t>3</w:t>
      </w:r>
      <w:r>
        <w:t xml:space="preserve"> .</w:t>
      </w:r>
    </w:p>
    <w:p w:rsidR="00000000" w:rsidRDefault="003E75CE">
      <w:pPr>
        <w:pStyle w:val="sel"/>
        <w:divId w:val="1305771079"/>
      </w:pPr>
      <w:r>
        <w:t>3 Предварительный договор должен содержать условия, позволяющие установи</w:t>
      </w:r>
      <w:r>
        <w:t>ть предмет, а также другие существенные условия основного договора (п. 3 ст. 429 Гражданского кодекса РФ).</w:t>
      </w:r>
    </w:p>
    <w:p w:rsidR="00000000" w:rsidRDefault="003E75CE">
      <w:pPr>
        <w:pStyle w:val="3"/>
        <w:rPr>
          <w:rFonts w:eastAsia="Times New Roman"/>
        </w:rPr>
      </w:pPr>
      <w:r>
        <w:rPr>
          <w:rFonts w:eastAsia="Times New Roman"/>
        </w:rPr>
        <w:t>2. УСЛОВИЯ ПЕРЕДАЧИ ПОМЕЩЕНИЯ</w:t>
      </w:r>
    </w:p>
    <w:p w:rsidR="00000000" w:rsidRDefault="003E75CE">
      <w:pPr>
        <w:pStyle w:val="just"/>
      </w:pPr>
      <w:r>
        <w:t>2.1. По Основному договору Сторона 1 передает в собственность Стороны 2 Помещение, а Сторона 2 обязуется принять и упла</w:t>
      </w:r>
      <w:r>
        <w:t>тить цену Помещения в порядке и на условиях, предусмотренных Основным договором.</w:t>
      </w:r>
    </w:p>
    <w:p w:rsidR="00000000" w:rsidRDefault="003E75CE">
      <w:pPr>
        <w:pStyle w:val="just"/>
      </w:pPr>
      <w:r>
        <w:t xml:space="preserve">2.2. Цена Помещения составляет ______ (______________) рублей </w:t>
      </w:r>
      <w:r>
        <w:rPr>
          <w:vertAlign w:val="superscript"/>
        </w:rPr>
        <w:t>4</w:t>
      </w:r>
      <w:r>
        <w:t xml:space="preserve"> .</w:t>
      </w:r>
    </w:p>
    <w:p w:rsidR="00000000" w:rsidRDefault="003E75CE">
      <w:pPr>
        <w:pStyle w:val="sel"/>
        <w:divId w:val="1824926918"/>
      </w:pPr>
      <w:r>
        <w:t>4 Договор продажи недвижимости должен предусматривать цену этого имущества. При отсутствии в договоре согласо</w:t>
      </w:r>
      <w:r>
        <w:t>ванного сторонами в письменной форме условия о цене недвижимости договор о ее продаже считается незаключенным. При этом правила определения цены, предусмотренные пунктом 3 статьи 424 Гражданского кодекса РФ, не применяются (п. 1 ст. 555 Гражданского кодекс</w:t>
      </w:r>
      <w:r>
        <w:t>а РФ).</w:t>
      </w:r>
    </w:p>
    <w:p w:rsidR="00000000" w:rsidRDefault="003E75CE">
      <w:pPr>
        <w:pStyle w:val="just"/>
      </w:pPr>
      <w:r>
        <w:t>2.2. Стороны согласовали следующий порядок расчетов по Основному договору:</w:t>
      </w:r>
    </w:p>
    <w:p w:rsidR="00000000" w:rsidRDefault="003E75CE">
      <w:pPr>
        <w:pStyle w:val="just"/>
      </w:pPr>
      <w:r>
        <w:t>2.2.1. Покупатель выплачивает Продавцу ______ (____________) рублей в течение ______ дней с даты заключения Основного договора.</w:t>
      </w:r>
    </w:p>
    <w:p w:rsidR="00000000" w:rsidRDefault="003E75CE">
      <w:pPr>
        <w:pStyle w:val="just"/>
      </w:pPr>
      <w:r>
        <w:t xml:space="preserve">2.2.2. Покупатель выплачивает Продавцу ______ </w:t>
      </w:r>
      <w:r>
        <w:t>(____________) рублей в течение ______ дней с даты передачи Помещения по акту приема-передачи по Основному договору.</w:t>
      </w:r>
    </w:p>
    <w:p w:rsidR="00000000" w:rsidRDefault="003E75CE">
      <w:pPr>
        <w:pStyle w:val="just"/>
      </w:pPr>
      <w:r>
        <w:t>2.3. Уплата цены Помещения будет производиться путем безналичного перечисления денежных средств на расчетный счет Стороны 1 в порядке и в с</w:t>
      </w:r>
      <w:r>
        <w:t>роки, определенные п. 2.2 настоящего Договора.</w:t>
      </w:r>
    </w:p>
    <w:p w:rsidR="00000000" w:rsidRDefault="003E75CE">
      <w:pPr>
        <w:pStyle w:val="just"/>
      </w:pPr>
      <w:r>
        <w:t>2.4. Документы на государственную регистрацию перехода права собственности на Помещение представляются Продавцом/Покупателем в орган, осуществляющий государственную регистрацию прав на недвижимое имущество и с</w:t>
      </w:r>
      <w:r>
        <w:t>делок с ним в течение ____________ с даты заключения Основного договора.</w:t>
      </w:r>
    </w:p>
    <w:p w:rsidR="00000000" w:rsidRDefault="003E75CE">
      <w:pPr>
        <w:pStyle w:val="just"/>
      </w:pPr>
      <w:r>
        <w:t>2.5. Право собственности на Помещение переходит от Стороны 1 к Стороне 2 с момента государственной регистрации перехода права собственности в _____________.</w:t>
      </w:r>
    </w:p>
    <w:p w:rsidR="00000000" w:rsidRDefault="003E75CE">
      <w:pPr>
        <w:pStyle w:val="just"/>
      </w:pPr>
      <w:r>
        <w:t xml:space="preserve">2.6. Продавец обязуется в </w:t>
      </w:r>
      <w:r>
        <w:t>течение ________ дней после получения денежной суммы, указанной в подп. 2.2.1 настоящего Договора, передать Помещение в пользование Покупателю путем передачи ключей и подписания акта приема-передачи.</w:t>
      </w:r>
    </w:p>
    <w:p w:rsidR="00000000" w:rsidRDefault="003E75CE">
      <w:pPr>
        <w:pStyle w:val="just"/>
      </w:pPr>
      <w:r>
        <w:t>2.7. Расходы по государственной регистрации перехода права собственности несет Продавец/Покупатель/Стороны поровну.</w:t>
      </w:r>
    </w:p>
    <w:p w:rsidR="00000000" w:rsidRDefault="003E75CE">
      <w:pPr>
        <w:pStyle w:val="just"/>
      </w:pPr>
      <w:r>
        <w:t>2.8. Стороны обязуются к моменту подписания Основного договора обеспечить принятие уполномоченным органом (лицом) решения о продаже или прио</w:t>
      </w:r>
      <w:r>
        <w:t>бретении Помещения соответственно.</w:t>
      </w:r>
    </w:p>
    <w:p w:rsidR="00000000" w:rsidRDefault="003E75CE">
      <w:pPr>
        <w:pStyle w:val="just"/>
      </w:pPr>
      <w:r>
        <w:t>2.9. С момента государственной регистрации перехода права собственности на Помещение Сторона 2 несет следующие обязанности, связанные с владением и пользованием Помещением, находящимся в многоквартирном доме:</w:t>
      </w:r>
    </w:p>
    <w:p w:rsidR="00000000" w:rsidRDefault="003E75CE">
      <w:pPr>
        <w:pStyle w:val="just"/>
      </w:pPr>
      <w:r>
        <w:t>- по участию</w:t>
      </w:r>
      <w:r>
        <w:t xml:space="preserve"> в общем собрании собственников помещений многоквартирного дома;</w:t>
      </w:r>
    </w:p>
    <w:p w:rsidR="00000000" w:rsidRDefault="003E75CE">
      <w:pPr>
        <w:pStyle w:val="just"/>
      </w:pPr>
      <w:r>
        <w:t>- по несению затрат на содержание общего имущества многоквартирного дома;</w:t>
      </w:r>
    </w:p>
    <w:p w:rsidR="00000000" w:rsidRDefault="003E75CE">
      <w:pPr>
        <w:pStyle w:val="just"/>
      </w:pPr>
      <w:r>
        <w:t>- по пользованию общим имуществом многоквартирного дома;</w:t>
      </w:r>
    </w:p>
    <w:p w:rsidR="00000000" w:rsidRDefault="003E75CE">
      <w:pPr>
        <w:pStyle w:val="just"/>
      </w:pPr>
      <w:r>
        <w:t xml:space="preserve">- ________________________________________________ </w:t>
      </w:r>
      <w:r>
        <w:rPr>
          <w:vertAlign w:val="superscript"/>
        </w:rPr>
        <w:t>5</w:t>
      </w:r>
      <w:r>
        <w:t xml:space="preserve"> .</w:t>
      </w:r>
    </w:p>
    <w:p w:rsidR="00000000" w:rsidRDefault="003E75CE">
      <w:pPr>
        <w:pStyle w:val="sel"/>
        <w:divId w:val="1115711592"/>
      </w:pPr>
      <w:r>
        <w:t>5 Нар</w:t>
      </w:r>
      <w:r>
        <w:t>яду с условием о предмете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являются все те условия, относительно которых по заявлению</w:t>
      </w:r>
      <w:r>
        <w:t xml:space="preserve"> одной из сторон должно быть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существенного, при несогласованности которого договор не может считаться заключенны</w:t>
      </w:r>
      <w:r>
        <w:t>м.</w:t>
      </w:r>
    </w:p>
    <w:p w:rsidR="00000000" w:rsidRDefault="003E75CE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 СТОРОН</w:t>
      </w:r>
    </w:p>
    <w:p w:rsidR="00000000" w:rsidRDefault="003E75CE">
      <w:pPr>
        <w:pStyle w:val="just"/>
      </w:pPr>
      <w:r>
        <w:t>3.1. В случае отказа Продавца от исполнения настоящего Договора и (или) невыполнении Стороной 1 обязательств по Договору, в том числе обязательств по государственной регистрации перехода права собственности на Помещение от Стор</w:t>
      </w:r>
      <w:r>
        <w:t>оны 1 к Стороне 2 в органе, осуществляющем государственную регистрацию прав на недвижимое имущество и сделок с ним, Сторона 1 обязуется возвратить Стороне 2 все выплаченные ранее Стороной 2 суммы, а также уплатить штраф в сумме ______ (____________) рублей</w:t>
      </w:r>
      <w:r>
        <w:t>.</w:t>
      </w:r>
    </w:p>
    <w:p w:rsidR="00000000" w:rsidRDefault="003E75CE">
      <w:pPr>
        <w:pStyle w:val="just"/>
      </w:pPr>
      <w:r>
        <w:t>В случае отказа Стороны 2 от заключения Основного договора и (или) невыполнении иных обязательств по Договору Сторона 2 уплачивает Стороне 1 штраф в сумме ______ (____________) рублей.</w:t>
      </w:r>
    </w:p>
    <w:p w:rsidR="00000000" w:rsidRDefault="003E75CE">
      <w:pPr>
        <w:pStyle w:val="just"/>
      </w:pPr>
      <w:r>
        <w:t>3.2. Во всех остальных случаях, когда заключение Основного договора и</w:t>
      </w:r>
      <w:r>
        <w:t xml:space="preserve"> (или) государственная регистрация перехода права собственности на Помещение будут невозможны по причинам, не зависящим от Стороны 2, Сторона 1 должна будет возвратить все выплаченные ей суммы, а также возместить Стороне 2 причиненные убытки.</w:t>
      </w:r>
    </w:p>
    <w:p w:rsidR="00000000" w:rsidRDefault="003E75CE">
      <w:pPr>
        <w:pStyle w:val="just"/>
      </w:pPr>
      <w:r>
        <w:t>3.3. Сторона,</w:t>
      </w:r>
      <w:r>
        <w:t xml:space="preserve">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</w:t>
      </w:r>
      <w:r>
        <w:t xml:space="preserve">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 явления стихийного характера, как: землетрясение, наводнение, удар молни</w:t>
      </w:r>
      <w:r>
        <w:t>и, оползень, температуру, силу ветра и уровень осадков,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порядке.</w:t>
      </w:r>
    </w:p>
    <w:p w:rsidR="00000000" w:rsidRDefault="003E75CE">
      <w:pPr>
        <w:pStyle w:val="just"/>
      </w:pPr>
      <w:r>
        <w:t>3.4. Сторона, попавшая под влияние форс-мажорн</w:t>
      </w:r>
      <w:r>
        <w:t>ых обстоятельств, обязана уведомить об этом другую Сторону не позднее ______ календарных дней со дня наступления таких обстоятельств.</w:t>
      </w:r>
    </w:p>
    <w:p w:rsidR="00000000" w:rsidRDefault="003E75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75CE">
      <w:pPr>
        <w:pStyle w:val="3"/>
        <w:rPr>
          <w:rFonts w:eastAsia="Times New Roman"/>
        </w:rPr>
      </w:pPr>
      <w:r>
        <w:rPr>
          <w:rFonts w:eastAsia="Times New Roman"/>
        </w:rPr>
        <w:t>4. ПОРЯДОК РАССМОТРЕНИЯ СПОРОВ</w:t>
      </w:r>
    </w:p>
    <w:p w:rsidR="00000000" w:rsidRDefault="003E75CE">
      <w:pPr>
        <w:pStyle w:val="just"/>
      </w:pPr>
      <w:r>
        <w:t>4.1. Все споры и разногласия, которые могут возникнуть между Сторонами по вопросам, не наш</w:t>
      </w:r>
      <w:r>
        <w:t>едшим своего разрешения в тексте настоящего Договора, будут разрешаться путем переговоров.</w:t>
      </w:r>
    </w:p>
    <w:p w:rsidR="00000000" w:rsidRDefault="003E75CE">
      <w:pPr>
        <w:pStyle w:val="just"/>
      </w:pPr>
      <w:r>
        <w:t>4.2. В случае невозможности разрешения споров путем переговоров Стороны передают их на рассмотрение в ___________________ суде в порядке, предусмотренном действующим</w:t>
      </w:r>
      <w:r>
        <w:t xml:space="preserve"> законодательством Российской Федерации.</w:t>
      </w:r>
    </w:p>
    <w:p w:rsidR="00000000" w:rsidRDefault="003E75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75CE">
      <w:pPr>
        <w:pStyle w:val="3"/>
        <w:rPr>
          <w:rFonts w:eastAsia="Times New Roman"/>
        </w:rPr>
      </w:pPr>
      <w:r>
        <w:rPr>
          <w:rFonts w:eastAsia="Times New Roman"/>
        </w:rPr>
        <w:t>5. ЗАКЛЮЧИТЕЛЬНЫЕ ПОЛОЖЕНИЯ</w:t>
      </w:r>
    </w:p>
    <w:p w:rsidR="00000000" w:rsidRDefault="003E75CE">
      <w:pPr>
        <w:pStyle w:val="just"/>
      </w:pPr>
      <w:r>
        <w:t>5.1. Настоящий Договор вступает в силу с даты его подписания Сторонами и действует до полного исполнения Сторонами своих обязательств.</w:t>
      </w:r>
    </w:p>
    <w:p w:rsidR="00000000" w:rsidRDefault="003E75CE">
      <w:pPr>
        <w:pStyle w:val="just"/>
      </w:pPr>
      <w:r>
        <w:t>5.2. До даты, указанной в п. 1.4 настоящего Договор</w:t>
      </w:r>
      <w:r>
        <w:t>а, Сторона 1 обязуется не совершать с третьими лицами сделок в отношении Помещения.</w:t>
      </w:r>
    </w:p>
    <w:p w:rsidR="00000000" w:rsidRDefault="003E75CE">
      <w:pPr>
        <w:pStyle w:val="just"/>
      </w:pPr>
      <w:r>
        <w:t>5.3. В случае если одна из Сторон будет уклоняться от заключения Основного договора, вторая Сторона вправе обратиться в суд с требованием о понуждении заключить Основной до</w:t>
      </w:r>
      <w:r>
        <w:t>говор.</w:t>
      </w:r>
    </w:p>
    <w:p w:rsidR="00000000" w:rsidRDefault="003E75CE">
      <w:pPr>
        <w:pStyle w:val="just"/>
      </w:pPr>
      <w:r>
        <w:t>5.4. Сторона, необоснованно уклоняющаяся от заключения Основного договора, должна возместить другой Стороне причиненные этим убытки.</w:t>
      </w:r>
    </w:p>
    <w:p w:rsidR="00000000" w:rsidRDefault="003E75CE">
      <w:pPr>
        <w:pStyle w:val="just"/>
      </w:pPr>
      <w:r>
        <w:t>5.5. Договор может быть расторгнут в случаях, предусмотренных действующим законодательством Российской Федерации.</w:t>
      </w:r>
    </w:p>
    <w:p w:rsidR="00000000" w:rsidRDefault="003E75CE">
      <w:pPr>
        <w:pStyle w:val="just"/>
      </w:pPr>
      <w:r>
        <w:t>5.</w:t>
      </w:r>
      <w:r>
        <w:t>6. Договор составлен в двух экземплярах, по одному экземпляру для каждой из Сторон.</w:t>
      </w:r>
    </w:p>
    <w:p w:rsidR="00000000" w:rsidRDefault="003E75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75CE">
      <w:pPr>
        <w:pStyle w:val="3"/>
        <w:rPr>
          <w:rFonts w:eastAsia="Times New Roman"/>
        </w:rPr>
      </w:pPr>
      <w:r>
        <w:rPr>
          <w:rFonts w:eastAsia="Times New Roman"/>
        </w:rPr>
        <w:t>6. РЕКВИЗИТЫ СТОРОН</w:t>
      </w:r>
    </w:p>
    <w:p w:rsidR="00000000" w:rsidRDefault="003E75CE">
      <w:pPr>
        <w:pStyle w:val="HTML"/>
      </w:pPr>
      <w:r>
        <w:t xml:space="preserve">    Сторона 1: ____________________________________________________________</w:t>
      </w:r>
    </w:p>
    <w:p w:rsidR="00000000" w:rsidRDefault="003E75CE">
      <w:pPr>
        <w:pStyle w:val="HTML"/>
      </w:pPr>
      <w:r>
        <w:t>адрес: ____________________________________________________________________</w:t>
      </w:r>
    </w:p>
    <w:p w:rsidR="00000000" w:rsidRDefault="003E75CE">
      <w:pPr>
        <w:pStyle w:val="HTML"/>
      </w:pPr>
      <w:r>
        <w:t>ИНН/КПП _____________________________/_____________________________________</w:t>
      </w:r>
    </w:p>
    <w:p w:rsidR="00000000" w:rsidRDefault="003E75CE">
      <w:pPr>
        <w:pStyle w:val="HTML"/>
      </w:pPr>
      <w:r>
        <w:t>р/сч. N ___________________________________________________________________</w:t>
      </w:r>
    </w:p>
    <w:p w:rsidR="00000000" w:rsidRDefault="003E75CE">
      <w:pPr>
        <w:pStyle w:val="HTML"/>
      </w:pPr>
      <w:r>
        <w:t>E-mail: ________________ тел</w:t>
      </w:r>
      <w:r>
        <w:t>ефон: ________________ телекс: ________________</w:t>
      </w:r>
    </w:p>
    <w:p w:rsidR="00000000" w:rsidRDefault="003E75CE">
      <w:pPr>
        <w:pStyle w:val="HTML"/>
      </w:pPr>
    </w:p>
    <w:p w:rsidR="00000000" w:rsidRDefault="003E75CE">
      <w:pPr>
        <w:pStyle w:val="HTML"/>
      </w:pPr>
      <w:r>
        <w:t>Руководитель ________________/________________</w:t>
      </w:r>
    </w:p>
    <w:p w:rsidR="00000000" w:rsidRDefault="003E75CE">
      <w:pPr>
        <w:pStyle w:val="HTML"/>
      </w:pPr>
      <w:r>
        <w:t>(подпись)</w:t>
      </w:r>
    </w:p>
    <w:p w:rsidR="00000000" w:rsidRDefault="003E75CE">
      <w:pPr>
        <w:pStyle w:val="HTML"/>
      </w:pPr>
      <w:r>
        <w:t>М.П.</w:t>
      </w:r>
    </w:p>
    <w:p w:rsidR="00000000" w:rsidRDefault="003E75CE">
      <w:pPr>
        <w:pStyle w:val="HTML"/>
      </w:pPr>
    </w:p>
    <w:p w:rsidR="00000000" w:rsidRDefault="003E75CE">
      <w:pPr>
        <w:pStyle w:val="HTML"/>
      </w:pPr>
      <w:r>
        <w:t>Сторона 2: ____________________________________________________________</w:t>
      </w:r>
    </w:p>
    <w:p w:rsidR="00000000" w:rsidRDefault="003E75CE">
      <w:pPr>
        <w:pStyle w:val="HTML"/>
      </w:pPr>
      <w:r>
        <w:t>адрес: _________________________________________________________________</w:t>
      </w:r>
      <w:r>
        <w:t>___</w:t>
      </w:r>
    </w:p>
    <w:p w:rsidR="00000000" w:rsidRDefault="003E75CE">
      <w:pPr>
        <w:pStyle w:val="HTML"/>
      </w:pPr>
      <w:r>
        <w:t>ИНН/КПП _____________________________/_____________________________________</w:t>
      </w:r>
    </w:p>
    <w:p w:rsidR="00000000" w:rsidRDefault="003E75CE">
      <w:pPr>
        <w:pStyle w:val="HTML"/>
      </w:pPr>
      <w:r>
        <w:t>р/сч. N ___________________________________________________________________</w:t>
      </w:r>
    </w:p>
    <w:p w:rsidR="00000000" w:rsidRDefault="003E75CE">
      <w:pPr>
        <w:pStyle w:val="HTML"/>
      </w:pPr>
      <w:r>
        <w:t>E-mail: ________________ телефон: ________________ телекс: ________________</w:t>
      </w:r>
    </w:p>
    <w:p w:rsidR="00000000" w:rsidRDefault="003E75CE">
      <w:pPr>
        <w:pStyle w:val="HTML"/>
      </w:pPr>
    </w:p>
    <w:p w:rsidR="00000000" w:rsidRDefault="003E75CE">
      <w:pPr>
        <w:pStyle w:val="HTML"/>
      </w:pPr>
      <w:r>
        <w:t>Руководитель __________</w:t>
      </w:r>
      <w:r>
        <w:t>______/________________</w:t>
      </w:r>
    </w:p>
    <w:p w:rsidR="00000000" w:rsidRDefault="003E75CE">
      <w:pPr>
        <w:pStyle w:val="HTML"/>
      </w:pPr>
      <w:r>
        <w:t>(подпись)</w:t>
      </w:r>
    </w:p>
    <w:p w:rsidR="00000000" w:rsidRDefault="003E75CE">
      <w:pPr>
        <w:pStyle w:val="HTML"/>
      </w:pPr>
      <w:r>
        <w:t>М.П.</w:t>
      </w:r>
    </w:p>
    <w:p w:rsidR="00000000" w:rsidRDefault="003E75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https://порядокправа.рф/obrazecy/predvaritelnyj_dogovor_kupli_prodazhi_nezhilogo_pomeshheniya_v_zhilom_dome.htm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CE"/>
    <w:rsid w:val="003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FD8B23E-3161-43E9-B13F-B38FD245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kupli_prodazhi_nezhilogo_pomeshheniya_v_zhilom_dom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купли-продажи нежилого помещения в жилом доме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2022-08-16T00:57:00Z</dcterms:created>
  <dcterms:modified xsi:type="dcterms:W3CDTF">2022-08-16T00:57:00Z</dcterms:modified>
</cp:coreProperties>
</file>