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3C4A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должностного лица, уполномоченного осуществлять государственный санитарно-эпидемиологический надзор, о прекращении реализации (не </w:t>
      </w:r>
      <w:r>
        <w:rPr>
          <w:rFonts w:eastAsia="Times New Roman"/>
        </w:rPr>
        <w:t>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продуктов) в сфере защиты прав потребителей и благополучия человека по городу Москве</w:t>
      </w:r>
    </w:p>
    <w:p w:rsidR="00000000" w:rsidRDefault="005C3C4A">
      <w:pPr>
        <w:pStyle w:val="right"/>
      </w:pPr>
      <w:r>
        <w:t xml:space="preserve">Приложение N 6 </w:t>
      </w:r>
      <w:r>
        <w:br/>
        <w:t>к При</w:t>
      </w:r>
      <w:r>
        <w:t xml:space="preserve">казу Управления </w:t>
      </w:r>
      <w:r>
        <w:br/>
        <w:t xml:space="preserve">Роспотребнадзора </w:t>
      </w:r>
      <w:r>
        <w:br/>
        <w:t xml:space="preserve">по городу Москве </w:t>
      </w:r>
      <w:r>
        <w:br/>
        <w:t>от 28 апреля 2007 г. N 50</w:t>
      </w:r>
    </w:p>
    <w:p w:rsidR="00000000" w:rsidRDefault="005C3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C4A">
      <w:pPr>
        <w:pStyle w:val="HTML"/>
      </w:pPr>
      <w:r>
        <w:t xml:space="preserve">             ФЕДЕРАЛЬНАЯ СЛУЖБА ПО НАДЗОРУ В СФЕРЕ ЗАЩИТЫ ПРАВ</w:t>
      </w:r>
    </w:p>
    <w:p w:rsidR="00000000" w:rsidRDefault="005C3C4A">
      <w:pPr>
        <w:pStyle w:val="HTML"/>
      </w:pPr>
      <w:r>
        <w:t>ПОТРЕБИТЕЛЕЙ И БЛАГОПОЛУЧИЯ ЧЕЛОВЕКА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УПРАВЛЕНИЕ ФЕДЕРАЛЬНОЙ СЛУЖБЫ ПО НАДЗОРУ В СФЕРЕ ЗАЩИТЫ</w:t>
      </w:r>
    </w:p>
    <w:p w:rsidR="00000000" w:rsidRDefault="005C3C4A">
      <w:pPr>
        <w:pStyle w:val="HTML"/>
      </w:pPr>
      <w:r>
        <w:t>ПРАВ ПОТРЕБИТЕЛЕЙ И</w:t>
      </w:r>
      <w:r>
        <w:t xml:space="preserve"> БЛАГОПОЛУЧИЯ ЧЕЛОВЕКА ПО ГОРОДУ МОСКВЕ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Графский переулок, 4/9, Москва, Россия, 129626,</w:t>
      </w:r>
    </w:p>
    <w:p w:rsidR="00000000" w:rsidRDefault="005C3C4A">
      <w:pPr>
        <w:pStyle w:val="HTML"/>
      </w:pPr>
      <w:r>
        <w:t>телефон: (495) 687-40-35, факс: (495) 616-65-69</w:t>
      </w:r>
    </w:p>
    <w:p w:rsidR="00000000" w:rsidRDefault="005C3C4A">
      <w:pPr>
        <w:pStyle w:val="HTML"/>
      </w:pPr>
      <w:r>
        <w:t>___________________________________________________________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ПРЕДПИСАНИЕ</w:t>
      </w:r>
    </w:p>
    <w:p w:rsidR="00000000" w:rsidRDefault="005C3C4A">
      <w:pPr>
        <w:pStyle w:val="HTML"/>
      </w:pPr>
      <w:r>
        <w:t>ДОЛЖНОСТНОГО ЛИЦА, УПОЛНОМОЧЕННОГО ОСУЩЕСТВЛЯТ</w:t>
      </w:r>
      <w:r>
        <w:t>Ь</w:t>
      </w:r>
    </w:p>
    <w:p w:rsidR="00000000" w:rsidRDefault="005C3C4A">
      <w:pPr>
        <w:pStyle w:val="HTML"/>
      </w:pPr>
      <w:r>
        <w:t>ГОСУДАРСТВЕННЫЙ САНИТАРНО-ЭПИДЕМИОЛОГИЧЕСКИЙ НАДЗОР,</w:t>
      </w:r>
    </w:p>
    <w:p w:rsidR="00000000" w:rsidRDefault="005C3C4A">
      <w:pPr>
        <w:pStyle w:val="HTML"/>
      </w:pPr>
      <w:r>
        <w:t>О ПРЕКРАЩЕНИИ РЕАЛИЗАЦИИ</w:t>
      </w:r>
    </w:p>
    <w:p w:rsidR="00000000" w:rsidRDefault="005C3C4A">
      <w:pPr>
        <w:pStyle w:val="HTML"/>
      </w:pPr>
      <w:r>
        <w:t>(не соответствующей санитарным правилам или не имеющей</w:t>
      </w:r>
    </w:p>
    <w:p w:rsidR="00000000" w:rsidRDefault="005C3C4A">
      <w:pPr>
        <w:pStyle w:val="HTML"/>
      </w:pPr>
      <w:r>
        <w:t>санитарно-эпидемиологического заключения продукции,</w:t>
      </w:r>
    </w:p>
    <w:p w:rsidR="00000000" w:rsidRDefault="005C3C4A">
      <w:pPr>
        <w:pStyle w:val="HTML"/>
      </w:pPr>
      <w:r>
        <w:t>в том числе продовольственного сырья и пищевых продуктов)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"__" _____</w:t>
      </w:r>
      <w:r>
        <w:t>_______ 20__ г.                                         г. Москва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Предписание   выдается  на  основании  абзаца  3  пункта  2  статьи  50</w:t>
      </w:r>
    </w:p>
    <w:p w:rsidR="00000000" w:rsidRDefault="005C3C4A">
      <w:pPr>
        <w:pStyle w:val="HTML"/>
      </w:pPr>
      <w:r>
        <w:lastRenderedPageBreak/>
        <w:t>Федерального    закона    от    30    марта    1999    г.    N   52-ФЗ   "О</w:t>
      </w:r>
    </w:p>
    <w:p w:rsidR="00000000" w:rsidRDefault="005C3C4A">
      <w:pPr>
        <w:pStyle w:val="HTML"/>
      </w:pPr>
      <w:r>
        <w:t>санитарно-эпидемиологическом благополучии</w:t>
      </w:r>
      <w:r>
        <w:t xml:space="preserve"> населения".</w:t>
      </w:r>
    </w:p>
    <w:p w:rsidR="00000000" w:rsidRDefault="005C3C4A">
      <w:pPr>
        <w:pStyle w:val="HTML"/>
      </w:pPr>
      <w:r>
        <w:t>В результате проведения 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(мероприятия по контролю, санитарно-эпидемиологического расследования,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обследования, исследования, испытания, санитарно-эпидемиологической</w:t>
      </w:r>
    </w:p>
    <w:p w:rsidR="00000000" w:rsidRDefault="005C3C4A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5C3C4A">
      <w:pPr>
        <w:pStyle w:val="HTML"/>
      </w:pPr>
      <w:r>
        <w:t>оценки, экспертизы, иных процессуальных действий, предусмотренных</w:t>
      </w:r>
    </w:p>
    <w:p w:rsidR="00000000" w:rsidRDefault="005C3C4A">
      <w:pPr>
        <w:pStyle w:val="HTML"/>
      </w:pPr>
      <w:r>
        <w:t>законодательством Российской Федерации)</w:t>
      </w:r>
    </w:p>
    <w:p w:rsidR="00000000" w:rsidRDefault="005C3C4A">
      <w:pPr>
        <w:pStyle w:val="HTML"/>
      </w:pPr>
      <w:r>
        <w:t>выявлены нарушения санитарного законодательства, а также причины и условия,</w:t>
      </w:r>
    </w:p>
    <w:p w:rsidR="00000000" w:rsidRDefault="005C3C4A">
      <w:pPr>
        <w:pStyle w:val="HTML"/>
      </w:pPr>
      <w:r>
        <w:t>создающие  угрозу возникновения и распр</w:t>
      </w:r>
      <w:r>
        <w:t>остранения инфекционных заболеваний,</w:t>
      </w:r>
    </w:p>
    <w:p w:rsidR="00000000" w:rsidRDefault="005C3C4A">
      <w:pPr>
        <w:pStyle w:val="HTML"/>
      </w:pPr>
      <w:r>
        <w:t>массовых неинфекционных заболеваний (отравлений) людей, а именно: 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5C3C4A">
      <w:pPr>
        <w:pStyle w:val="HTML"/>
      </w:pPr>
      <w:r>
        <w:t>С целью  устранения выявленных  нарушений, предупреждения возникновения</w:t>
      </w:r>
    </w:p>
    <w:p w:rsidR="00000000" w:rsidRDefault="005C3C4A">
      <w:pPr>
        <w:pStyle w:val="HTML"/>
      </w:pPr>
      <w:r>
        <w:t>и  распространения   инфекционных   заболеваний,   массовых  неинфекционных</w:t>
      </w:r>
    </w:p>
    <w:p w:rsidR="00000000" w:rsidRDefault="005C3C4A">
      <w:pPr>
        <w:pStyle w:val="HTML"/>
      </w:pPr>
      <w:r>
        <w:t>заболеваний (отравлений) людей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ПРЕДПИСЫВАЮ:</w:t>
      </w:r>
    </w:p>
    <w:p w:rsidR="00000000" w:rsidRDefault="005C3C4A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5C3C4A">
      <w:pPr>
        <w:pStyle w:val="HTML"/>
      </w:pPr>
      <w:r>
        <w:t>(указать, кому дается предписание: фамилия, имя, отчество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индивидуального предпринимателя, наименование юридич</w:t>
      </w:r>
      <w:r>
        <w:t>еского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лица, паспортные данные индивидуального предпринимателя)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 xml:space="preserve">(указать обязательные мероприятия, срок </w:t>
      </w:r>
      <w:r>
        <w:t>их исполнения)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 xml:space="preserve">О выполнении настоящего предписания необходимо сообщить </w:t>
      </w:r>
      <w:r>
        <w:t>в _____________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>(Управление Роспотребнадзора по городу Москве или соответствующий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  <w:r>
        <w:t xml:space="preserve">территориальный отдел </w:t>
      </w:r>
      <w:r>
        <w:t>Управления Роспотребнадзора по городу Москве)</w:t>
      </w:r>
    </w:p>
    <w:p w:rsidR="00000000" w:rsidRDefault="005C3C4A">
      <w:pPr>
        <w:pStyle w:val="HTML"/>
      </w:pPr>
      <w:r>
        <w:t>по адресу: ________________________________________________________________</w:t>
      </w:r>
    </w:p>
    <w:p w:rsidR="00000000" w:rsidRDefault="005C3C4A">
      <w:pPr>
        <w:pStyle w:val="HTML"/>
      </w:pPr>
      <w:r>
        <w:t>в срок до "___" ________________ 20__ г.</w:t>
      </w:r>
    </w:p>
    <w:p w:rsidR="00000000" w:rsidRDefault="005C3C4A">
      <w:pPr>
        <w:pStyle w:val="HTML"/>
      </w:pPr>
      <w:r>
        <w:t>Невыполнение в установленный срок настоящего предписания в соответствии</w:t>
      </w:r>
    </w:p>
    <w:p w:rsidR="00000000" w:rsidRDefault="005C3C4A">
      <w:pPr>
        <w:pStyle w:val="HTML"/>
      </w:pPr>
      <w:r>
        <w:t xml:space="preserve">с  ч.  1  ст.  19.5  </w:t>
      </w:r>
      <w:r>
        <w:t>КоАП  РФ  влечет наложение административного штрафа на</w:t>
      </w:r>
    </w:p>
    <w:p w:rsidR="00000000" w:rsidRDefault="005C3C4A">
      <w:pPr>
        <w:pStyle w:val="HTML"/>
      </w:pPr>
      <w:r>
        <w:t>должностных лиц в размере от десяти до двадцати минимальных размеров оплаты</w:t>
      </w:r>
    </w:p>
    <w:p w:rsidR="00000000" w:rsidRDefault="005C3C4A">
      <w:pPr>
        <w:pStyle w:val="HTML"/>
      </w:pPr>
      <w:r>
        <w:t>труда  (далее  -  МРОТ)  или  дисквалификацию  на  срок  до  трех  лет;  на</w:t>
      </w:r>
    </w:p>
    <w:p w:rsidR="00000000" w:rsidRDefault="005C3C4A">
      <w:pPr>
        <w:pStyle w:val="HTML"/>
      </w:pPr>
      <w:r>
        <w:t>юридических лиц - от ста до двухсот МРОТ.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______</w:t>
      </w:r>
      <w:r>
        <w:t>_________________________________ _________ _________________________</w:t>
      </w:r>
    </w:p>
    <w:p w:rsidR="00000000" w:rsidRDefault="005C3C4A">
      <w:pPr>
        <w:pStyle w:val="HTML"/>
      </w:pPr>
      <w:r>
        <w:t>(должность лица, вынесшего предписание) (подпись)   (фамилия и инициалы)</w:t>
      </w:r>
    </w:p>
    <w:p w:rsidR="00000000" w:rsidRDefault="005C3C4A">
      <w:pPr>
        <w:pStyle w:val="HTML"/>
      </w:pPr>
      <w:r>
        <w:t>___________________________________________________________________________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РАСПИСКА В ПОЛУЧЕНИИ ПРЕДПИСАНИЯ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Пр</w:t>
      </w:r>
      <w:r>
        <w:t>едписание от "___" __________ 20___ г. получил "___" ___________ 20___ г.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_________ _________________________________________________________________</w:t>
      </w:r>
    </w:p>
    <w:p w:rsidR="00000000" w:rsidRDefault="005C3C4A">
      <w:pPr>
        <w:pStyle w:val="HTML"/>
      </w:pPr>
      <w:r>
        <w:t xml:space="preserve">(подпись)  </w:t>
      </w:r>
      <w:r>
        <w:t>(должность, фамилия и инициалы представителя юридического лица,</w:t>
      </w:r>
    </w:p>
    <w:p w:rsidR="00000000" w:rsidRDefault="005C3C4A">
      <w:pPr>
        <w:pStyle w:val="HTML"/>
      </w:pPr>
      <w:r>
        <w:t>_________________________________________________________________</w:t>
      </w:r>
    </w:p>
    <w:p w:rsidR="00000000" w:rsidRDefault="005C3C4A">
      <w:pPr>
        <w:pStyle w:val="HTML"/>
      </w:pPr>
      <w:r>
        <w:lastRenderedPageBreak/>
        <w:t>индивидуального предпринимателя или его представителя,</w:t>
      </w:r>
    </w:p>
    <w:p w:rsidR="00000000" w:rsidRDefault="005C3C4A">
      <w:pPr>
        <w:pStyle w:val="HTML"/>
      </w:pPr>
      <w:r>
        <w:t>_________________________________________________________________</w:t>
      </w:r>
    </w:p>
    <w:p w:rsidR="00000000" w:rsidRDefault="005C3C4A">
      <w:pPr>
        <w:pStyle w:val="HTML"/>
      </w:pPr>
      <w:r>
        <w:t>а так</w:t>
      </w:r>
      <w:r>
        <w:t>же наименование, дата и номер документа,</w:t>
      </w:r>
    </w:p>
    <w:p w:rsidR="00000000" w:rsidRDefault="005C3C4A">
      <w:pPr>
        <w:pStyle w:val="HTML"/>
      </w:pPr>
      <w:r>
        <w:t>подтверждающего полномочия представителя)</w:t>
      </w:r>
    </w:p>
    <w:p w:rsidR="00000000" w:rsidRDefault="005C3C4A">
      <w:pPr>
        <w:pStyle w:val="HTML"/>
      </w:pPr>
    </w:p>
    <w:p w:rsidR="00000000" w:rsidRDefault="005C3C4A">
      <w:pPr>
        <w:pStyle w:val="HTML"/>
      </w:pPr>
      <w:r>
        <w:t>Предписание  направлено  по  месту  нахождения юридического лица (месту</w:t>
      </w:r>
    </w:p>
    <w:p w:rsidR="00000000" w:rsidRDefault="005C3C4A">
      <w:pPr>
        <w:pStyle w:val="HTML"/>
      </w:pPr>
      <w:r>
        <w:t>жительства индивидуального предпринимателя) посредством почтовой связи "__"</w:t>
      </w:r>
    </w:p>
    <w:p w:rsidR="00000000" w:rsidRDefault="005C3C4A">
      <w:pPr>
        <w:pStyle w:val="HTML"/>
      </w:pPr>
      <w:r>
        <w:t>_______ 20__ г. с уведом</w:t>
      </w:r>
      <w:r>
        <w:t>лением о вручении, которое приобщается к экземпляру</w:t>
      </w:r>
    </w:p>
    <w:p w:rsidR="00000000" w:rsidRDefault="005C3C4A">
      <w:pPr>
        <w:pStyle w:val="HTML"/>
      </w:pPr>
      <w:r>
        <w:t>предписания,   остающемуся   в   деле   органа   государственного   надзора</w:t>
      </w:r>
    </w:p>
    <w:p w:rsidR="00000000" w:rsidRDefault="005C3C4A">
      <w:pPr>
        <w:pStyle w:val="HTML"/>
      </w:pPr>
      <w:r>
        <w:t>(заполняется в случае направления предписания по почте).</w:t>
      </w:r>
    </w:p>
    <w:p w:rsidR="00000000" w:rsidRDefault="005C3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3C4A">
      <w:pPr>
        <w:pStyle w:val="right"/>
      </w:pPr>
      <w:r>
        <w:t>Источник - Приказ Управления Роспотребнадзора по г. Москве от 28.04.20</w:t>
      </w:r>
      <w:r>
        <w:t>07 № 50</w:t>
      </w:r>
    </w:p>
    <w:p w:rsidR="00000000" w:rsidRDefault="005C3C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https://порядокправа.рф/obrazecy/predpisanie_dolzhnostnogo_lica_upolnomochennogo_osushhestvlyat_gosudarstvennyj_sanitarno_epidemiologiche_2.htm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4A"/>
    <w:rsid w:val="005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FEC59B-84F0-48D0-B809-C165D0F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dolzhnostnogo_lica_upolnomochennogo_osushhestvlyat_gosudarstvennyj_sanitarno_epidemiologich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должностного лица, уполномоченного осуществлять государственный санитарно-эпидемиологический надзор, о прекращении реализации (не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продуктов) в сфере защиты прав потребителей и благополучия человека по городу Москве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2022-08-15T10:14:00Z</dcterms:created>
  <dcterms:modified xsi:type="dcterms:W3CDTF">2022-08-15T10:14:00Z</dcterms:modified>
</cp:coreProperties>
</file>