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588B">
      <w:pPr>
        <w:pStyle w:val="1"/>
        <w:rPr>
          <w:rFonts w:eastAsia="Times New Roman"/>
        </w:rPr>
      </w:pPr>
      <w:r>
        <w:rPr>
          <w:rFonts w:eastAsia="Times New Roman"/>
        </w:rPr>
        <w:t>Правила внутреннего трудового распорядка (образец заполнения)</w:t>
      </w:r>
    </w:p>
    <w:p w:rsidR="00000000" w:rsidRDefault="009D588B">
      <w:pPr>
        <w:pStyle w:val="HTML"/>
      </w:pPr>
      <w:r>
        <w:t xml:space="preserve">    СОГЛАСОВАНО                                                   УТВЕРЖДАЮ</w:t>
      </w:r>
    </w:p>
    <w:p w:rsidR="00000000" w:rsidRDefault="009D588B">
      <w:pPr>
        <w:pStyle w:val="HTML"/>
      </w:pPr>
      <w:r>
        <w:t>Председатель профсоюзного комитета                Директор ООО "Спектр"</w:t>
      </w:r>
    </w:p>
    <w:p w:rsidR="00000000" w:rsidRDefault="009D588B">
      <w:pPr>
        <w:pStyle w:val="HTML"/>
      </w:pPr>
      <w:r>
        <w:t>___________ (В.Н. Дремлюга)                ___________ (С.В. Скарлыгин)</w:t>
      </w:r>
    </w:p>
    <w:p w:rsidR="00000000" w:rsidRDefault="009D588B">
      <w:pPr>
        <w:pStyle w:val="HTML"/>
      </w:pPr>
      <w:r>
        <w:t>"27" декабря 2012 г.                               "27" декабря 2012 г.</w:t>
      </w:r>
    </w:p>
    <w:p w:rsidR="00000000" w:rsidRDefault="009D588B">
      <w:pPr>
        <w:pStyle w:val="HTML"/>
      </w:pPr>
      <w:r>
        <w:t>М.П.</w:t>
      </w:r>
    </w:p>
    <w:p w:rsidR="00000000" w:rsidRDefault="009D5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588B">
      <w:pPr>
        <w:pStyle w:val="3"/>
        <w:rPr>
          <w:rFonts w:eastAsia="Times New Roman"/>
        </w:rPr>
      </w:pPr>
      <w:r>
        <w:rPr>
          <w:rFonts w:eastAsia="Times New Roman"/>
        </w:rPr>
        <w:t>ПРАВИЛА ВНУТРЕННЕГО ТРУДОВОГО РАСПОРЯДКА ООО "Спектр"</w:t>
      </w:r>
    </w:p>
    <w:p w:rsidR="00000000" w:rsidRDefault="009D588B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9D588B">
      <w:pPr>
        <w:pStyle w:val="just"/>
      </w:pPr>
      <w:r>
        <w:t>1.1. Правила внутреннего трудовог</w:t>
      </w:r>
      <w:r>
        <w:t>о распорядка имеют целью способствовать укреплению трудовой дисциплины, рациональному использованию рабочего времени, достижению высокого качества работ, повышению производительности труда и воспитанию у работников ответственности за результаты работы орга</w:t>
      </w:r>
      <w:r>
        <w:t>низации.</w:t>
      </w:r>
    </w:p>
    <w:p w:rsidR="00000000" w:rsidRDefault="009D588B">
      <w:pPr>
        <w:pStyle w:val="just"/>
      </w:pPr>
      <w:r>
        <w:t>1.2. Настоящие Правила внутреннего трудового распорядка по юридической силе являются локальным нормативным актом.</w:t>
      </w:r>
    </w:p>
    <w:p w:rsidR="00000000" w:rsidRDefault="009D588B">
      <w:pPr>
        <w:pStyle w:val="just"/>
      </w:pPr>
      <w:r>
        <w:t>1.3. Настоящие Правила обязательны для выполнения всеми работниками организации.</w:t>
      </w:r>
    </w:p>
    <w:p w:rsidR="00000000" w:rsidRDefault="009D588B">
      <w:pPr>
        <w:pStyle w:val="just"/>
      </w:pPr>
      <w:r>
        <w:t>1.4. Настоящие Правила доводятся до каждого работник</w:t>
      </w:r>
      <w:r>
        <w:t>а организации.</w:t>
      </w:r>
    </w:p>
    <w:p w:rsidR="00000000" w:rsidRDefault="009D5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588B">
      <w:pPr>
        <w:pStyle w:val="3"/>
        <w:rPr>
          <w:rFonts w:eastAsia="Times New Roman"/>
        </w:rPr>
      </w:pPr>
      <w:r>
        <w:rPr>
          <w:rFonts w:eastAsia="Times New Roman"/>
        </w:rPr>
        <w:t>2. Порядок приема на работу</w:t>
      </w:r>
    </w:p>
    <w:p w:rsidR="00000000" w:rsidRDefault="009D588B">
      <w:pPr>
        <w:pStyle w:val="just"/>
      </w:pPr>
      <w:r>
        <w:t>2.1. Прием на работу в организацию производится посредством заключения трудового договора. Право подписания трудового договора принадлежит руководителю организации. Прием на работу оформляется приказом по личному</w:t>
      </w:r>
      <w:r>
        <w:t xml:space="preserve"> составу, который объявляется работнику под роспись в 3-дневный срок со дня начала работы.</w:t>
      </w:r>
    </w:p>
    <w:p w:rsidR="00000000" w:rsidRDefault="009D588B">
      <w:pPr>
        <w:pStyle w:val="just"/>
      </w:pPr>
      <w:r>
        <w:t>2.2. При приеме на работу работник обязан предъявить следующие документы:</w:t>
      </w:r>
    </w:p>
    <w:p w:rsidR="00000000" w:rsidRDefault="009D588B">
      <w:pPr>
        <w:pStyle w:val="just"/>
      </w:pPr>
      <w:r>
        <w:t>- трудовая книжка;</w:t>
      </w:r>
    </w:p>
    <w:p w:rsidR="00000000" w:rsidRDefault="009D588B">
      <w:pPr>
        <w:pStyle w:val="just"/>
      </w:pPr>
      <w:r>
        <w:t>- документы воинского учета - для военнообязанных и лиц, подлежащих приз</w:t>
      </w:r>
      <w:r>
        <w:t>ыву на военную службу;</w:t>
      </w:r>
    </w:p>
    <w:p w:rsidR="00000000" w:rsidRDefault="009D588B">
      <w:pPr>
        <w:pStyle w:val="just"/>
      </w:pPr>
      <w:r>
        <w:t>- паспорт;</w:t>
      </w:r>
    </w:p>
    <w:p w:rsidR="00000000" w:rsidRDefault="009D588B">
      <w:pPr>
        <w:pStyle w:val="just"/>
      </w:pPr>
      <w:r>
        <w:t>- страховое свидетельство государственного пенсионного страхования;</w:t>
      </w:r>
    </w:p>
    <w:p w:rsidR="00000000" w:rsidRDefault="009D588B">
      <w:pPr>
        <w:pStyle w:val="just"/>
      </w:pPr>
      <w:r>
        <w:t>- документы об образовании (при приеме на работу, требующую специальных знаний).</w:t>
      </w:r>
    </w:p>
    <w:p w:rsidR="00000000" w:rsidRDefault="009D588B">
      <w:pPr>
        <w:pStyle w:val="just"/>
      </w:pPr>
      <w:r>
        <w:t>2.3. При приеме на работу (до подписания трудового договора) работник зна</w:t>
      </w:r>
      <w:r>
        <w:t>комится под роспись с коллективным договором и с локальными нормативными актами, непосредственно связанными с трудовой деятельностью работника:</w:t>
      </w:r>
    </w:p>
    <w:p w:rsidR="00000000" w:rsidRDefault="009D588B">
      <w:pPr>
        <w:pStyle w:val="just"/>
      </w:pPr>
      <w:r>
        <w:lastRenderedPageBreak/>
        <w:t>- с настоящими Правилами внутреннего трудового распорядка;</w:t>
      </w:r>
    </w:p>
    <w:p w:rsidR="00000000" w:rsidRDefault="009D588B">
      <w:pPr>
        <w:pStyle w:val="just"/>
      </w:pPr>
      <w:r>
        <w:t>- с должностной инструкцией (второй экземпляр получае</w:t>
      </w:r>
      <w:r>
        <w:t>т на руки);</w:t>
      </w:r>
    </w:p>
    <w:p w:rsidR="00000000" w:rsidRDefault="009D588B">
      <w:pPr>
        <w:pStyle w:val="just"/>
      </w:pPr>
      <w:r>
        <w:t>- с нормами производственной санитарии и гигиены труда, правилами противопожарной безопасности и техники безопасности на рабочем месте;</w:t>
      </w:r>
    </w:p>
    <w:p w:rsidR="00000000" w:rsidRDefault="009D588B">
      <w:pPr>
        <w:pStyle w:val="just"/>
      </w:pPr>
      <w:r>
        <w:t>- с Положением об оплате труда;</w:t>
      </w:r>
    </w:p>
    <w:p w:rsidR="00000000" w:rsidRDefault="009D588B">
      <w:pPr>
        <w:pStyle w:val="just"/>
      </w:pPr>
      <w:r>
        <w:t>- с Положением о коммерческой тайне.</w:t>
      </w:r>
    </w:p>
    <w:p w:rsidR="00000000" w:rsidRDefault="009D588B">
      <w:pPr>
        <w:pStyle w:val="just"/>
      </w:pPr>
      <w:r>
        <w:t>2.4. При заключении трудового договора в нем может быть предусмотрено условие об испытании с целью проверки соответствия работника поручаемой ему работе:</w:t>
      </w:r>
    </w:p>
    <w:p w:rsidR="00000000" w:rsidRDefault="009D588B">
      <w:pPr>
        <w:pStyle w:val="just"/>
      </w:pPr>
      <w:r>
        <w:t>- для рядовых работников - на срок не более 3 месяцев;</w:t>
      </w:r>
    </w:p>
    <w:p w:rsidR="00000000" w:rsidRDefault="009D588B">
      <w:pPr>
        <w:pStyle w:val="just"/>
      </w:pPr>
      <w:r>
        <w:t>- для руководителей компании и их заместителей,</w:t>
      </w:r>
      <w:r>
        <w:t xml:space="preserve"> главных бухгалтеров и их заместителей - на срок до 6 месяцев. Условие об испытательном сроке указывается в трудовом договоре и приказе о приеме на работу.</w:t>
      </w:r>
    </w:p>
    <w:p w:rsidR="00000000" w:rsidRDefault="009D588B">
      <w:pPr>
        <w:pStyle w:val="just"/>
      </w:pPr>
      <w:r>
        <w:t xml:space="preserve">2.5. В период испытательного срока на работников полностью распространяется Трудовой кодекс РФ (ст. </w:t>
      </w:r>
      <w:r>
        <w:t>70 ТК РФ).</w:t>
      </w:r>
    </w:p>
    <w:p w:rsidR="00000000" w:rsidRDefault="009D588B">
      <w:pPr>
        <w:pStyle w:val="just"/>
      </w:pPr>
      <w:r>
        <w:t xml:space="preserve">2.6. При неудовлетворительном результате испытания работодатель имеет право до истечения его срока расторгнуть трудовой договор с работником, предупредив его в письменной форме не позднее чем за три дня с указанием причин, послуживших для этого </w:t>
      </w:r>
      <w:r>
        <w:t>основанием. Решение работодателя работник имеет право обжаловать в судебном порядке.</w:t>
      </w:r>
    </w:p>
    <w:p w:rsidR="00000000" w:rsidRDefault="009D588B">
      <w:pPr>
        <w:pStyle w:val="just"/>
      </w:pPr>
      <w:r>
        <w:t>2.7.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</w:t>
      </w:r>
      <w:r>
        <w:t>венному желанию, предупредив об этом работодателя в письменной форме за три дня.</w:t>
      </w:r>
    </w:p>
    <w:p w:rsidR="00000000" w:rsidRDefault="009D5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588B">
      <w:pPr>
        <w:pStyle w:val="3"/>
        <w:rPr>
          <w:rFonts w:eastAsia="Times New Roman"/>
        </w:rPr>
      </w:pPr>
      <w:r>
        <w:rPr>
          <w:rFonts w:eastAsia="Times New Roman"/>
        </w:rPr>
        <w:t>3. Условия труда</w:t>
      </w:r>
    </w:p>
    <w:p w:rsidR="00000000" w:rsidRDefault="009D588B">
      <w:pPr>
        <w:pStyle w:val="just"/>
      </w:pPr>
      <w:r>
        <w:t>3.1. Продолжительность рабочего дня составляет 8 часов, продолжительность рабочей недели - 40 часов. Продолжительность времени отдыха и питания - 1 час (с 13</w:t>
      </w:r>
      <w:r>
        <w:t>:00 до 14:00). Начало работы - в 9:00, окончание - в 18:00. Выходные дни: суббота и воскресенье.</w:t>
      </w:r>
    </w:p>
    <w:p w:rsidR="00000000" w:rsidRDefault="009D588B">
      <w:pPr>
        <w:pStyle w:val="just"/>
      </w:pPr>
      <w:r>
        <w:t>3.2. Продолжительность рабочего дня, непосредственно предшествующего нерабочему праздничному дню, уменьшается на один час.</w:t>
      </w:r>
    </w:p>
    <w:p w:rsidR="00000000" w:rsidRDefault="009D588B">
      <w:pPr>
        <w:pStyle w:val="just"/>
      </w:pPr>
      <w:r>
        <w:t>3.3. Заработная плата работников в с</w:t>
      </w:r>
      <w:r>
        <w:t>вязи с нерабочими праздничными днями не уменьшается.</w:t>
      </w:r>
    </w:p>
    <w:p w:rsidR="00000000" w:rsidRDefault="009D588B">
      <w:pPr>
        <w:pStyle w:val="just"/>
      </w:pPr>
      <w:r>
        <w:t>3.4. Привлечение к сверхурочным работам производится работодателем с письменного согласия работника в предусмотренных законом (ст. 99 ТК РФ) случаях.</w:t>
      </w:r>
    </w:p>
    <w:p w:rsidR="00000000" w:rsidRDefault="009D588B">
      <w:pPr>
        <w:pStyle w:val="just"/>
      </w:pPr>
      <w:r>
        <w:t>Сверхурочные работы не должны превышать для каждого р</w:t>
      </w:r>
      <w:r>
        <w:t>аботника четырех часов в течение двух дней подряд и 120 часов в год.</w:t>
      </w:r>
    </w:p>
    <w:p w:rsidR="00000000" w:rsidRDefault="009D588B">
      <w:pPr>
        <w:pStyle w:val="just"/>
      </w:pPr>
      <w:r>
        <w:t>3.5. Не допускается привлечение к сверхурочным работам беременных женщин, работников в возрасте до восемнадцати лет, других категорий работников в соответствии с федеральным законом. Прив</w:t>
      </w:r>
      <w:r>
        <w:t>лечение инвалидов, женщин, имеющих детей в возрасте до трех лет, к сверхурочным работам допускается с их письменного согласия и при условии, если такие работы не запрещены им по состоянию здоровья в соответствии с медицинским заключением. При этом инвалиды</w:t>
      </w:r>
      <w:r>
        <w:t>, женщины, имеющие детей в возрасте до трех лет, должны быть в письменной форме ознакомлены со своим правом отказаться от сверхурочных работ.</w:t>
      </w:r>
    </w:p>
    <w:p w:rsidR="00000000" w:rsidRDefault="009D588B">
      <w:pPr>
        <w:pStyle w:val="just"/>
      </w:pPr>
      <w:r>
        <w:t>3.6. Сверхурочная работа компенсируется работникам в соответствии с требованиями действующего законодательства.</w:t>
      </w:r>
    </w:p>
    <w:p w:rsidR="00000000" w:rsidRDefault="009D588B">
      <w:pPr>
        <w:pStyle w:val="just"/>
      </w:pPr>
      <w:r>
        <w:t>3.</w:t>
      </w:r>
      <w:r>
        <w:t>7. Работодатель организует учет прибытия работников на рабочие места и контролирует выполнение сотрудниками Правил внутреннего трудового распорядка.</w:t>
      </w:r>
    </w:p>
    <w:p w:rsidR="00000000" w:rsidRDefault="009D588B">
      <w:pPr>
        <w:pStyle w:val="just"/>
      </w:pPr>
      <w:r>
        <w:t>3.8. Ежегодный основной оплачиваемый отпуск предоставляется работникам продолжительностью 28 календарных дн</w:t>
      </w:r>
      <w:r>
        <w:t>ей (ст. 115 ТК РФ).</w:t>
      </w:r>
    </w:p>
    <w:p w:rsidR="00000000" w:rsidRDefault="009D588B">
      <w:pPr>
        <w:pStyle w:val="just"/>
      </w:pPr>
      <w:r>
        <w:t>3.9. Отпуск за первый год работы может быть использован по истечении 6 месяцев работы (ст. 122 ТК РФ).</w:t>
      </w:r>
    </w:p>
    <w:p w:rsidR="00000000" w:rsidRDefault="009D588B">
      <w:pPr>
        <w:pStyle w:val="just"/>
      </w:pPr>
      <w:r>
        <w:t>Очередность предоставления отпусков определяется ежегодно в соответствии с графиком отпусков, утверждаемым работодателем с учетом мне</w:t>
      </w:r>
      <w:r>
        <w:t>ния выборного профсоюзного органа. График отпусков составляется на каждый год в срок до 15 декабря предыдущего года и доводится до сведения всех работников организации.</w:t>
      </w:r>
    </w:p>
    <w:p w:rsidR="00000000" w:rsidRDefault="009D588B">
      <w:pPr>
        <w:pStyle w:val="just"/>
      </w:pPr>
      <w:r>
        <w:t xml:space="preserve">График отпусков обязателен как для работодателя, так и для работника. О времени начала </w:t>
      </w:r>
      <w:r>
        <w:t>отпуска работник должен быть извещен не позднее чем за две недели до его начала.</w:t>
      </w:r>
    </w:p>
    <w:p w:rsidR="00000000" w:rsidRDefault="009D588B">
      <w:pPr>
        <w:pStyle w:val="just"/>
      </w:pPr>
      <w:r>
        <w:t>Отдельным категориям работникам в случаях, предусмотренных федеральными законами, ежегодный оплачиваемый отпуск предоставляется по их желанию в удобное для них время.</w:t>
      </w:r>
    </w:p>
    <w:p w:rsidR="00000000" w:rsidRDefault="009D5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588B">
      <w:pPr>
        <w:pStyle w:val="3"/>
        <w:rPr>
          <w:rFonts w:eastAsia="Times New Roman"/>
        </w:rPr>
      </w:pPr>
      <w:r>
        <w:rPr>
          <w:rFonts w:eastAsia="Times New Roman"/>
        </w:rPr>
        <w:t>4. Осно</w:t>
      </w:r>
      <w:r>
        <w:rPr>
          <w:rFonts w:eastAsia="Times New Roman"/>
        </w:rPr>
        <w:t>вные права работника</w:t>
      </w:r>
    </w:p>
    <w:p w:rsidR="00000000" w:rsidRDefault="009D588B">
      <w:pPr>
        <w:pStyle w:val="just"/>
      </w:pPr>
      <w:r>
        <w:t>4.1. Работник имеет право на:</w:t>
      </w:r>
    </w:p>
    <w:p w:rsidR="00000000" w:rsidRDefault="009D588B">
      <w:pPr>
        <w:pStyle w:val="just"/>
      </w:pPr>
      <w:r>
        <w:t>-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000000" w:rsidRDefault="009D588B">
      <w:pPr>
        <w:pStyle w:val="just"/>
      </w:pPr>
      <w:r>
        <w:t>- предоставление ему работы, обусловленной трудовым договором;</w:t>
      </w:r>
    </w:p>
    <w:p w:rsidR="00000000" w:rsidRDefault="009D588B">
      <w:pPr>
        <w:pStyle w:val="just"/>
      </w:pPr>
      <w:r>
        <w:t>- ра</w:t>
      </w:r>
      <w:r>
        <w:t>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00000" w:rsidRDefault="009D588B">
      <w:pPr>
        <w:pStyle w:val="just"/>
      </w:pPr>
      <w:r>
        <w:t>- своевременную и в полном объеме выплату заработной платы в соответствии со своей квалификацией, сложностью труда, количе</w:t>
      </w:r>
      <w:r>
        <w:t>ством и качеством выполненной работы;</w:t>
      </w:r>
    </w:p>
    <w:p w:rsidR="00000000" w:rsidRDefault="009D588B">
      <w:pPr>
        <w:pStyle w:val="just"/>
      </w:pPr>
      <w:r>
        <w:t xml:space="preserve">- отдых, обеспечиваемый установлением нормальной продолжительности рабочего времени, сокращенного рабочего времени для отдельных </w:t>
      </w:r>
      <w:r>
        <w:t>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00000" w:rsidRDefault="009D588B">
      <w:pPr>
        <w:pStyle w:val="just"/>
      </w:pPr>
      <w:r>
        <w:t>- полную, достоверную информацию об условиях труда и требованиях охраны труда на рабочем месте;</w:t>
      </w:r>
    </w:p>
    <w:p w:rsidR="00000000" w:rsidRDefault="009D588B">
      <w:pPr>
        <w:pStyle w:val="just"/>
      </w:pPr>
      <w:r>
        <w:t>- профессиональную по</w:t>
      </w:r>
      <w:r>
        <w:t>дготовку, переподготовку и повышение своей квалификации в порядке, установленном ТК РФ, иными федеральными законами;</w:t>
      </w:r>
    </w:p>
    <w:p w:rsidR="00000000" w:rsidRDefault="009D588B">
      <w:pPr>
        <w:pStyle w:val="just"/>
      </w:pPr>
      <w:r>
        <w:t>- объединение, включая право на создание профессиональных союзов и вступление в них, для защиты своих трудовых прав, свобод и законных инте</w:t>
      </w:r>
      <w:r>
        <w:t>ресов;</w:t>
      </w:r>
    </w:p>
    <w:p w:rsidR="00000000" w:rsidRDefault="009D588B">
      <w:pPr>
        <w:pStyle w:val="just"/>
      </w:pPr>
      <w:r>
        <w:t>- участие в управлении организацией в предусмотренных ТК РФ, иными федеральными законами и коллективным договором формах;</w:t>
      </w:r>
    </w:p>
    <w:p w:rsidR="00000000" w:rsidRDefault="009D588B">
      <w:pPr>
        <w:pStyle w:val="just"/>
      </w:pPr>
      <w:r>
        <w:t>- ведение коллективных переговоров и заключение коллективных договоров и соглашений через своих представителей, а также на инфо</w:t>
      </w:r>
      <w:r>
        <w:t>рмацию о выполнении коллективного договора, соглашений;</w:t>
      </w:r>
    </w:p>
    <w:p w:rsidR="00000000" w:rsidRDefault="009D588B">
      <w:pPr>
        <w:pStyle w:val="just"/>
      </w:pPr>
      <w:r>
        <w:t>- защиту своих трудовых прав, свобод и законных интересов всеми не запрещенными законом способами;</w:t>
      </w:r>
    </w:p>
    <w:p w:rsidR="00000000" w:rsidRDefault="009D588B">
      <w:pPr>
        <w:pStyle w:val="just"/>
      </w:pPr>
      <w:r>
        <w:t>- разрешение индивидуальных и коллективных трудовых споров, включая право на забастовку, в порядке, у</w:t>
      </w:r>
      <w:r>
        <w:t>становленном ТК РФ, иными федеральными законами;</w:t>
      </w:r>
    </w:p>
    <w:p w:rsidR="00000000" w:rsidRDefault="009D588B">
      <w:pPr>
        <w:pStyle w:val="just"/>
      </w:pPr>
      <w:r>
        <w:t>- возмещение вреда, причиненного ему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000000" w:rsidRDefault="009D588B">
      <w:pPr>
        <w:pStyle w:val="just"/>
      </w:pPr>
      <w:r>
        <w:t>- обязательное социальное стра</w:t>
      </w:r>
      <w:r>
        <w:t>хование в случаях, предусмотренных федеральными законами.</w:t>
      </w:r>
    </w:p>
    <w:p w:rsidR="00000000" w:rsidRDefault="009D5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588B">
      <w:pPr>
        <w:pStyle w:val="3"/>
        <w:rPr>
          <w:rFonts w:eastAsia="Times New Roman"/>
        </w:rPr>
      </w:pPr>
      <w:r>
        <w:rPr>
          <w:rFonts w:eastAsia="Times New Roman"/>
        </w:rPr>
        <w:t>5. Основные права работодателя</w:t>
      </w:r>
    </w:p>
    <w:p w:rsidR="00000000" w:rsidRDefault="009D588B">
      <w:pPr>
        <w:pStyle w:val="just"/>
      </w:pPr>
      <w:r>
        <w:t>5.1. Работодатель имеет право:</w:t>
      </w:r>
    </w:p>
    <w:p w:rsidR="00000000" w:rsidRDefault="009D588B">
      <w:pPr>
        <w:pStyle w:val="just"/>
      </w:pPr>
      <w:r>
        <w:t>- заключать, изменять и расторгать трудовые договоры с работниками в порядке и на условиях, которые установлены ТК РФ, иными федеральны</w:t>
      </w:r>
      <w:r>
        <w:t>ми законами;</w:t>
      </w:r>
    </w:p>
    <w:p w:rsidR="00000000" w:rsidRDefault="009D588B">
      <w:pPr>
        <w:pStyle w:val="just"/>
      </w:pPr>
      <w:r>
        <w:t>- вести коллективные переговоры и заключать коллективные договоры;</w:t>
      </w:r>
    </w:p>
    <w:p w:rsidR="00000000" w:rsidRDefault="009D588B">
      <w:pPr>
        <w:pStyle w:val="just"/>
      </w:pPr>
      <w:r>
        <w:t>- поощрять работников за добросовестный эффективный труд;</w:t>
      </w:r>
    </w:p>
    <w:p w:rsidR="00000000" w:rsidRDefault="009D588B">
      <w:pPr>
        <w:pStyle w:val="just"/>
      </w:pPr>
      <w:r>
        <w:t>- требовать от работников исполнения ими трудовых обязанностей и бережного отношения к имуществу работодателя и других</w:t>
      </w:r>
      <w:r>
        <w:t xml:space="preserve"> работников, соблюдения Правил внутреннего трудового распорядка организации;</w:t>
      </w:r>
    </w:p>
    <w:p w:rsidR="00000000" w:rsidRDefault="009D588B">
      <w:pPr>
        <w:pStyle w:val="just"/>
      </w:pPr>
      <w:r>
        <w:t>- 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000000" w:rsidRDefault="009D588B">
      <w:pPr>
        <w:pStyle w:val="just"/>
      </w:pPr>
      <w:r>
        <w:t>- принимать локальные нормативные акты;</w:t>
      </w:r>
    </w:p>
    <w:p w:rsidR="00000000" w:rsidRDefault="009D588B">
      <w:pPr>
        <w:pStyle w:val="just"/>
      </w:pPr>
      <w:r>
        <w:t>- созд</w:t>
      </w:r>
      <w:r>
        <w:t>авать объединения работодателей в целях представительства и защиты своих интересов и вступать в них.</w:t>
      </w:r>
    </w:p>
    <w:p w:rsidR="00000000" w:rsidRDefault="009D5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588B">
      <w:pPr>
        <w:pStyle w:val="3"/>
        <w:rPr>
          <w:rFonts w:eastAsia="Times New Roman"/>
        </w:rPr>
      </w:pPr>
      <w:r>
        <w:rPr>
          <w:rFonts w:eastAsia="Times New Roman"/>
        </w:rPr>
        <w:t>6. Основные обязанности работодателя:</w:t>
      </w:r>
    </w:p>
    <w:p w:rsidR="00000000" w:rsidRDefault="009D588B">
      <w:pPr>
        <w:pStyle w:val="just"/>
      </w:pPr>
      <w:r>
        <w:t xml:space="preserve">- Работодатель обязан своевременно и точно определять и корректировать основные направления деятельности работника, </w:t>
      </w:r>
      <w:r>
        <w:t xml:space="preserve">рационально осуществлять постановку целей и задач, обеспечить работника постоянным рабочим местом, соответствующим санитарным нормам, нормам охраны труда и техники безопасности, а также информационными материалами, документацией, оборудованием, средствами </w:t>
      </w:r>
      <w:r>
        <w:t>связи и прочими вспомогательными принадлежностями, необходимыми для решения поставленных задач.</w:t>
      </w:r>
    </w:p>
    <w:p w:rsidR="00000000" w:rsidRDefault="009D588B">
      <w:pPr>
        <w:pStyle w:val="just"/>
      </w:pPr>
      <w:r>
        <w:t>- Необходимость профессиональной подготовки и переподготовки кадров для собственных нужд определяет работодатель. Работодатель проводит профессиональную подгото</w:t>
      </w:r>
      <w:r>
        <w:t xml:space="preserve">вку, переподготовку, повышение квалификации работников, обучение их вторым профессиям в организации, а при необходимости - в образовательных учреждениях начального, среднего, высшего профессионального и дополнительного образования на условиях и в порядке, </w:t>
      </w:r>
      <w:r>
        <w:t>которые определяются коллективным договором, соглашениями, трудовым договором. Формы профессиональной подготовки, переподготовки и повышения квалификации работников, перечень необходимых профессий и специальностей определяются работодателем с учетом мнения</w:t>
      </w:r>
      <w:r>
        <w:t xml:space="preserve"> представительного органа работников.</w:t>
      </w:r>
    </w:p>
    <w:p w:rsidR="00000000" w:rsidRDefault="009D588B">
      <w:pPr>
        <w:pStyle w:val="just"/>
      </w:pPr>
      <w:r>
        <w:t>В случаях, предусмотренных федеральными законами, иными нормативными правовыми актами, работодатель обязан проводить повышение квалификации работников, если это является условием выполнения работниками определенных вид</w:t>
      </w:r>
      <w:r>
        <w:t>ов деятельности.</w:t>
      </w:r>
    </w:p>
    <w:p w:rsidR="00000000" w:rsidRDefault="009D588B">
      <w:pPr>
        <w:pStyle w:val="just"/>
      </w:pPr>
      <w:r>
        <w:t>- Проводить индивидуальную работу с сотрудниками, планировать и осуществлять развитие карьеры персонала.</w:t>
      </w:r>
    </w:p>
    <w:p w:rsidR="00000000" w:rsidRDefault="009D588B">
      <w:pPr>
        <w:pStyle w:val="just"/>
      </w:pPr>
      <w:r>
        <w:t xml:space="preserve">- Своевременно разрешать обоснованные жалобы и предложения работников, не допускать ущемления их личных и трудовых прав, обеспечивать </w:t>
      </w:r>
      <w:r>
        <w:t>разрешение назревших социально-бытовых проблем персонала в соответствии с финансово-хозяйственными возможностями организации и личным вкладом каждого работника в деятельность организации.</w:t>
      </w:r>
    </w:p>
    <w:p w:rsidR="00000000" w:rsidRDefault="009D588B">
      <w:pPr>
        <w:pStyle w:val="just"/>
      </w:pPr>
      <w:r>
        <w:t>- Предоставлять все льготы и гарантии в соответствии с ТК РФ.</w:t>
      </w:r>
    </w:p>
    <w:p w:rsidR="00000000" w:rsidRDefault="009D5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588B">
      <w:pPr>
        <w:pStyle w:val="3"/>
        <w:rPr>
          <w:rFonts w:eastAsia="Times New Roman"/>
        </w:rPr>
      </w:pPr>
      <w:r>
        <w:rPr>
          <w:rFonts w:eastAsia="Times New Roman"/>
        </w:rPr>
        <w:t>7. Основные обязанности работника:</w:t>
      </w:r>
    </w:p>
    <w:p w:rsidR="00000000" w:rsidRDefault="009D588B">
      <w:pPr>
        <w:pStyle w:val="just"/>
      </w:pPr>
      <w:r>
        <w:t>- Добросовестно выполнять свои трудовые обязанности, возложенные на него трудовым договором.</w:t>
      </w:r>
    </w:p>
    <w:p w:rsidR="00000000" w:rsidRDefault="009D588B">
      <w:pPr>
        <w:pStyle w:val="just"/>
      </w:pPr>
      <w:r>
        <w:t>- Соблюдать настоящие Правила внутреннего трудового распорядка.</w:t>
      </w:r>
    </w:p>
    <w:p w:rsidR="00000000" w:rsidRDefault="009D588B">
      <w:pPr>
        <w:pStyle w:val="just"/>
      </w:pPr>
      <w:r>
        <w:t>- Бережно относиться к имуществу организации, в т.ч. к находящим</w:t>
      </w:r>
      <w:r>
        <w:t>ся в его пользовании оргтехнике и оборудованию, использовать оборудование правильно и по назначению.</w:t>
      </w:r>
    </w:p>
    <w:p w:rsidR="00000000" w:rsidRDefault="009D588B">
      <w:pPr>
        <w:pStyle w:val="just"/>
      </w:pPr>
      <w:r>
        <w:t>- Бережно относиться к вверенной документации.</w:t>
      </w:r>
    </w:p>
    <w:p w:rsidR="00000000" w:rsidRDefault="009D588B">
      <w:pPr>
        <w:pStyle w:val="just"/>
      </w:pPr>
      <w:r>
        <w:t xml:space="preserve">- Не разглашать ставшие ему известными в связи с работой в организации сведения, относящиеся к коммерческой </w:t>
      </w:r>
      <w:r>
        <w:t>тайне.</w:t>
      </w:r>
    </w:p>
    <w:p w:rsidR="00000000" w:rsidRDefault="009D588B">
      <w:pPr>
        <w:pStyle w:val="just"/>
      </w:pPr>
      <w:r>
        <w:t>- Соблюдать требования противопожарной безопасности, охраны и гигиены труда, производственной санитарии.</w:t>
      </w:r>
    </w:p>
    <w:p w:rsidR="00000000" w:rsidRDefault="009D5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588B">
      <w:pPr>
        <w:pStyle w:val="3"/>
        <w:rPr>
          <w:rFonts w:eastAsia="Times New Roman"/>
        </w:rPr>
      </w:pPr>
      <w:r>
        <w:rPr>
          <w:rFonts w:eastAsia="Times New Roman"/>
        </w:rPr>
        <w:t>8. Применяемые к работникам меры поощрения</w:t>
      </w:r>
    </w:p>
    <w:p w:rsidR="00000000" w:rsidRDefault="009D588B">
      <w:pPr>
        <w:pStyle w:val="just"/>
      </w:pPr>
      <w:r>
        <w:t>8.1. Применение работодателем мер поощрения за особые отличия в труде осуществляется на основании ли</w:t>
      </w:r>
      <w:r>
        <w:t>чного решения либо по ходатайству непосредственного руководителя соответствующего работника.</w:t>
      </w:r>
    </w:p>
    <w:p w:rsidR="00000000" w:rsidRDefault="009D588B">
      <w:pPr>
        <w:pStyle w:val="just"/>
      </w:pPr>
      <w:r>
        <w:t>8.2. О поощрении работника работодателем издается приказ по кадрам. На основании приказа в трудовую книжку работника вносится соответствующая запись.</w:t>
      </w:r>
    </w:p>
    <w:p w:rsidR="00000000" w:rsidRDefault="009D588B">
      <w:pPr>
        <w:pStyle w:val="just"/>
      </w:pPr>
      <w:r>
        <w:t>8.3. Работода</w:t>
      </w:r>
      <w:r>
        <w:t>телем могут быть применены к работникам следующие меры поощрения:</w:t>
      </w:r>
    </w:p>
    <w:p w:rsidR="00000000" w:rsidRDefault="009D588B">
      <w:pPr>
        <w:pStyle w:val="just"/>
      </w:pPr>
      <w:r>
        <w:t>8.3.1. Объявление благодарности.</w:t>
      </w:r>
    </w:p>
    <w:p w:rsidR="00000000" w:rsidRDefault="009D588B">
      <w:pPr>
        <w:pStyle w:val="just"/>
      </w:pPr>
      <w:r>
        <w:t>8.3.2. Награждение ценным подарком.</w:t>
      </w:r>
    </w:p>
    <w:p w:rsidR="00000000" w:rsidRDefault="009D588B">
      <w:pPr>
        <w:pStyle w:val="just"/>
      </w:pPr>
      <w:r>
        <w:t>8.3.3. Награждение денежной премией.</w:t>
      </w:r>
    </w:p>
    <w:p w:rsidR="00000000" w:rsidRDefault="009D588B">
      <w:pPr>
        <w:pStyle w:val="just"/>
      </w:pPr>
      <w:r>
        <w:t>8.3.4. Присвоение звания "Лучший работник года".</w:t>
      </w:r>
    </w:p>
    <w:p w:rsidR="00000000" w:rsidRDefault="009D588B">
      <w:pPr>
        <w:pStyle w:val="just"/>
      </w:pPr>
      <w:r>
        <w:t>8.3.5. Повышение в должности.</w:t>
      </w:r>
    </w:p>
    <w:p w:rsidR="00000000" w:rsidRDefault="009D588B">
      <w:pPr>
        <w:pStyle w:val="just"/>
      </w:pPr>
      <w:r>
        <w:t>8.3.6</w:t>
      </w:r>
      <w:r>
        <w:t>. Снятие ранее объявленного дисциплинарного взыскания до истечения 12-месячного срока с даты его объявления.</w:t>
      </w:r>
    </w:p>
    <w:p w:rsidR="00000000" w:rsidRDefault="009D5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588B">
      <w:pPr>
        <w:pStyle w:val="3"/>
        <w:rPr>
          <w:rFonts w:eastAsia="Times New Roman"/>
        </w:rPr>
      </w:pPr>
      <w:r>
        <w:rPr>
          <w:rFonts w:eastAsia="Times New Roman"/>
        </w:rPr>
        <w:t>9. Ответственность за упущения в работе и нарушения трудовой дисциплины</w:t>
      </w:r>
    </w:p>
    <w:p w:rsidR="00000000" w:rsidRDefault="009D588B">
      <w:pPr>
        <w:pStyle w:val="just"/>
      </w:pPr>
      <w:r>
        <w:t>9.1. Нарушения трудовой дисциплины, т.е. неисполнение или ненадлежащее исп</w:t>
      </w:r>
      <w:r>
        <w:t>олнение работником возложенных на него обязанностей, влекут за собой дисциплинарную ответственность работника.</w:t>
      </w:r>
    </w:p>
    <w:p w:rsidR="00000000" w:rsidRDefault="009D588B">
      <w:pPr>
        <w:pStyle w:val="just"/>
      </w:pPr>
      <w:r>
        <w:t>За нарушения трудовой дисциплины применяется (ст. 192 ТК РФ):</w:t>
      </w:r>
    </w:p>
    <w:p w:rsidR="00000000" w:rsidRDefault="009D588B">
      <w:pPr>
        <w:pStyle w:val="just"/>
      </w:pPr>
      <w:r>
        <w:t>1) замечание;</w:t>
      </w:r>
    </w:p>
    <w:p w:rsidR="00000000" w:rsidRDefault="009D588B">
      <w:pPr>
        <w:pStyle w:val="just"/>
      </w:pPr>
      <w:r>
        <w:t>2) выговор;</w:t>
      </w:r>
    </w:p>
    <w:p w:rsidR="00000000" w:rsidRDefault="009D588B">
      <w:pPr>
        <w:pStyle w:val="just"/>
      </w:pPr>
      <w:r>
        <w:t>3) увольнение по соответствующим основаниям (ст. 81 ТК РФ</w:t>
      </w:r>
      <w:r>
        <w:t>).</w:t>
      </w:r>
    </w:p>
    <w:p w:rsidR="00000000" w:rsidRDefault="009D588B">
      <w:pPr>
        <w:pStyle w:val="just"/>
      </w:pPr>
      <w:r>
        <w:t>9.2. Работник, совершивший нарушение трудовой дисциплины, обязан представить объяснения в письменном виде по факту нарушения. При отказе работника от письменного объяснения его непосредственными руководителями совместно с представителями отдела управлен</w:t>
      </w:r>
      <w:r>
        <w:t>ия персоналом составляется акт (ст. 193 ТК РФ).</w:t>
      </w:r>
    </w:p>
    <w:p w:rsidR="00000000" w:rsidRDefault="009D588B">
      <w:pPr>
        <w:pStyle w:val="just"/>
      </w:pPr>
      <w:r>
        <w:t>9.3. Дисциплинарное взыскание оформляется приказом и доводится до работника (под роспись). В случае отказа работника подписать приказ составляется соответствующий акт (ст. 193 ТК РФ).</w:t>
      </w:r>
    </w:p>
    <w:p w:rsidR="00000000" w:rsidRDefault="009D588B">
      <w:pPr>
        <w:pStyle w:val="just"/>
      </w:pPr>
      <w:r>
        <w:t>9.4. Дисциплинарное взыскание применяется непосредственно за обнаружением проступка, но не позднее одного месяца со дня его обнаружения (ст. 193 ТК РФ).</w:t>
      </w:r>
    </w:p>
    <w:p w:rsidR="00000000" w:rsidRDefault="009D588B">
      <w:pPr>
        <w:pStyle w:val="just"/>
      </w:pPr>
      <w:r>
        <w:t xml:space="preserve">9.5. За каждое нарушение трудовой дисциплины может быть применено только одно дисциплинарное взыскание </w:t>
      </w:r>
      <w:r>
        <w:t>(ст. 193 ТК РФ), что не препятствует привлечению работника к материальной ответственности за ущерб, причиненный администрации (ст. 238 ТК РФ).</w:t>
      </w:r>
    </w:p>
    <w:p w:rsidR="00000000" w:rsidRDefault="009D588B">
      <w:pPr>
        <w:pStyle w:val="just"/>
      </w:pPr>
      <w:r>
        <w:t>9.6. Работодатель по собственной инициативе, по ходатайству непосредственных руководителей, представительного орг</w:t>
      </w:r>
      <w:r>
        <w:t>ана работников, по просьбе самого работника имеет право до истечения года со дня применения дисциплинарного взыскания снять с него взыскание за добросовестную работу, результативность и безупречное поведение (ст. 194 ТК РФ).</w:t>
      </w:r>
    </w:p>
    <w:p w:rsidR="00000000" w:rsidRDefault="009D588B">
      <w:pPr>
        <w:pStyle w:val="just"/>
      </w:pPr>
      <w:r>
        <w:t>9.7. Если в течение года со дня</w:t>
      </w:r>
      <w:r>
        <w:t xml:space="preserve">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 (ст. 194 ТК РФ).</w:t>
      </w:r>
    </w:p>
    <w:p w:rsidR="00000000" w:rsidRDefault="009D5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588B">
      <w:pPr>
        <w:pStyle w:val="3"/>
        <w:rPr>
          <w:rFonts w:eastAsia="Times New Roman"/>
        </w:rPr>
      </w:pPr>
      <w:r>
        <w:rPr>
          <w:rFonts w:eastAsia="Times New Roman"/>
        </w:rPr>
        <w:t>10. Изменение трудового договора</w:t>
      </w:r>
    </w:p>
    <w:p w:rsidR="00000000" w:rsidRDefault="009D588B">
      <w:pPr>
        <w:pStyle w:val="just"/>
      </w:pPr>
      <w:r>
        <w:t>10.1. Изменение определенных сторонами условий труд</w:t>
      </w:r>
      <w:r>
        <w:t>ового договора, в том числе перевод на другую работу, допускается только по письменному соглашению сторон трудового договора, за исключением случаев, предусмотренных ТК РФ.</w:t>
      </w:r>
    </w:p>
    <w:p w:rsidR="00000000" w:rsidRDefault="009D588B">
      <w:pPr>
        <w:pStyle w:val="just"/>
      </w:pPr>
      <w:r>
        <w:t>10.2. В случае когда по причинам, связанным с изменением организационных или технол</w:t>
      </w:r>
      <w:r>
        <w:t>огических условий труда,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 О введении указанных изменений работник должен быт</w:t>
      </w:r>
      <w:r>
        <w:t>ь уведомлен работодателем в письменной форме не менее чем за два месяца до их введения, если иное не предусмотрено настоящим ТК РФ.</w:t>
      </w:r>
    </w:p>
    <w:p w:rsidR="00000000" w:rsidRDefault="009D588B">
      <w:pPr>
        <w:pStyle w:val="just"/>
      </w:pPr>
      <w:r>
        <w:t>10.3. В случае производственной необходимости работодатель имеет право переводить работника на срок до одного месяца на не о</w:t>
      </w:r>
      <w:r>
        <w:t>бусловленную трудовым договором работу в той же организации с оплатой труда по выполняемой работе, но не ниже среднего заработка по прежней работе.</w:t>
      </w:r>
    </w:p>
    <w:p w:rsidR="00000000" w:rsidRDefault="009D5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588B">
      <w:pPr>
        <w:pStyle w:val="3"/>
        <w:rPr>
          <w:rFonts w:eastAsia="Times New Roman"/>
        </w:rPr>
      </w:pPr>
      <w:r>
        <w:rPr>
          <w:rFonts w:eastAsia="Times New Roman"/>
        </w:rPr>
        <w:t>11. Основания прекращения трудового договора</w:t>
      </w:r>
    </w:p>
    <w:p w:rsidR="00000000" w:rsidRDefault="009D588B">
      <w:pPr>
        <w:pStyle w:val="just"/>
      </w:pPr>
      <w:r>
        <w:t>11.1. Прекращение трудового договора возможно только по основа</w:t>
      </w:r>
      <w:r>
        <w:t>ниям, предусмотренным Трудовым кодексом РФ.</w:t>
      </w:r>
    </w:p>
    <w:p w:rsidR="00000000" w:rsidRDefault="009D588B">
      <w:pPr>
        <w:pStyle w:val="just"/>
      </w:pPr>
      <w:r>
        <w:t>11.2. Работник имеет право расторгнуть трудовой договор, заключенный на неопределенный срок, предупредив об этом работодателя письменно за две недели. По договоренности между работником и работодателем трудовой д</w:t>
      </w:r>
      <w:r>
        <w:t>оговор может быть расторгнут в срок, о котором просит работник.</w:t>
      </w:r>
    </w:p>
    <w:p w:rsidR="00000000" w:rsidRDefault="009D588B">
      <w:pPr>
        <w:pStyle w:val="just"/>
      </w:pPr>
      <w:r>
        <w:t>11.3. Прекращение трудового договора оформляется приказом, с которым знакомится работник под роспись.</w:t>
      </w:r>
    </w:p>
    <w:p w:rsidR="00000000" w:rsidRDefault="009D588B">
      <w:pPr>
        <w:pStyle w:val="just"/>
      </w:pPr>
      <w:r>
        <w:t>11.4. Днем увольнения считается последний день работы. В день увольнения работодатель выда</w:t>
      </w:r>
      <w:r>
        <w:t>ет работнику трудовую книжку и производит с ним окончательный расчет.</w:t>
      </w:r>
    </w:p>
    <w:p w:rsidR="00000000" w:rsidRDefault="009D5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588B">
      <w:pPr>
        <w:pStyle w:val="right"/>
      </w:pPr>
      <w:r>
        <w:t>Источник - "Сборник основных кадровых документов: Образцы заполнения и комментарии", "ГроссМедиа", "РОСБУХ"</w:t>
      </w:r>
    </w:p>
    <w:p w:rsidR="00000000" w:rsidRDefault="009D58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https://порядокправа.рф/obrazecy/pravila_vnutrennego_trudovogo_rasporyadka_obrazec_zapolneniya.htm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8B"/>
    <w:rsid w:val="009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6D5D89-AAB5-4901-981E-5FBDE1F2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vnutrennego_trudovogo_rasporyadk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2375</Words>
  <Characters>13539</Characters>
  <Application>Microsoft Office Word</Application>
  <DocSecurity>0</DocSecurity>
  <Lines>112</Lines>
  <Paragraphs>31</Paragraphs>
  <ScaleCrop>false</ScaleCrop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2022-08-15T09:54:00Z</dcterms:created>
  <dcterms:modified xsi:type="dcterms:W3CDTF">2022-08-15T09:54:00Z</dcterms:modified>
</cp:coreProperties>
</file>