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5905">
      <w:pPr>
        <w:pStyle w:val="1"/>
        <w:rPr>
          <w:rFonts w:eastAsia="Times New Roman"/>
        </w:rPr>
      </w:pPr>
      <w:r>
        <w:rPr>
          <w:rFonts w:eastAsia="Times New Roman"/>
        </w:rPr>
        <w:t>Правила проведения сертификации продукции из резины и асбеста</w:t>
      </w:r>
    </w:p>
    <w:p w:rsidR="00000000" w:rsidRDefault="00D25905">
      <w:pPr>
        <w:pStyle w:val="right"/>
      </w:pPr>
      <w:r>
        <w:t xml:space="preserve">Приложение 6 к Правилам проведения сертификации продукции из резины </w:t>
      </w:r>
      <w:r>
        <w:t>и асбеста, утвержденным Постановлением Госстандарта России от 25 ноября 1999 г. N 60</w:t>
      </w:r>
    </w:p>
    <w:p w:rsidR="00000000" w:rsidRDefault="00D25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905">
      <w:pPr>
        <w:pStyle w:val="HTML"/>
      </w:pPr>
      <w:r>
        <w:t xml:space="preserve">                     СИСТЕМА СЕРТИФИКАЦИИ ГОСТ Р</w:t>
      </w:r>
    </w:p>
    <w:p w:rsidR="00000000" w:rsidRDefault="00D25905">
      <w:pPr>
        <w:pStyle w:val="HTML"/>
      </w:pPr>
    </w:p>
    <w:p w:rsidR="00000000" w:rsidRDefault="00D25905">
      <w:pPr>
        <w:pStyle w:val="HTML"/>
      </w:pPr>
      <w:r>
        <w:t>ПРАВИЛА</w:t>
      </w:r>
    </w:p>
    <w:p w:rsidR="00000000" w:rsidRDefault="00D25905">
      <w:pPr>
        <w:pStyle w:val="HTML"/>
      </w:pPr>
      <w:r>
        <w:t>ПРОВЕДЕНИЯ СЕРТИФИКАЦИИ ПРОДУКЦИИ ИЗ РЕЗИНЫ И АСБЕСТА</w:t>
      </w:r>
    </w:p>
    <w:p w:rsidR="00000000" w:rsidRDefault="00D25905">
      <w:pPr>
        <w:pStyle w:val="HTML"/>
      </w:pPr>
    </w:p>
    <w:p w:rsidR="00000000" w:rsidRDefault="00D25905">
      <w:pPr>
        <w:pStyle w:val="HTML"/>
      </w:pPr>
      <w:r>
        <w:t>Испытательная лаборатория (центр)</w:t>
      </w:r>
    </w:p>
    <w:p w:rsidR="00000000" w:rsidRDefault="00D25905">
      <w:pPr>
        <w:pStyle w:val="HTML"/>
      </w:pPr>
      <w:r>
        <w:t>_______________________</w:t>
      </w:r>
      <w:r>
        <w:t>_______________________________________________</w:t>
      </w:r>
    </w:p>
    <w:p w:rsidR="00000000" w:rsidRDefault="00D25905">
      <w:pPr>
        <w:pStyle w:val="HTML"/>
      </w:pPr>
      <w:r>
        <w:t>Наименование и адрес организации (ИЛ)</w:t>
      </w:r>
    </w:p>
    <w:p w:rsidR="00000000" w:rsidRDefault="00D25905">
      <w:pPr>
        <w:pStyle w:val="HTML"/>
      </w:pPr>
    </w:p>
    <w:p w:rsidR="00000000" w:rsidRDefault="00D25905">
      <w:pPr>
        <w:pStyle w:val="HTML"/>
      </w:pPr>
      <w:r>
        <w:t>Аттестат аккредитации на           Зарегистрирована  в Государственном</w:t>
      </w:r>
    </w:p>
    <w:p w:rsidR="00000000" w:rsidRDefault="00D25905">
      <w:pPr>
        <w:pStyle w:val="HTML"/>
      </w:pPr>
      <w:r>
        <w:t>техническую компетентность         реестре Системы сертификации ГОСТ Р</w:t>
      </w:r>
    </w:p>
    <w:p w:rsidR="00000000" w:rsidRDefault="00D25905">
      <w:pPr>
        <w:pStyle w:val="HTML"/>
      </w:pPr>
      <w:r>
        <w:t xml:space="preserve">и (или) независимость      </w:t>
      </w:r>
      <w:r>
        <w:t xml:space="preserve">        N _________________________________</w:t>
      </w:r>
    </w:p>
    <w:p w:rsidR="00000000" w:rsidRDefault="00D25905">
      <w:pPr>
        <w:pStyle w:val="HTML"/>
      </w:pPr>
      <w:r>
        <w:t>от "___"___________________ ____ г.</w:t>
      </w:r>
    </w:p>
    <w:p w:rsidR="00000000" w:rsidRDefault="00D25905">
      <w:pPr>
        <w:pStyle w:val="HTML"/>
      </w:pPr>
    </w:p>
    <w:p w:rsidR="00000000" w:rsidRDefault="00D25905">
      <w:pPr>
        <w:pStyle w:val="HTML"/>
      </w:pPr>
      <w:r>
        <w:t>ПРОТОКОЛ ИСПЫТАНИЙ</w:t>
      </w:r>
    </w:p>
    <w:p w:rsidR="00000000" w:rsidRDefault="00D25905">
      <w:pPr>
        <w:pStyle w:val="HTML"/>
      </w:pPr>
    </w:p>
    <w:p w:rsidR="00000000" w:rsidRDefault="00D25905">
      <w:pPr>
        <w:pStyle w:val="HTML"/>
      </w:pPr>
      <w:r>
        <w:t>контрольный</w:t>
      </w:r>
    </w:p>
    <w:p w:rsidR="00000000" w:rsidRDefault="00D25905">
      <w:pPr>
        <w:pStyle w:val="HTML"/>
      </w:pPr>
      <w:r>
        <w:t>N ________________________</w:t>
      </w:r>
    </w:p>
    <w:p w:rsidR="00000000" w:rsidRDefault="00D25905">
      <w:pPr>
        <w:pStyle w:val="HTML"/>
      </w:pPr>
      <w:r>
        <w:t>от "___"__________ ____ г.</w:t>
      </w:r>
    </w:p>
    <w:p w:rsidR="00000000" w:rsidRDefault="00D25905">
      <w:pPr>
        <w:pStyle w:val="HTML"/>
      </w:pPr>
    </w:p>
    <w:p w:rsidR="00000000" w:rsidRDefault="00D25905">
      <w:pPr>
        <w:pStyle w:val="HTML"/>
      </w:pPr>
      <w:r>
        <w:t>1. Продукт</w:t>
      </w:r>
    </w:p>
    <w:p w:rsidR="00000000" w:rsidRDefault="00D25905">
      <w:pPr>
        <w:pStyle w:val="HTML"/>
      </w:pPr>
      <w:r>
        <w:t>2. Заказчик</w:t>
      </w:r>
    </w:p>
    <w:p w:rsidR="00000000" w:rsidRDefault="00D25905">
      <w:pPr>
        <w:pStyle w:val="HTML"/>
      </w:pPr>
      <w:r>
        <w:t>3. Завод - изготовитель</w:t>
      </w:r>
    </w:p>
    <w:p w:rsidR="00000000" w:rsidRDefault="00D25905">
      <w:pPr>
        <w:pStyle w:val="HTML"/>
      </w:pPr>
      <w:r>
        <w:t>4. Дата получения образца</w:t>
      </w:r>
    </w:p>
    <w:p w:rsidR="00000000" w:rsidRDefault="00D25905">
      <w:pPr>
        <w:pStyle w:val="HTML"/>
      </w:pPr>
      <w:r>
        <w:t>5. Основания дл</w:t>
      </w:r>
      <w:r>
        <w:t>я проведения испытаний</w:t>
      </w:r>
    </w:p>
    <w:p w:rsidR="00000000" w:rsidRDefault="00D25905">
      <w:pPr>
        <w:pStyle w:val="HTML"/>
      </w:pPr>
      <w:r>
        <w:t>6. Дата испытаний</w:t>
      </w:r>
    </w:p>
    <w:p w:rsidR="00000000" w:rsidRDefault="00D25905">
      <w:pPr>
        <w:pStyle w:val="HTML"/>
      </w:pPr>
      <w:r>
        <w:t>7. Номер, дата и шифр отбора образцов ________________________________</w:t>
      </w:r>
    </w:p>
    <w:p w:rsidR="00000000" w:rsidRDefault="00D25905">
      <w:pPr>
        <w:pStyle w:val="HTML"/>
      </w:pPr>
      <w:r>
        <w:t>8. Нестандартные методы испытаний (ссылка на методику) _______________</w:t>
      </w:r>
    </w:p>
    <w:p w:rsidR="00000000" w:rsidRDefault="00D25905">
      <w:pPr>
        <w:pStyle w:val="HTML"/>
      </w:pPr>
      <w:r>
        <w:t>______________________________________________________________________</w:t>
      </w:r>
    </w:p>
    <w:p w:rsidR="00000000" w:rsidRDefault="00D25905">
      <w:pPr>
        <w:pStyle w:val="HTML"/>
      </w:pPr>
      <w:r>
        <w:t>9. Участие субподрядчиков ____________________________________________</w:t>
      </w:r>
    </w:p>
    <w:p w:rsidR="00000000" w:rsidRDefault="00D25905">
      <w:pPr>
        <w:pStyle w:val="HTML"/>
      </w:pPr>
      <w:r>
        <w:t>______________________________________________________________________</w:t>
      </w:r>
    </w:p>
    <w:p w:rsidR="00000000" w:rsidRDefault="00D25905">
      <w:pPr>
        <w:pStyle w:val="HTML"/>
      </w:pPr>
      <w:r>
        <w:t>___________________________________________</w:t>
      </w:r>
      <w:r>
        <w:t>___________________________</w:t>
      </w:r>
    </w:p>
    <w:p w:rsidR="00000000" w:rsidRDefault="00D25905">
      <w:pPr>
        <w:pStyle w:val="HTML"/>
      </w:pPr>
      <w:r>
        <w:t>10. Результаты испытаний приведены в таблице (прилагается) ___________</w:t>
      </w:r>
    </w:p>
    <w:p w:rsidR="00000000" w:rsidRDefault="00D25905">
      <w:pPr>
        <w:pStyle w:val="HTML"/>
      </w:pPr>
      <w:r>
        <w:t>______________________________________________________________________</w:t>
      </w:r>
    </w:p>
    <w:p w:rsidR="00000000" w:rsidRDefault="00D25905">
      <w:pPr>
        <w:pStyle w:val="HTML"/>
      </w:pPr>
      <w:r>
        <w:t>______________________________________________________________________</w:t>
      </w:r>
    </w:p>
    <w:p w:rsidR="00000000" w:rsidRDefault="00D25905">
      <w:pPr>
        <w:pStyle w:val="HTML"/>
      </w:pPr>
    </w:p>
    <w:p w:rsidR="00000000" w:rsidRDefault="00D25905">
      <w:pPr>
        <w:pStyle w:val="HTML"/>
      </w:pPr>
      <w:r>
        <w:t>Руководитель и</w:t>
      </w:r>
      <w:r>
        <w:t>спытательной</w:t>
      </w:r>
    </w:p>
    <w:p w:rsidR="00000000" w:rsidRDefault="00D25905">
      <w:pPr>
        <w:pStyle w:val="HTML"/>
      </w:pPr>
      <w:r>
        <w:t>лаборатории (центра)</w:t>
      </w:r>
    </w:p>
    <w:p w:rsidR="00000000" w:rsidRDefault="00D25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905">
      <w:pPr>
        <w:pStyle w:val="right"/>
      </w:pPr>
      <w:r>
        <w:t>Таблица</w:t>
      </w:r>
    </w:p>
    <w:p w:rsidR="00000000" w:rsidRDefault="00D25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905">
      <w:pPr>
        <w:pStyle w:val="3"/>
        <w:rPr>
          <w:rFonts w:eastAsia="Times New Roman"/>
        </w:rPr>
      </w:pPr>
      <w:r>
        <w:rPr>
          <w:rFonts w:eastAsia="Times New Roman"/>
        </w:rPr>
        <w:t>РЕЗУЛЬТАТЫ ИСПЫТАНИЙ</w:t>
      </w:r>
    </w:p>
    <w:p w:rsidR="00000000" w:rsidRDefault="00D25905">
      <w:pPr>
        <w:pStyle w:val="HTML"/>
      </w:pPr>
      <w:r>
        <w:t>----------------------------------------------------------------------</w:t>
      </w:r>
    </w:p>
    <w:p w:rsidR="00000000" w:rsidRDefault="00D25905">
      <w:pPr>
        <w:pStyle w:val="HTML"/>
      </w:pPr>
      <w:r>
        <w:t>¦ N ¦Наименование¦ Ед.¦Метод    ¦Наименование  ¦Обозна-¦Резуль-¦Норма¦</w:t>
      </w:r>
    </w:p>
    <w:p w:rsidR="00000000" w:rsidRDefault="00D25905">
      <w:pPr>
        <w:pStyle w:val="HTML"/>
      </w:pPr>
      <w:r>
        <w:t>¦п/п¦ показателя ¦изм.¦испытания¦испытательного¦ч</w:t>
      </w:r>
      <w:r>
        <w:t>ение  ¦тат    ¦     ¦</w:t>
      </w:r>
    </w:p>
    <w:p w:rsidR="00000000" w:rsidRDefault="00D25905">
      <w:pPr>
        <w:pStyle w:val="HTML"/>
      </w:pPr>
      <w:r>
        <w:t>¦   ¦            ¦    ¦(Обозна- ¦оборудования  ¦образца¦       ¦     ¦</w:t>
      </w:r>
    </w:p>
    <w:p w:rsidR="00000000" w:rsidRDefault="00D25905">
      <w:pPr>
        <w:pStyle w:val="HTML"/>
      </w:pPr>
      <w:r>
        <w:lastRenderedPageBreak/>
        <w:t>¦   ¦            ¦    ¦чение НД)¦и средств из- ¦       ¦       ¦     ¦</w:t>
      </w:r>
    </w:p>
    <w:p w:rsidR="00000000" w:rsidRDefault="00D25905">
      <w:pPr>
        <w:pStyle w:val="HTML"/>
      </w:pPr>
      <w:r>
        <w:t>¦   ¦            ¦    ¦         ¦мерений, за-  ¦       ¦       ¦     ¦</w:t>
      </w:r>
    </w:p>
    <w:p w:rsidR="00000000" w:rsidRDefault="00D25905">
      <w:pPr>
        <w:pStyle w:val="HTML"/>
      </w:pPr>
      <w:r>
        <w:t xml:space="preserve">¦   ¦            ¦   </w:t>
      </w:r>
      <w:r>
        <w:t xml:space="preserve"> ¦         ¦водской номер ¦       ¦       ¦     ¦</w:t>
      </w:r>
    </w:p>
    <w:p w:rsidR="00000000" w:rsidRDefault="00D25905">
      <w:pPr>
        <w:pStyle w:val="HTML"/>
      </w:pPr>
      <w:r>
        <w:t>¦   ¦            ¦    ¦         ¦              ¦       ¦       ¦     ¦</w:t>
      </w:r>
    </w:p>
    <w:p w:rsidR="00000000" w:rsidRDefault="00D25905">
      <w:pPr>
        <w:pStyle w:val="HTML"/>
      </w:pPr>
      <w:r>
        <w:t>¦   ¦            ¦    ¦         ¦              ¦       ¦       ¦     ¦</w:t>
      </w:r>
    </w:p>
    <w:p w:rsidR="00000000" w:rsidRDefault="00D25905">
      <w:pPr>
        <w:pStyle w:val="HTML"/>
      </w:pPr>
      <w:r>
        <w:t>¦   ¦            ¦    ¦         ¦              ¦       ¦       ¦</w:t>
      </w:r>
      <w:r>
        <w:t xml:space="preserve">     ¦</w:t>
      </w:r>
    </w:p>
    <w:p w:rsidR="00000000" w:rsidRDefault="00D25905">
      <w:pPr>
        <w:pStyle w:val="HTML"/>
      </w:pPr>
      <w:r>
        <w:t>+---+------------+----+---------+--------------+-------+-------+-----+</w:t>
      </w:r>
    </w:p>
    <w:p w:rsidR="00000000" w:rsidRDefault="00D25905">
      <w:pPr>
        <w:pStyle w:val="HTML"/>
      </w:pPr>
      <w:r>
        <w:t>¦ 1 ¦      2     ¦  3 ¦    4    ¦     5        ¦   6   ¦   7   ¦  8  ¦</w:t>
      </w:r>
    </w:p>
    <w:p w:rsidR="00000000" w:rsidRDefault="00D25905">
      <w:pPr>
        <w:pStyle w:val="HTML"/>
      </w:pPr>
      <w:r>
        <w:t>----+------------+----+---------+--------------+-------+-------+------</w:t>
      </w:r>
    </w:p>
    <w:p w:rsidR="00000000" w:rsidRDefault="00D259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5905">
      <w:pPr>
        <w:pStyle w:val="right"/>
      </w:pPr>
      <w:r>
        <w:t>Источник - Постановление Госстандарта России от 25.11.1999 № 60 (с изменениями и дополнениями на 2002 год)</w:t>
      </w:r>
    </w:p>
    <w:p w:rsidR="00000000" w:rsidRDefault="00D2590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https://порядокправа.рф/obrazecy/pravila_provedeniya_sertifikacii_produkcii_iz_reziny_i_asbesta.htm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05"/>
    <w:rsid w:val="00D2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5807571-9CBA-47DD-B477-EB17975C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avila_provedeniya_sertifikacii_produkcii_iz_reziny_i_asbes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проведения сертификации продукции из резины и асбеста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2022-08-15T09:52:00Z</dcterms:created>
  <dcterms:modified xsi:type="dcterms:W3CDTF">2022-08-15T09:52:00Z</dcterms:modified>
</cp:coreProperties>
</file>