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A00E5">
      <w:pPr>
        <w:pStyle w:val="1"/>
        <w:rPr>
          <w:rFonts w:eastAsia="Times New Roman"/>
        </w:rPr>
      </w:pPr>
      <w:r>
        <w:rPr>
          <w:rFonts w:eastAsia="Times New Roman"/>
        </w:rPr>
        <w:t>Положение о командировках сотрудников организации</w:t>
      </w:r>
    </w:p>
    <w:p w:rsidR="00000000" w:rsidRDefault="007A00E5">
      <w:pPr>
        <w:pStyle w:val="right"/>
      </w:pPr>
      <w:r>
        <w:t>Примерный образец</w:t>
      </w:r>
    </w:p>
    <w:p w:rsidR="00000000" w:rsidRDefault="007A0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00E5">
      <w:pPr>
        <w:pStyle w:val="HTML"/>
      </w:pPr>
      <w:r>
        <w:t xml:space="preserve">    Общество с ограниченной                          Утверждаю</w:t>
      </w:r>
    </w:p>
    <w:p w:rsidR="00000000" w:rsidRDefault="007A00E5">
      <w:pPr>
        <w:pStyle w:val="HTML"/>
      </w:pPr>
      <w:r>
        <w:t>ответственностью "Премиум"</w:t>
      </w:r>
    </w:p>
    <w:p w:rsidR="00000000" w:rsidRDefault="007A00E5">
      <w:pPr>
        <w:pStyle w:val="HTML"/>
      </w:pPr>
      <w:r>
        <w:t>Положение                                        Директор ООО "Премиум"</w:t>
      </w:r>
    </w:p>
    <w:p w:rsidR="00000000" w:rsidRDefault="007A00E5">
      <w:pPr>
        <w:pStyle w:val="HTML"/>
      </w:pPr>
      <w:r>
        <w:t>________ N _________________                     __________ А.А. Петров</w:t>
      </w:r>
    </w:p>
    <w:p w:rsidR="00000000" w:rsidRDefault="007A00E5">
      <w:pPr>
        <w:pStyle w:val="HTML"/>
      </w:pPr>
      <w:r>
        <w:t>о командировках сотрудников</w:t>
      </w:r>
    </w:p>
    <w:p w:rsidR="00000000" w:rsidRDefault="007A00E5">
      <w:pPr>
        <w:pStyle w:val="HTML"/>
      </w:pPr>
      <w:r>
        <w:t>дата</w:t>
      </w:r>
    </w:p>
    <w:p w:rsidR="00000000" w:rsidRDefault="007A0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00E5">
      <w:pPr>
        <w:pStyle w:val="just"/>
      </w:pPr>
      <w:r>
        <w:t>1. Общие положения.</w:t>
      </w:r>
    </w:p>
    <w:p w:rsidR="00000000" w:rsidRDefault="007A00E5">
      <w:pPr>
        <w:pStyle w:val="just"/>
      </w:pPr>
      <w:r>
        <w:t>Настоящее Положение определяет порядок организации служебных командировок на территории РФ и за ее пределами работников ООО "Преми</w:t>
      </w:r>
      <w:r>
        <w:t>ум" (далее - Общество).</w:t>
      </w:r>
    </w:p>
    <w:p w:rsidR="00000000" w:rsidRDefault="007A00E5">
      <w:pPr>
        <w:pStyle w:val="just"/>
      </w:pPr>
      <w:r>
        <w:t>Служебной командировкой работника является инициированная директором либо иным уполномоченным должностным лицом поездка работника на определенный срок в населенный пункт, расположенный за пределами г. Ярославля или местонахождения о</w:t>
      </w:r>
      <w:r>
        <w:t>бособленного подразделения, для выполнения служебного поручения либо участия в мероприятиях, соответствующих уставным целям и задачам Общества.</w:t>
      </w:r>
    </w:p>
    <w:p w:rsidR="00000000" w:rsidRDefault="007A00E5">
      <w:pPr>
        <w:pStyle w:val="just"/>
      </w:pPr>
      <w:r>
        <w:t>Настоящее Положение распространяется на представителей руководства, иных административных работников, работников</w:t>
      </w:r>
      <w:r>
        <w:t xml:space="preserve"> вспомогательных и функциональных структурных подразделений, а также на всех иных работников, состоящих с Обществом в трудовых отношениях, именуемых далее в тексте настоящего Положения "Работники".</w:t>
      </w:r>
    </w:p>
    <w:p w:rsidR="00000000" w:rsidRDefault="007A00E5">
      <w:pPr>
        <w:pStyle w:val="just"/>
      </w:pPr>
      <w:r>
        <w:t>За командированным работником сохраняются место работы (до</w:t>
      </w:r>
      <w:r>
        <w:t>лжность) и средний заработок за время командировки, в том числе и за время пребывания в пути.</w:t>
      </w:r>
    </w:p>
    <w:p w:rsidR="00000000" w:rsidRDefault="007A00E5">
      <w:pPr>
        <w:pStyle w:val="just"/>
      </w:pPr>
      <w:r>
        <w:t>Средний заработок за время пребывания работника в командировке сохраняется на все рабочие дни недели по графику, установленному по месту постоянной работы.</w:t>
      </w:r>
    </w:p>
    <w:p w:rsidR="00000000" w:rsidRDefault="007A00E5">
      <w:pPr>
        <w:pStyle w:val="just"/>
      </w:pPr>
      <w:r>
        <w:t>Основн</w:t>
      </w:r>
      <w:r>
        <w:t>ыми задачами служебных командировок являются:</w:t>
      </w:r>
    </w:p>
    <w:p w:rsidR="00000000" w:rsidRDefault="007A00E5">
      <w:pPr>
        <w:pStyle w:val="just"/>
      </w:pPr>
      <w:r>
        <w:t>- решение конкретных задач производственно-хозяйственной, финансовой и иной деятельности Общества;</w:t>
      </w:r>
    </w:p>
    <w:p w:rsidR="00000000" w:rsidRDefault="007A00E5">
      <w:pPr>
        <w:pStyle w:val="just"/>
      </w:pPr>
      <w:r>
        <w:t>- оказание организационно-методической и практической помощи в организации образовательного процесса;</w:t>
      </w:r>
    </w:p>
    <w:p w:rsidR="00000000" w:rsidRDefault="007A00E5">
      <w:pPr>
        <w:pStyle w:val="just"/>
      </w:pPr>
      <w:r>
        <w:t>- проведе</w:t>
      </w:r>
      <w:r>
        <w:t>ние конференций, совещаний, семинаров и иных мероприятий, непосредственное участие в них;</w:t>
      </w:r>
    </w:p>
    <w:p w:rsidR="00000000" w:rsidRDefault="007A00E5">
      <w:pPr>
        <w:pStyle w:val="just"/>
      </w:pPr>
      <w:r>
        <w:t>- изучение, обобщение и распространение опыта, новых форм и методов работы.</w:t>
      </w:r>
    </w:p>
    <w:p w:rsidR="00000000" w:rsidRDefault="007A00E5">
      <w:pPr>
        <w:pStyle w:val="just"/>
      </w:pPr>
      <w:r>
        <w:t>Не являются служебными командировками:</w:t>
      </w:r>
    </w:p>
    <w:p w:rsidR="00000000" w:rsidRDefault="007A00E5">
      <w:pPr>
        <w:pStyle w:val="just"/>
      </w:pPr>
      <w:r>
        <w:lastRenderedPageBreak/>
        <w:t>- служебные поездки работников, должностные обязанн</w:t>
      </w:r>
      <w:r>
        <w:t>ости которых предполагают разъездной характер работы, если иное не предусмотрено локальными или нормативными правовыми актами;</w:t>
      </w:r>
    </w:p>
    <w:p w:rsidR="00000000" w:rsidRDefault="007A00E5">
      <w:pPr>
        <w:pStyle w:val="just"/>
      </w:pPr>
      <w:r>
        <w:t>- поездки в местность, откуда работник по условиям транспортного сообщения и характеру работы имеет возможность ежедневно возвращ</w:t>
      </w:r>
      <w:r>
        <w:t>аться к месту жительства. Вопрос о целесообразности и необходимости ежедневного возвращения работника из места служебной командировки к месту жительства в каждом конкретном случае решается руководителем, осуществившим командирование работника;</w:t>
      </w:r>
    </w:p>
    <w:p w:rsidR="00000000" w:rsidRDefault="007A00E5">
      <w:pPr>
        <w:pStyle w:val="just"/>
      </w:pPr>
      <w:r>
        <w:t xml:space="preserve">- выезды по </w:t>
      </w:r>
      <w:r>
        <w:t>личным вопросам (без производственной необходимости, соответствующего договора или вызова приглашающей стороны);</w:t>
      </w:r>
    </w:p>
    <w:p w:rsidR="00000000" w:rsidRDefault="007A00E5">
      <w:pPr>
        <w:pStyle w:val="just"/>
      </w:pPr>
      <w:r>
        <w:t>- поступление на учебу и обучение на заочных отделениях образовательных учреждений высшего и дополнительного профессионального образования.</w:t>
      </w:r>
    </w:p>
    <w:p w:rsidR="00000000" w:rsidRDefault="007A00E5">
      <w:pPr>
        <w:pStyle w:val="just"/>
      </w:pPr>
      <w:r>
        <w:t>В з</w:t>
      </w:r>
      <w:r>
        <w:t>ависимости от оснований выезда служебные командировки подразделяются на:</w:t>
      </w:r>
    </w:p>
    <w:p w:rsidR="00000000" w:rsidRDefault="007A00E5">
      <w:pPr>
        <w:pStyle w:val="just"/>
      </w:pPr>
      <w:r>
        <w:t>- плановые, которые осуществляются в соответствии с утвержденными в установленном порядке планами и соответствующими сметами;</w:t>
      </w:r>
    </w:p>
    <w:p w:rsidR="00000000" w:rsidRDefault="007A00E5">
      <w:pPr>
        <w:pStyle w:val="just"/>
      </w:pPr>
      <w:r>
        <w:t>- внеплановые - для решения внезапно возникших проблем, требующих немедленного рассмотрения, либо в иных случаях, предусмотреть которые заблаговременно не представляется возможным.</w:t>
      </w:r>
    </w:p>
    <w:p w:rsidR="00000000" w:rsidRDefault="007A00E5">
      <w:pPr>
        <w:pStyle w:val="just"/>
      </w:pPr>
      <w:r>
        <w:t>Командирование руководителей отделов (направлений, подразделений) допускает</w:t>
      </w:r>
      <w:r>
        <w:t>ся только в случаях, если это не вызовет нарушений в нормальном режиме ведения производственного процесса.</w:t>
      </w:r>
    </w:p>
    <w:p w:rsidR="00000000" w:rsidRDefault="007A00E5">
      <w:pPr>
        <w:pStyle w:val="just"/>
      </w:pPr>
      <w:r>
        <w:t>В случае командировании руководящего состава, должностное лицо, принявшее решение о направлении руководящего работника в командировку, обязано назнач</w:t>
      </w:r>
      <w:r>
        <w:t>ить лицо, временно исполняющего его обязанности, с возложением на временно исполняющего обязанности на период командировки всех должностных обязанностей и прав командированного работника, включая права, предоставленные командированному работнику на основан</w:t>
      </w:r>
      <w:r>
        <w:t>ии доверенности.</w:t>
      </w:r>
    </w:p>
    <w:p w:rsidR="00000000" w:rsidRDefault="007A00E5">
      <w:pPr>
        <w:pStyle w:val="just"/>
      </w:pPr>
      <w:r>
        <w:t>Не допускаются направление в командировку и выдача аванса работникам, не отчитавшимся об израсходованных средствах в предыдущей командировке.</w:t>
      </w:r>
    </w:p>
    <w:p w:rsidR="00000000" w:rsidRDefault="007A00E5">
      <w:pPr>
        <w:pStyle w:val="just"/>
      </w:pPr>
      <w:r>
        <w:t>2. Порядок оформления служебных командировок.</w:t>
      </w:r>
    </w:p>
    <w:p w:rsidR="00000000" w:rsidRDefault="007A00E5">
      <w:pPr>
        <w:pStyle w:val="just"/>
      </w:pPr>
      <w:r>
        <w:t>На основании приказа директора или должностного лиц</w:t>
      </w:r>
      <w:r>
        <w:t>а, уполномоченного на командирование сотрудников, работнику, направляемому в служебную командировку, выдается командировочное удостоверение, оформленное в соответствии с унифицированной формой N Т-10, утвержденной Постановлением Госкомстата России от 05.01</w:t>
      </w:r>
      <w:r>
        <w:t>.2004 N 1. Командировочное удостоверение должно быть подписано директором или должностным лицом, уполномоченным на командирование сотрудников.</w:t>
      </w:r>
    </w:p>
    <w:p w:rsidR="00000000" w:rsidRDefault="007A00E5">
      <w:pPr>
        <w:pStyle w:val="just"/>
      </w:pPr>
      <w:r>
        <w:t>В целях подтверждения факта убытия в служебную командировку и нахождения в пунктах командировки командируемый раб</w:t>
      </w:r>
      <w:r>
        <w:t>отник обязан произвести заверенные печатями отметки:</w:t>
      </w:r>
    </w:p>
    <w:p w:rsidR="00000000" w:rsidRDefault="007A00E5">
      <w:pPr>
        <w:pStyle w:val="just"/>
      </w:pPr>
      <w:r>
        <w:t>- об убытии в служебную командировку и о возвращении из командировки к месту работы;</w:t>
      </w:r>
    </w:p>
    <w:p w:rsidR="00000000" w:rsidRDefault="007A00E5">
      <w:pPr>
        <w:pStyle w:val="just"/>
      </w:pPr>
      <w:r>
        <w:t>- соответствующего должностного лица либо органа принимающей стороны о прибытии на место служебной командировки и убыт</w:t>
      </w:r>
      <w:r>
        <w:t>ии из него.</w:t>
      </w:r>
    </w:p>
    <w:p w:rsidR="00000000" w:rsidRDefault="007A00E5">
      <w:pPr>
        <w:pStyle w:val="just"/>
      </w:pPr>
      <w:r>
        <w:t>В случаях, когда работник командируется в несколько пунктов, отметки о прибытии и убытии проставляются в каждом пункте служебной командировки, в котором работник находился.</w:t>
      </w:r>
    </w:p>
    <w:p w:rsidR="00000000" w:rsidRDefault="007A00E5">
      <w:pPr>
        <w:pStyle w:val="just"/>
      </w:pPr>
      <w:r>
        <w:t>3. Срок и режим командировки.</w:t>
      </w:r>
    </w:p>
    <w:p w:rsidR="00000000" w:rsidRDefault="007A00E5">
      <w:pPr>
        <w:pStyle w:val="just"/>
      </w:pPr>
      <w:r>
        <w:t>Срок командировки устанавливается приказо</w:t>
      </w:r>
      <w:r>
        <w:t>м директора либо иным распорядительным актом должностного лица, уполномоченного на командирование работников Общества, исходя из:</w:t>
      </w:r>
    </w:p>
    <w:p w:rsidR="00000000" w:rsidRDefault="007A00E5">
      <w:pPr>
        <w:pStyle w:val="just"/>
      </w:pPr>
      <w:r>
        <w:t>- ориентировочного времени, необходимого для выполнения служебного поручения;</w:t>
      </w:r>
    </w:p>
    <w:p w:rsidR="00000000" w:rsidRDefault="007A00E5">
      <w:pPr>
        <w:pStyle w:val="just"/>
      </w:pPr>
      <w:r>
        <w:t xml:space="preserve">- продолжительности проведения образовательного </w:t>
      </w:r>
      <w:r>
        <w:t>мероприятия согласно приглашению принимающей стороны;</w:t>
      </w:r>
    </w:p>
    <w:p w:rsidR="00000000" w:rsidRDefault="007A00E5">
      <w:pPr>
        <w:pStyle w:val="just"/>
      </w:pPr>
      <w:r>
        <w:t>- условий договора, которым предусмотрены обязательства Общества по командированию работников.</w:t>
      </w:r>
    </w:p>
    <w:p w:rsidR="00000000" w:rsidRDefault="007A00E5">
      <w:pPr>
        <w:pStyle w:val="just"/>
      </w:pPr>
      <w:r>
        <w:t>Срок командировки работника Общества не может превышать 30 дней. Днем выезда работника в командировку счита</w:t>
      </w:r>
      <w:r>
        <w:t>ется день отправления поезда, самолета, автобуса или другого транспортного средства из Ярославля (или места нахождения обособленного подразделения), а днем прибытия из командировки - день прибытия транспортного средства в Ярославль (или место нахождения об</w:t>
      </w:r>
      <w:r>
        <w:t>особленного подразделения). При отправлении транспортного средства до 24-х часов включительно днем выбытия в командировку считаются текущие сутки, а с 00 часов и позже - следующие сутки.</w:t>
      </w:r>
    </w:p>
    <w:p w:rsidR="00000000" w:rsidRDefault="007A00E5">
      <w:pPr>
        <w:pStyle w:val="just"/>
      </w:pPr>
      <w:r>
        <w:t>День выезда в служебную командировку (день приезда из служебной коман</w:t>
      </w:r>
      <w:r>
        <w:t>дировки) определяется по региональному времени отправления (прибытия) транспортного средства в соответствии с расписанием их движения. В случае отправления (прибытия) транспортного средства во время, отличное от расписания, фактическое время отправления (п</w:t>
      </w:r>
      <w:r>
        <w:t>рибытия) подтверждается соответствующими справками или заверенными отметками на проездных билетах.</w:t>
      </w:r>
    </w:p>
    <w:p w:rsidR="00000000" w:rsidRDefault="007A00E5">
      <w:pPr>
        <w:pStyle w:val="just"/>
      </w:pPr>
      <w:r>
        <w:t>Отметки в командировочное удостоверение относительно прибытия и выбытия работника заверяются той печатью, которой пользуется в своей хозяйственной деятельнос</w:t>
      </w:r>
      <w:r>
        <w:t>ти предприятие для засвидетельствования подписи соответствующего должностного лица, на которое приказом (распоряжением) руководителя предприятия возложена обязанность осуществлять регистрацию лиц, выбывающих в командировку и прибывающих из нее.</w:t>
      </w:r>
    </w:p>
    <w:p w:rsidR="00000000" w:rsidRDefault="007A00E5">
      <w:pPr>
        <w:pStyle w:val="just"/>
      </w:pPr>
      <w:r>
        <w:t>Если работн</w:t>
      </w:r>
      <w:r>
        <w:t>ик командирован на несколько предприятий либо в несколько населенных пунктов, отметки о дне прибытия и дне выбытия проставляются на каждом предприятии или в каждом пункте.</w:t>
      </w:r>
    </w:p>
    <w:p w:rsidR="00000000" w:rsidRDefault="007A00E5">
      <w:pPr>
        <w:pStyle w:val="just"/>
      </w:pPr>
      <w:r>
        <w:t>На работника, находящегося в командировке, распространяются режим рабочего времени и</w:t>
      </w:r>
      <w:r>
        <w:t xml:space="preserve"> правила распорядка предприятия, учреждения, организации, на которое он командирован. Вместо дней отдыха, не использованных за время командировки, другие дни отдыха после возвращения из командировки не предоставляются, Исключение составляют случаи, когда м</w:t>
      </w:r>
      <w:r>
        <w:t>ероприятия, на которые работник командирован, проходили в выходные дни либо иные дни отдыха, установленные в соответствии с законодательством Российской Федерации и Правилами трудового распорядка.</w:t>
      </w:r>
    </w:p>
    <w:p w:rsidR="00000000" w:rsidRDefault="007A00E5">
      <w:pPr>
        <w:pStyle w:val="just"/>
      </w:pPr>
      <w:r>
        <w:t>В случаях, когда работник специально командирован для работ</w:t>
      </w:r>
      <w:r>
        <w:t>ы в выходные или праздничные и нерабочие дни, компенсация за работу в эти дни выплачивается в соответствии с действующим законодательством Российской Федерации. Если работник отбывает в командировку либо прибывает из командировки в выходной день, ему после</w:t>
      </w:r>
      <w:r>
        <w:t xml:space="preserve"> возвращения из командировки предоставляется другой день отдыха.</w:t>
      </w:r>
    </w:p>
    <w:p w:rsidR="00000000" w:rsidRDefault="007A00E5">
      <w:pPr>
        <w:pStyle w:val="just"/>
      </w:pPr>
      <w:r>
        <w:t>За время задержки в пути без уважительных причин работнику не выплачивается заработная плата, не возмещаются суточные расходы, расходы на наем жилого помещения и другие расходы.</w:t>
      </w:r>
    </w:p>
    <w:p w:rsidR="00000000" w:rsidRDefault="007A00E5">
      <w:pPr>
        <w:pStyle w:val="just"/>
      </w:pPr>
      <w:r>
        <w:t xml:space="preserve">4. Временная </w:t>
      </w:r>
      <w:r>
        <w:t>нетрудоспособность работника в период командировки.</w:t>
      </w:r>
    </w:p>
    <w:p w:rsidR="00000000" w:rsidRDefault="007A00E5">
      <w:pPr>
        <w:pStyle w:val="just"/>
      </w:pPr>
      <w:r>
        <w:t>В случае наступления в период командировки временной нетрудоспособности, работник обязан незамедлительно уведомить о таких обстоятельствах должностное лицо общества, принявшее решение о его командировании</w:t>
      </w:r>
      <w:r>
        <w:t>.</w:t>
      </w:r>
    </w:p>
    <w:p w:rsidR="00000000" w:rsidRDefault="007A00E5">
      <w:pPr>
        <w:pStyle w:val="just"/>
      </w:pPr>
      <w:r>
        <w:t>Временная нетрудоспособность командированного работника, а также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(муниципальных) либо и</w:t>
      </w:r>
      <w:r>
        <w:t>ных медицинских учреждений, имеющих лицензию (сертификацию) на оказание медицинских услуг. За период временной нетрудоспособности командированному работнику выплачивается на общих основаниях пособие по временной нетрудоспособности.</w:t>
      </w:r>
    </w:p>
    <w:p w:rsidR="00000000" w:rsidRDefault="007A00E5">
      <w:pPr>
        <w:pStyle w:val="just"/>
      </w:pPr>
      <w:r>
        <w:t>Дни временной нетрудоспо</w:t>
      </w:r>
      <w:r>
        <w:t>собности не включаются в срок командировки.</w:t>
      </w:r>
    </w:p>
    <w:p w:rsidR="00000000" w:rsidRDefault="007A00E5">
      <w:pPr>
        <w:pStyle w:val="just"/>
      </w:pPr>
      <w:r>
        <w:t>В случае временной нетрудоспособности командированного работника ему на общем основании возмещаются расходы по найму жилого помещения (кроме случаев, когда командированный работник находится на стационарном лечен</w:t>
      </w:r>
      <w:r>
        <w:t>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места жительства, но не свыше трех дней.</w:t>
      </w:r>
    </w:p>
    <w:p w:rsidR="00000000" w:rsidRDefault="007A00E5">
      <w:pPr>
        <w:pStyle w:val="just"/>
      </w:pPr>
      <w:r>
        <w:t xml:space="preserve">5. </w:t>
      </w:r>
      <w:r>
        <w:t>Особенности командировок за пределы РФ.</w:t>
      </w:r>
    </w:p>
    <w:p w:rsidR="00000000" w:rsidRDefault="007A00E5">
      <w:pPr>
        <w:pStyle w:val="just"/>
      </w:pPr>
      <w:r>
        <w:t>При командировании за пределы РФ Общество обеспечивает работника денежными средствами в национальной валюте страны пребывания работника или в свободно конвертированной валюте.</w:t>
      </w:r>
    </w:p>
    <w:p w:rsidR="00000000" w:rsidRDefault="007A00E5">
      <w:pPr>
        <w:pStyle w:val="just"/>
      </w:pPr>
      <w:r>
        <w:t>Авансирование текущих расходов работника производится в размерах, установленных Постановлением Правительства РФ "О размерах возмещения расходов, связанных со служебными командировками на территории Российской Федерации, работникам организаций, финансируемы</w:t>
      </w:r>
      <w:r>
        <w:t>х за счет средств федерального бюджета" и иными нормативными актами.</w:t>
      </w:r>
    </w:p>
    <w:p w:rsidR="00000000" w:rsidRDefault="007A00E5">
      <w:pPr>
        <w:pStyle w:val="just"/>
      </w:pPr>
      <w:r>
        <w:t>При выдаче аванса на командировку работник обязан ознакомиться со справкой-расчетом на выданный ему аванс и положениями законодательства РФ об отчетности за его использование. Если при вы</w:t>
      </w:r>
      <w:r>
        <w:t>даче аванса общая сумма в иностранной валюте имеет дробную часть, то допускается применение арифметического правила округления до полной единицы.</w:t>
      </w:r>
    </w:p>
    <w:p w:rsidR="00000000" w:rsidRDefault="007A00E5">
      <w:pPr>
        <w:pStyle w:val="just"/>
      </w:pPr>
      <w:r>
        <w:t>Приобретение валютных средств в уполномоченном банке и бухгалтерский учет иностранной валюты осуществляются со</w:t>
      </w:r>
      <w:r>
        <w:t>гласно требованиям действующего законодательства РФ.</w:t>
      </w:r>
    </w:p>
    <w:p w:rsidR="00000000" w:rsidRDefault="007A00E5">
      <w:pPr>
        <w:pStyle w:val="just"/>
      </w:pPr>
      <w:r>
        <w:t>Фактическое время пребывания в командировке за пределами РФ определяется:</w:t>
      </w:r>
    </w:p>
    <w:p w:rsidR="00000000" w:rsidRDefault="007A00E5">
      <w:pPr>
        <w:pStyle w:val="just"/>
      </w:pPr>
      <w:r>
        <w:t xml:space="preserve">- в случае командировки в страны, с которыми установлен полный пограничный контроль, - по отметкам контрольно-пропускных пунктов </w:t>
      </w:r>
      <w:r>
        <w:t>в заграничном паспорте;</w:t>
      </w:r>
    </w:p>
    <w:p w:rsidR="00000000" w:rsidRDefault="007A00E5">
      <w:pPr>
        <w:pStyle w:val="just"/>
      </w:pPr>
      <w:r>
        <w:t>- в случае командировки в страны, с которыми не установлен или упрощен пограничный контроль, - согласно отметкам стороны, которая командирует, и стороны, которая принимает, в удостоверении о командировке;</w:t>
      </w:r>
    </w:p>
    <w:p w:rsidR="00000000" w:rsidRDefault="007A00E5">
      <w:pPr>
        <w:pStyle w:val="just"/>
      </w:pPr>
      <w:r>
        <w:t>- в случае отсутствия отмет</w:t>
      </w:r>
      <w:r>
        <w:t>ок в соответствии с пп. "а" и "б" настоящего пункта суточные расходы командированному работнику не возмещаются.</w:t>
      </w:r>
    </w:p>
    <w:p w:rsidR="00000000" w:rsidRDefault="007A00E5">
      <w:pPr>
        <w:pStyle w:val="just"/>
      </w:pPr>
      <w:r>
        <w:t>Если работник получил аванс на командировочные расходы, но не выехал в командировку, он обязан в течение трех рабочих дней с дня принятия решени</w:t>
      </w:r>
      <w:r>
        <w:t>я об отмене поездки возвратить в кассу полученные им денежные средства в валюте той страны, в которой был выдан аванс.</w:t>
      </w:r>
    </w:p>
    <w:p w:rsidR="00000000" w:rsidRDefault="007A00E5">
      <w:pPr>
        <w:pStyle w:val="just"/>
      </w:pPr>
      <w:r>
        <w:t>Если для окончательного расчета за командировку необходимо выплатить дополнительные средства или работником не получены авансовые средств</w:t>
      </w:r>
      <w:r>
        <w:t>а на командировку, их выплата работнику осуществляется в рублях РФ по официальному обменному курсу Банка России к иностранным валютам стран пребывания, установленному на день утверждения авансового отчета.</w:t>
      </w:r>
    </w:p>
    <w:p w:rsidR="00000000" w:rsidRDefault="007A00E5">
      <w:pPr>
        <w:pStyle w:val="just"/>
      </w:pPr>
      <w:r>
        <w:t>В случае отсутствия у работника подтверждающих док</w:t>
      </w:r>
      <w:r>
        <w:t xml:space="preserve">ументов об обмене валюты, в которой выдан аванс, на национальную валюту страны пребывания перерасчет расходов, осуществленных в командировке и подтвержденных документально, осуществляется исходя официального обменного валютного курса, установленного ЦБ РФ </w:t>
      </w:r>
      <w:r>
        <w:t>на день утверждения авансового отчета.</w:t>
      </w:r>
    </w:p>
    <w:p w:rsidR="00000000" w:rsidRDefault="007A00E5">
      <w:pPr>
        <w:pStyle w:val="just"/>
      </w:pPr>
      <w:r>
        <w:t>6. Командировочные расходы.</w:t>
      </w:r>
    </w:p>
    <w:p w:rsidR="00000000" w:rsidRDefault="007A00E5">
      <w:pPr>
        <w:pStyle w:val="just"/>
      </w:pPr>
      <w:r>
        <w:t>Работнику, направленному в командировку как внутри РФ, так и за ее пределы, возмещаются следующие расходы:</w:t>
      </w:r>
    </w:p>
    <w:p w:rsidR="00000000" w:rsidRDefault="007A00E5">
      <w:pPr>
        <w:pStyle w:val="just"/>
      </w:pPr>
      <w:r>
        <w:t>- суточные;</w:t>
      </w:r>
    </w:p>
    <w:p w:rsidR="00000000" w:rsidRDefault="007A00E5">
      <w:pPr>
        <w:pStyle w:val="just"/>
      </w:pPr>
      <w:r>
        <w:t>- фактически произведенные и документально подтвержденные целевые расх</w:t>
      </w:r>
      <w:r>
        <w:t>оды:</w:t>
      </w:r>
    </w:p>
    <w:p w:rsidR="00000000" w:rsidRDefault="007A00E5">
      <w:pPr>
        <w:pStyle w:val="just"/>
      </w:pPr>
      <w:r>
        <w:t>по найму жилого помещения;</w:t>
      </w:r>
    </w:p>
    <w:p w:rsidR="00000000" w:rsidRDefault="007A00E5">
      <w:pPr>
        <w:pStyle w:val="just"/>
      </w:pPr>
      <w:r>
        <w:t>на проезд до места назначения и обратно;</w:t>
      </w:r>
    </w:p>
    <w:p w:rsidR="00000000" w:rsidRDefault="007A00E5">
      <w:pPr>
        <w:pStyle w:val="just"/>
      </w:pPr>
      <w:r>
        <w:t>сборы за услуги аэропортов, комиссионные сборы;</w:t>
      </w:r>
    </w:p>
    <w:p w:rsidR="00000000" w:rsidRDefault="007A00E5">
      <w:pPr>
        <w:pStyle w:val="just"/>
      </w:pPr>
      <w:r>
        <w:t>на проезд в аэропорт или на вокзал в местах отправления, назначения или пересадок;</w:t>
      </w:r>
    </w:p>
    <w:p w:rsidR="00000000" w:rsidRDefault="007A00E5">
      <w:pPr>
        <w:pStyle w:val="just"/>
      </w:pPr>
      <w:r>
        <w:t>на провоз багажа;</w:t>
      </w:r>
    </w:p>
    <w:p w:rsidR="00000000" w:rsidRDefault="007A00E5">
      <w:pPr>
        <w:pStyle w:val="just"/>
      </w:pPr>
      <w:r>
        <w:t>на служебные телефонные переговоры</w:t>
      </w:r>
      <w:r>
        <w:t>;</w:t>
      </w:r>
    </w:p>
    <w:p w:rsidR="00000000" w:rsidRDefault="007A00E5">
      <w:pPr>
        <w:pStyle w:val="just"/>
      </w:pPr>
      <w:r>
        <w:t>по получению и регистрации служебного заграничного паспорта, получению виз;</w:t>
      </w:r>
    </w:p>
    <w:p w:rsidR="00000000" w:rsidRDefault="007A00E5">
      <w:pPr>
        <w:pStyle w:val="just"/>
      </w:pPr>
      <w:r>
        <w:t>связанные с обменом наличной валюты или чека в банке на наличную иностранную валюту.</w:t>
      </w:r>
    </w:p>
    <w:p w:rsidR="00000000" w:rsidRDefault="007A00E5">
      <w:pPr>
        <w:pStyle w:val="just"/>
      </w:pPr>
      <w:r>
        <w:t>Расходы, связанные с командировкой, но не подтвержденные соответствующими документами, работн</w:t>
      </w:r>
      <w:r>
        <w:t>ику не возмещаются. Расходы в связи с возвращением командированным работником билета на поезд, самолет или другое транспортное средство могут быть возмещены с разрешения руководителя предприятия только по уважительным причинам (решение об отмене командиров</w:t>
      </w:r>
      <w:r>
        <w:t>ки, отзыв из командировки, болезнь) при наличии документа, подтверждающего такие расходы.</w:t>
      </w:r>
    </w:p>
    <w:p w:rsidR="00000000" w:rsidRDefault="007A00E5">
      <w:pPr>
        <w:pStyle w:val="just"/>
      </w:pPr>
      <w:r>
        <w:t>Расходы на питание, стоимость которого включена в счета на оплату стоимости проживания в гостиницах или проездные документы, оплачиваются командированными за счет сут</w:t>
      </w:r>
      <w:r>
        <w:t>очных.</w:t>
      </w:r>
    </w:p>
    <w:p w:rsidR="00000000" w:rsidRDefault="007A00E5">
      <w:pPr>
        <w:pStyle w:val="just"/>
      </w:pPr>
      <w:r>
        <w:t>Возмещение расходов на перевозку багажа весом свыше установленных транспортными предприятиями предельных норм не производится.</w:t>
      </w:r>
    </w:p>
    <w:p w:rsidR="00000000" w:rsidRDefault="007A00E5">
      <w:pPr>
        <w:pStyle w:val="just"/>
      </w:pPr>
      <w:r>
        <w:t>Возмещение расходов на служебные телефонные переговоры производится в размерах, согласованных с лицом, принявшим решение о</w:t>
      </w:r>
      <w:r>
        <w:t xml:space="preserve"> командировании работника.</w:t>
      </w:r>
    </w:p>
    <w:p w:rsidR="00000000" w:rsidRDefault="007A00E5">
      <w:pPr>
        <w:pStyle w:val="just"/>
      </w:pPr>
      <w:r>
        <w:t>7. Суточные расходы.</w:t>
      </w:r>
    </w:p>
    <w:p w:rsidR="00000000" w:rsidRDefault="007A00E5">
      <w:pPr>
        <w:pStyle w:val="just"/>
      </w:pPr>
      <w:r>
        <w:t>За время нахождения в служебной командировке, в том числе и в пути к месту служебной командировки и обратно, работнику выплачиваются суточные за каждый день нахождения в командировке.</w:t>
      </w:r>
    </w:p>
    <w:p w:rsidR="00000000" w:rsidRDefault="007A00E5">
      <w:pPr>
        <w:pStyle w:val="just"/>
      </w:pPr>
      <w:r>
        <w:t>Выплата суточных произво</w:t>
      </w:r>
      <w:r>
        <w:t>дится не более размера, установленного сметой, если командировка осуществлялась в плановом порядке.</w:t>
      </w:r>
    </w:p>
    <w:p w:rsidR="00000000" w:rsidRDefault="007A00E5">
      <w:pPr>
        <w:pStyle w:val="just"/>
      </w:pPr>
      <w:r>
        <w:t>Суточные расходы за время пребывания в командировке выплачиваются:</w:t>
      </w:r>
    </w:p>
    <w:p w:rsidR="00000000" w:rsidRDefault="007A00E5">
      <w:pPr>
        <w:pStyle w:val="just"/>
      </w:pPr>
      <w:r>
        <w:t>- за каждый день пребывания в командировке, включая день выезда и приезда, - по нормам, установленным для РФ или государства за пределами РФ, куда командирован работник;</w:t>
      </w:r>
    </w:p>
    <w:p w:rsidR="00000000" w:rsidRDefault="007A00E5">
      <w:pPr>
        <w:pStyle w:val="just"/>
      </w:pPr>
      <w:r>
        <w:t>- в случае осуществления командировок в несколько государств в течение суток - в разме</w:t>
      </w:r>
      <w:r>
        <w:t>ре среднего арифметического от норм, установленных для этих государств;</w:t>
      </w:r>
    </w:p>
    <w:p w:rsidR="00000000" w:rsidRDefault="007A00E5">
      <w:pPr>
        <w:pStyle w:val="just"/>
      </w:pPr>
      <w:r>
        <w:t xml:space="preserve">- при направлении в командировку в две или более страны - по нормам, установленным для соответствующих стран, со дня пересечения границы соответствующего государства. День возвращения </w:t>
      </w:r>
      <w:r>
        <w:t>в РФ (пересечения границы) - по нормам последней страны пребывания в командировке;</w:t>
      </w:r>
    </w:p>
    <w:p w:rsidR="00000000" w:rsidRDefault="007A00E5">
      <w:pPr>
        <w:pStyle w:val="just"/>
      </w:pPr>
      <w:r>
        <w:t>- если дата выезда в командировку в страны, с которыми установлен полный пограничный контроль, или дата возвращения из них не совпадает с датами по отметкам в заграничном па</w:t>
      </w:r>
      <w:r>
        <w:t>спорте или документе, его заменяющем, то суточные расходы за время проезда через территорию РФ возмещаются в соответствии с порядком, предусмотренным для командировок в пределах РФ;</w:t>
      </w:r>
    </w:p>
    <w:p w:rsidR="00000000" w:rsidRDefault="007A00E5">
      <w:pPr>
        <w:pStyle w:val="just"/>
      </w:pPr>
      <w:r>
        <w:t>- если командированный работник, пребывая в пути в страну, с которой не ус</w:t>
      </w:r>
      <w:r>
        <w:t>тановлен или упрощен пограничный контроль, или возвращаясь из такой страны, имеет транзитную остановку на территории РФ, то возмещение расходов на командировку за период проезда через территорию РФ осуществляется в порядке, предусмотренном для служебных ко</w:t>
      </w:r>
      <w:r>
        <w:t>мандировок в пределах РФ. В случае отсутствия такой остановки суточные расходы возмещаются за каждый день командировки, включая день выбытия и прибытия, - по нормам, установленным для командировок за границу;</w:t>
      </w:r>
    </w:p>
    <w:p w:rsidR="00000000" w:rsidRDefault="007A00E5">
      <w:pPr>
        <w:pStyle w:val="just"/>
      </w:pPr>
      <w:r>
        <w:t>- в случае включения расходов на питание в счет</w:t>
      </w:r>
      <w:r>
        <w:t>а на наем жилого помещения и в случаях, когда командированные работники по условиям приглашения обеспечиваются принимающей стороной бесплатным питанием в стране пребывания (дороге), - в пределах предельных норм, установленных законодательством РФ.</w:t>
      </w:r>
    </w:p>
    <w:p w:rsidR="00000000" w:rsidRDefault="007A00E5">
      <w:pPr>
        <w:pStyle w:val="just"/>
      </w:pPr>
      <w:r>
        <w:t>Если при</w:t>
      </w:r>
      <w:r>
        <w:t>нимающая сторона обеспечивает командированного за границу РФ работника дополнительными валютными средствами в виде компенсации текущих расходов (кроме расходов на проезд в страну назначения и назад и на наем жилого помещения) или суточных расходов, то Обще</w:t>
      </w:r>
      <w:r>
        <w:t>ство выплату суточных расходов уменьшает на сумму дополнительно предоставленных средств. Если сумма, предоставленная принимающей стороной, больше или равна установленным нормам суточных расходов, то Общество выплату суточных расходов не проводит.</w:t>
      </w:r>
    </w:p>
    <w:p w:rsidR="00000000" w:rsidRDefault="007A00E5">
      <w:pPr>
        <w:pStyle w:val="just"/>
      </w:pPr>
      <w:r>
        <w:t>Если рабо</w:t>
      </w:r>
      <w:r>
        <w:t>тник командирован в местность, откуда он имеет возможность ежедневно возвращаться к месту своего постоянного жительства, суточные не выплачиваются. Вопрос о возможности возвращения к месту жительства работника в каждом конкретном случае решается руководите</w:t>
      </w:r>
      <w:r>
        <w:t>лем, который направил работника в командировку,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000000" w:rsidRDefault="007A00E5">
      <w:pPr>
        <w:pStyle w:val="just"/>
      </w:pPr>
      <w:r>
        <w:t>8. Расходы по найму помещения.</w:t>
      </w:r>
    </w:p>
    <w:p w:rsidR="00000000" w:rsidRDefault="007A00E5">
      <w:pPr>
        <w:pStyle w:val="just"/>
      </w:pPr>
      <w:r>
        <w:t>Работнику возмещаютс</w:t>
      </w:r>
      <w:r>
        <w:t>я фактические расходы по найму жилого помещения, подтвержденные соответствующими документами. При непредставлении документов, подтверждающих оплату расходов по найму жилого помещения, суммы такой оплаты возмещаются в размерах, установленных действующим рос</w:t>
      </w:r>
      <w:r>
        <w:t>сийским законодательством.</w:t>
      </w:r>
    </w:p>
    <w:p w:rsidR="00000000" w:rsidRDefault="007A00E5">
      <w:pPr>
        <w:pStyle w:val="just"/>
      </w:pPr>
      <w:r>
        <w:t xml:space="preserve">Расходы по найму жилого помещения возмещаются за каждые сутки нахождения в пункте служебной командировки со дня прибытия командированного в пункт назначения и по день выезда из него. Если оплата за пользование жилыми помещениями </w:t>
      </w:r>
      <w:r>
        <w:t>произведена по различной стоимости, установленные предельные нормы возмещения расходов применяются к каждым суткам в отдельности.</w:t>
      </w:r>
    </w:p>
    <w:p w:rsidR="00000000" w:rsidRDefault="007A00E5">
      <w:pPr>
        <w:pStyle w:val="just"/>
      </w:pPr>
      <w:r>
        <w:t>Командированному работнику при представлении подтверждающих документов оплачиваются также расходы на бронирование мест в гости</w:t>
      </w:r>
      <w:r>
        <w:t>ницах, а также по найму жилого помещения во время вынужденной остановки в пути.</w:t>
      </w:r>
    </w:p>
    <w:p w:rsidR="00000000" w:rsidRDefault="007A00E5">
      <w:pPr>
        <w:pStyle w:val="just"/>
      </w:pPr>
      <w:r>
        <w:t>9. Порядок представления отчета о командировке.</w:t>
      </w:r>
    </w:p>
    <w:p w:rsidR="00000000" w:rsidRDefault="007A00E5">
      <w:pPr>
        <w:pStyle w:val="just"/>
      </w:pPr>
      <w:r>
        <w:t>В соответствии с Порядком ведения кассовых операций в Российской Федерации, в течение трех рабочих дней со дня возвращения из сл</w:t>
      </w:r>
      <w:r>
        <w:t>ужебной командировки работник обязан представить в бухгалтерию авансовый отчет об израсходованных им суммах.</w:t>
      </w:r>
    </w:p>
    <w:p w:rsidR="00000000" w:rsidRDefault="007A00E5">
      <w:pPr>
        <w:pStyle w:val="just"/>
      </w:pPr>
      <w:r>
        <w:t>Вместе с авансовым отчетом передаются в бухгалтерию документы (в оригинале), подтверждающие размер произведенных расходов, с указанием формы их опл</w:t>
      </w:r>
      <w:r>
        <w:t>аты (наличностью, чеком, кредитной карточкой, безналичным перерасчетом). К отчету прилагается ксерокопия отметок в заграничном паспорте.</w:t>
      </w:r>
    </w:p>
    <w:p w:rsidR="00000000" w:rsidRDefault="007A00E5">
      <w:pPr>
        <w:pStyle w:val="just"/>
      </w:pPr>
      <w:r>
        <w:t>К авансовому отчету прилагаются следующие документы:</w:t>
      </w:r>
    </w:p>
    <w:p w:rsidR="00000000" w:rsidRDefault="007A00E5">
      <w:pPr>
        <w:pStyle w:val="just"/>
      </w:pPr>
      <w:r>
        <w:t>- командировочное удостоверение с отметками об убытии и прибытии и</w:t>
      </w:r>
      <w:r>
        <w:t>з командировки, а также отметками принимающей стороны о датах приезда и отъезда;</w:t>
      </w:r>
    </w:p>
    <w:p w:rsidR="00000000" w:rsidRDefault="007A00E5">
      <w:pPr>
        <w:pStyle w:val="just"/>
      </w:pPr>
      <w:r>
        <w:t>- документы, подтверждающие расходы по найму жилого помещения;</w:t>
      </w:r>
    </w:p>
    <w:p w:rsidR="00000000" w:rsidRDefault="007A00E5">
      <w:pPr>
        <w:pStyle w:val="just"/>
      </w:pPr>
      <w:r>
        <w:t>- документы, подтверждающие уплату сборов за услуги аэропортов, иных комиссионных сборов;</w:t>
      </w:r>
    </w:p>
    <w:p w:rsidR="00000000" w:rsidRDefault="007A00E5">
      <w:pPr>
        <w:pStyle w:val="just"/>
      </w:pPr>
      <w:r>
        <w:t>- документы, подтвержд</w:t>
      </w:r>
      <w:r>
        <w:t>ающие расходы на проезд в аэропорт, на вокзал в местах отправления, назначения или пересадок, на провоз багажа;</w:t>
      </w:r>
    </w:p>
    <w:p w:rsidR="00000000" w:rsidRDefault="007A00E5">
      <w:pPr>
        <w:pStyle w:val="just"/>
      </w:pPr>
      <w:r>
        <w:t>- документы, подтверждающие стоимость служебных телефонных переговоров.</w:t>
      </w:r>
    </w:p>
    <w:p w:rsidR="00000000" w:rsidRDefault="007A00E5">
      <w:pPr>
        <w:pStyle w:val="just"/>
      </w:pPr>
      <w:r>
        <w:t>В случае оплаты командированным за счет собственных средств нижеуказанны</w:t>
      </w:r>
      <w:r>
        <w:t>х расходов на проезд и оформления документов к авансовому отчету также прилагаются:</w:t>
      </w:r>
    </w:p>
    <w:p w:rsidR="00000000" w:rsidRDefault="007A00E5">
      <w:pPr>
        <w:pStyle w:val="just"/>
      </w:pPr>
      <w:r>
        <w:t>- документы, подтверждающие расходы на проезд до места назначения и обратно, если указанные расходы производились им лично;</w:t>
      </w:r>
    </w:p>
    <w:p w:rsidR="00000000" w:rsidRDefault="007A00E5">
      <w:pPr>
        <w:pStyle w:val="just"/>
      </w:pPr>
      <w:r>
        <w:t>- документы, подтверждающие расходы по получению</w:t>
      </w:r>
      <w:r>
        <w:t xml:space="preserve"> и регистрации служебного заграничного паспорта, получению виз, если указанные действия не производились Обществом;</w:t>
      </w:r>
    </w:p>
    <w:p w:rsidR="00000000" w:rsidRDefault="007A00E5">
      <w:pPr>
        <w:pStyle w:val="just"/>
      </w:pPr>
      <w:r>
        <w:t>- документы, подтверждающие расходы, связанные с обменом наличной валюты или чека в банке на наличную иностранную валюту.</w:t>
      </w:r>
    </w:p>
    <w:p w:rsidR="00000000" w:rsidRDefault="007A00E5">
      <w:pPr>
        <w:pStyle w:val="just"/>
      </w:pPr>
      <w:r>
        <w:t>Остаток денежных с</w:t>
      </w:r>
      <w:r>
        <w:t>редств свыше суммы, использованной согласно авансовому отчету, подлежит возвращению работником в кассу в валюте той страны, в которой был выдан аванс, не позднее трех рабочих дней после возвращения из командировки.</w:t>
      </w:r>
    </w:p>
    <w:p w:rsidR="00000000" w:rsidRDefault="007A00E5">
      <w:pPr>
        <w:pStyle w:val="just"/>
      </w:pPr>
      <w:r>
        <w:t>В случае невозвращения работником остатка</w:t>
      </w:r>
      <w:r>
        <w:t xml:space="preserve"> средств в определенный срок соответствующая сумма возмещается в порядке, установленном трудовым и гражданско-процессуальным законодательством РФ.</w:t>
      </w:r>
    </w:p>
    <w:p w:rsidR="00000000" w:rsidRDefault="007A00E5">
      <w:pPr>
        <w:pStyle w:val="just"/>
      </w:pPr>
      <w:r>
        <w:t>Не позднее трех рабочих дней со дня возвращения из служебной командировки работник обязан подготовить и предс</w:t>
      </w:r>
      <w:r>
        <w:t>тавить должностному лицу, принявшему решение о командировании, отчет о проделанной им работе либо участии в мероприятии, на которое он был командирован.</w:t>
      </w:r>
    </w:p>
    <w:p w:rsidR="00000000" w:rsidRDefault="007A00E5">
      <w:pPr>
        <w:pStyle w:val="just"/>
      </w:pPr>
      <w:r>
        <w:t>Работником, командированным для выполнения определенных задач, к отчету о командировке прилагаются оригиналы либо ксерокопии документов, полученных им или подписанных и врученных им от имени Общества.</w:t>
      </w:r>
    </w:p>
    <w:p w:rsidR="00000000" w:rsidRDefault="007A00E5">
      <w:pPr>
        <w:pStyle w:val="just"/>
      </w:pPr>
      <w:r>
        <w:t>Работником, командированным для участия в каком-либо ме</w:t>
      </w:r>
      <w:r>
        <w:t>роприятии, к отчету о командировке прилагаются полученные им как участником мероприятия материалы.</w:t>
      </w:r>
    </w:p>
    <w:p w:rsidR="00000000" w:rsidRDefault="007A00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00E5">
      <w:pPr>
        <w:pStyle w:val="right"/>
      </w:pPr>
      <w:r>
        <w:t>Источник - "Кадровик. Кадровое делопроизводство", 2010, № 3</w:t>
      </w:r>
    </w:p>
    <w:p w:rsidR="00000000" w:rsidRDefault="007A00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</w:t>
      </w:r>
      <w:r>
        <w:rPr>
          <w:rFonts w:ascii="Times New Roman" w:eastAsia="Times New Roman" w:hAnsi="Times New Roman"/>
          <w:sz w:val="24"/>
          <w:szCs w:val="24"/>
        </w:rPr>
        <w:t xml:space="preserve">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https://порядокправа.рф/obrazecy/polozhenie_o_komandirovkax_sotrudnikov_organizacii.htm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E5"/>
    <w:rsid w:val="007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9489A79-DF40-4889-8DA7-CBC9680D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komandirovkax_sotrudnikov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3078</Words>
  <Characters>17548</Characters>
  <Application>Microsoft Office Word</Application>
  <DocSecurity>0</DocSecurity>
  <Lines>146</Lines>
  <Paragraphs>41</Paragraphs>
  <ScaleCrop>false</ScaleCrop>
  <Company/>
  <LinksUpToDate>false</LinksUpToDate>
  <CharactersWithSpaces>20585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командировках сотрудников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2022-08-15T04:05:00Z</dcterms:created>
  <dcterms:modified xsi:type="dcterms:W3CDTF">2022-08-15T04:05:00Z</dcterms:modified>
</cp:coreProperties>
</file>