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862F6">
      <w:pPr>
        <w:pStyle w:val="1"/>
        <w:rPr>
          <w:rFonts w:eastAsia="Times New Roman"/>
        </w:rPr>
      </w:pPr>
      <w:r>
        <w:rPr>
          <w:rFonts w:eastAsia="Times New Roman"/>
        </w:rPr>
        <w:t>Поименный и повозрастной список граждан терапевтического, в том числе цехового, участка (участка врача общей практики (семейного врача)) по состоянию на 1 января</w:t>
      </w:r>
    </w:p>
    <w:p w:rsidR="00000000" w:rsidRDefault="008862F6">
      <w:pPr>
        <w:pStyle w:val="right"/>
      </w:pPr>
      <w:r>
        <w:t xml:space="preserve">Приложение N 3 к Методическим рекомендациям "Организация проведения </w:t>
      </w:r>
      <w:r>
        <w:t>диспансеризации и профилактических медицинских осмотров взрослого населения"</w:t>
      </w:r>
    </w:p>
    <w:p w:rsidR="00000000" w:rsidRDefault="008862F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862F6">
      <w:pPr>
        <w:pStyle w:val="3"/>
        <w:rPr>
          <w:rFonts w:eastAsia="Times New Roman"/>
        </w:rPr>
      </w:pPr>
      <w:r>
        <w:rPr>
          <w:rFonts w:eastAsia="Times New Roman"/>
        </w:rPr>
        <w:t>Поименный и повозрастной список граждан терапевтического, в том числе цехового, участка (участка врача общей практики (семейного врача)) N ____ по состоянию на 1 января 201_ года</w:t>
      </w:r>
    </w:p>
    <w:p w:rsidR="00000000" w:rsidRDefault="008862F6">
      <w:pPr>
        <w:pStyle w:val="HTML"/>
      </w:pPr>
      <w:r>
        <w:t>-------------------------------------------------------------------------------------------------</w:t>
      </w:r>
    </w:p>
    <w:p w:rsidR="00000000" w:rsidRDefault="008862F6">
      <w:pPr>
        <w:pStyle w:val="HTML"/>
      </w:pPr>
      <w:r>
        <w:t>¦ Фамилия,  ¦ Адрес места  ¦  Электронный  ¦  Телефоны:  ¦       Дата        ¦ Согласованный с  ¦</w:t>
      </w:r>
    </w:p>
    <w:p w:rsidR="00000000" w:rsidRDefault="008862F6">
      <w:pPr>
        <w:pStyle w:val="HTML"/>
      </w:pPr>
      <w:r>
        <w:t xml:space="preserve">¦   имя,    ¦ фактического ¦     адрес     ¦  домашний,  ¦ </w:t>
      </w:r>
      <w:r>
        <w:t>информирования о  ¦ гражданином срок ¦</w:t>
      </w:r>
    </w:p>
    <w:p w:rsidR="00000000" w:rsidRDefault="008862F6">
      <w:pPr>
        <w:pStyle w:val="HTML"/>
      </w:pPr>
      <w:r>
        <w:t>¦ отчество  ¦  проживания  ¦               ¦ мобильный,  ¦порядке проведения ¦   прохождения    ¦</w:t>
      </w:r>
    </w:p>
    <w:p w:rsidR="00000000" w:rsidRDefault="008862F6">
      <w:pPr>
        <w:pStyle w:val="HTML"/>
      </w:pPr>
      <w:r>
        <w:t>¦           ¦              ¦               ¦  служебный  ¦  диспансеризации  ¦ диспансеризации  ¦</w:t>
      </w:r>
    </w:p>
    <w:p w:rsidR="00000000" w:rsidRDefault="008862F6">
      <w:pPr>
        <w:pStyle w:val="HTML"/>
      </w:pPr>
      <w:r>
        <w:t>+-----------+--------</w:t>
      </w:r>
      <w:r>
        <w:t>------+---------------+-------------+-------------------+------------------+</w:t>
      </w:r>
    </w:p>
    <w:p w:rsidR="00000000" w:rsidRDefault="008862F6">
      <w:pPr>
        <w:pStyle w:val="HTML"/>
      </w:pPr>
      <w:r>
        <w:t>¦                      Список лиц, которым в 201_ году исполняется 21 год                       ¦</w:t>
      </w:r>
    </w:p>
    <w:p w:rsidR="00000000" w:rsidRDefault="008862F6">
      <w:pPr>
        <w:pStyle w:val="HTML"/>
      </w:pPr>
      <w:r>
        <w:t>+--------------------------------------------------------------------------------</w:t>
      </w:r>
      <w:r>
        <w:t>---------------+</w:t>
      </w:r>
    </w:p>
    <w:p w:rsidR="00000000" w:rsidRDefault="008862F6">
      <w:pPr>
        <w:pStyle w:val="HTML"/>
      </w:pPr>
      <w:r>
        <w:t>¦           ¦              ¦               ¦             ¦                   ¦                  ¦</w:t>
      </w:r>
    </w:p>
    <w:p w:rsidR="00000000" w:rsidRDefault="008862F6">
      <w:pPr>
        <w:pStyle w:val="HTML"/>
      </w:pPr>
      <w:r>
        <w:t>+-----------+--------------+---------------+-------------+-------------------+------------------+</w:t>
      </w:r>
    </w:p>
    <w:p w:rsidR="00000000" w:rsidRDefault="008862F6">
      <w:pPr>
        <w:pStyle w:val="HTML"/>
      </w:pPr>
      <w:r>
        <w:t xml:space="preserve">¦           ¦              ¦               </w:t>
      </w:r>
      <w:r>
        <w:t>¦             ¦                   ¦                  ¦</w:t>
      </w:r>
    </w:p>
    <w:p w:rsidR="00000000" w:rsidRDefault="008862F6">
      <w:pPr>
        <w:pStyle w:val="HTML"/>
      </w:pPr>
      <w:r>
        <w:t>+-----------+--------------+---------------+-------------+-------------------+------------------+</w:t>
      </w:r>
    </w:p>
    <w:p w:rsidR="00000000" w:rsidRDefault="008862F6">
      <w:pPr>
        <w:pStyle w:val="HTML"/>
      </w:pPr>
      <w:r>
        <w:t>¦                      Список лиц, которым в 201_ году исполняется 24 года                      ¦</w:t>
      </w:r>
    </w:p>
    <w:p w:rsidR="00000000" w:rsidRDefault="008862F6">
      <w:pPr>
        <w:pStyle w:val="HTML"/>
      </w:pPr>
      <w:r>
        <w:t>+----</w:t>
      </w:r>
      <w:r>
        <w:t>-------------------------------------------------------------------------------------------+</w:t>
      </w:r>
    </w:p>
    <w:p w:rsidR="00000000" w:rsidRDefault="008862F6">
      <w:pPr>
        <w:pStyle w:val="HTML"/>
      </w:pPr>
      <w:r>
        <w:t>¦           ¦              ¦               ¦             ¦                   ¦                  ¦</w:t>
      </w:r>
    </w:p>
    <w:p w:rsidR="00000000" w:rsidRDefault="008862F6">
      <w:pPr>
        <w:pStyle w:val="HTML"/>
      </w:pPr>
      <w:r>
        <w:t>+-----------+--------------+---------------+-------------+-------</w:t>
      </w:r>
      <w:r>
        <w:t>------------+------------------+</w:t>
      </w:r>
    </w:p>
    <w:p w:rsidR="00000000" w:rsidRDefault="008862F6">
      <w:pPr>
        <w:pStyle w:val="HTML"/>
      </w:pPr>
      <w:r>
        <w:t>¦           ¦              ¦               ¦             ¦                   ¦                  ¦</w:t>
      </w:r>
    </w:p>
    <w:p w:rsidR="00000000" w:rsidRDefault="008862F6">
      <w:pPr>
        <w:pStyle w:val="HTML"/>
      </w:pPr>
      <w:r>
        <w:t>+-----------+--------------+---------------+-------------+-------------------+------------------+</w:t>
      </w:r>
    </w:p>
    <w:p w:rsidR="00000000" w:rsidRDefault="008862F6">
      <w:pPr>
        <w:pStyle w:val="HTML"/>
      </w:pPr>
      <w:r>
        <w:t>¦                      Спис</w:t>
      </w:r>
      <w:r>
        <w:t>ок лиц, которым в 201_ году исполняется 27 лет                       ¦</w:t>
      </w:r>
    </w:p>
    <w:p w:rsidR="00000000" w:rsidRDefault="008862F6">
      <w:pPr>
        <w:pStyle w:val="HTML"/>
      </w:pPr>
      <w:r>
        <w:lastRenderedPageBreak/>
        <w:t>+-----------------------------------------------------------------------------------------------+</w:t>
      </w:r>
    </w:p>
    <w:p w:rsidR="00000000" w:rsidRDefault="008862F6">
      <w:pPr>
        <w:pStyle w:val="HTML"/>
      </w:pPr>
      <w:r>
        <w:t xml:space="preserve">¦           ¦              ¦               ¦             ¦                   ¦         </w:t>
      </w:r>
      <w:r>
        <w:t xml:space="preserve">         ¦</w:t>
      </w:r>
    </w:p>
    <w:p w:rsidR="00000000" w:rsidRDefault="008862F6">
      <w:pPr>
        <w:pStyle w:val="HTML"/>
      </w:pPr>
      <w:r>
        <w:t>+-----------+--------------+---------------+-------------+-------------------+------------------+</w:t>
      </w:r>
    </w:p>
    <w:p w:rsidR="00000000" w:rsidRDefault="008862F6">
      <w:pPr>
        <w:pStyle w:val="HTML"/>
      </w:pPr>
      <w:r>
        <w:t>¦           ¦              ¦               ¦             ¦                   ¦                  ¦</w:t>
      </w:r>
    </w:p>
    <w:p w:rsidR="00000000" w:rsidRDefault="008862F6">
      <w:pPr>
        <w:pStyle w:val="HTML"/>
      </w:pPr>
      <w:r>
        <w:t>+-----------+--------------+---------------+-----</w:t>
      </w:r>
      <w:r>
        <w:t>--------+-------------------+------------------+</w:t>
      </w:r>
    </w:p>
    <w:p w:rsidR="00000000" w:rsidRDefault="008862F6">
      <w:pPr>
        <w:pStyle w:val="HTML"/>
      </w:pPr>
      <w:r>
        <w:t>¦                      Список лиц, которым в 201_ году исполняется 30 лет                       ¦</w:t>
      </w:r>
    </w:p>
    <w:p w:rsidR="00000000" w:rsidRDefault="008862F6">
      <w:pPr>
        <w:pStyle w:val="HTML"/>
      </w:pPr>
      <w:r>
        <w:t>+-----------------------------------------------------------------------------------------------+</w:t>
      </w:r>
    </w:p>
    <w:p w:rsidR="00000000" w:rsidRDefault="008862F6">
      <w:pPr>
        <w:pStyle w:val="HTML"/>
      </w:pPr>
      <w:r>
        <w:t>¦           ¦              ¦               ¦             ¦                   ¦                  ¦</w:t>
      </w:r>
    </w:p>
    <w:p w:rsidR="00000000" w:rsidRDefault="008862F6">
      <w:pPr>
        <w:pStyle w:val="HTML"/>
      </w:pPr>
      <w:r>
        <w:t>+-----------+--------------+---------------+-------------+--</w:t>
      </w:r>
      <w:r>
        <w:t>-----------------+------------------+</w:t>
      </w:r>
    </w:p>
    <w:p w:rsidR="00000000" w:rsidRDefault="008862F6">
      <w:pPr>
        <w:pStyle w:val="HTML"/>
      </w:pPr>
      <w:r>
        <w:t>¦           ¦              ¦               ¦             ¦                   ¦                  ¦</w:t>
      </w:r>
    </w:p>
    <w:p w:rsidR="00000000" w:rsidRDefault="008862F6">
      <w:pPr>
        <w:pStyle w:val="HTML"/>
      </w:pPr>
      <w:r>
        <w:t>+-----------+--------------+---------------+-------------+-------------------+------------------+</w:t>
      </w:r>
    </w:p>
    <w:p w:rsidR="00000000" w:rsidRDefault="008862F6">
      <w:pPr>
        <w:pStyle w:val="HTML"/>
      </w:pPr>
      <w:r>
        <w:t xml:space="preserve">¦                     </w:t>
      </w:r>
      <w:r>
        <w:t xml:space="preserve"> Список лиц, которым в 201_ году исполняется 33 года                      ¦</w:t>
      </w:r>
    </w:p>
    <w:p w:rsidR="00000000" w:rsidRDefault="008862F6">
      <w:pPr>
        <w:pStyle w:val="HTML"/>
      </w:pPr>
      <w:r>
        <w:t>+-----------------------------------------------------------------------------------------------+</w:t>
      </w:r>
    </w:p>
    <w:p w:rsidR="00000000" w:rsidRDefault="008862F6">
      <w:pPr>
        <w:pStyle w:val="HTML"/>
      </w:pPr>
      <w:r>
        <w:t xml:space="preserve">¦           ¦              ¦               ¦             ¦                   ¦    </w:t>
      </w:r>
      <w:r>
        <w:t xml:space="preserve">              ¦</w:t>
      </w:r>
    </w:p>
    <w:p w:rsidR="00000000" w:rsidRDefault="008862F6">
      <w:pPr>
        <w:pStyle w:val="HTML"/>
      </w:pPr>
      <w:r>
        <w:t>+-----------+--------------+---------------+-------------+-------------------+------------------+</w:t>
      </w:r>
    </w:p>
    <w:p w:rsidR="00000000" w:rsidRDefault="008862F6">
      <w:pPr>
        <w:pStyle w:val="HTML"/>
      </w:pPr>
      <w:r>
        <w:t>¦           ¦              ¦               ¦             ¦                   ¦                  ¦</w:t>
      </w:r>
    </w:p>
    <w:p w:rsidR="00000000" w:rsidRDefault="008862F6">
      <w:pPr>
        <w:pStyle w:val="HTML"/>
      </w:pPr>
      <w:r>
        <w:t>+-----------+--------------+---------------+</w:t>
      </w:r>
      <w:r>
        <w:t>-------------+-------------------+------------------+</w:t>
      </w:r>
    </w:p>
    <w:p w:rsidR="00000000" w:rsidRDefault="008862F6">
      <w:pPr>
        <w:pStyle w:val="HTML"/>
      </w:pPr>
      <w:r>
        <w:t>¦                      Список лиц, которым в 201_ году исполняется 36 лет                       ¦</w:t>
      </w:r>
    </w:p>
    <w:p w:rsidR="00000000" w:rsidRDefault="008862F6">
      <w:pPr>
        <w:pStyle w:val="HTML"/>
      </w:pPr>
      <w:r>
        <w:t>+-----------------------------------------------------------------------------------------------+</w:t>
      </w:r>
    </w:p>
    <w:p w:rsidR="00000000" w:rsidRDefault="008862F6">
      <w:pPr>
        <w:pStyle w:val="HTML"/>
      </w:pPr>
      <w:r>
        <w:t xml:space="preserve">¦     </w:t>
      </w:r>
      <w:r>
        <w:t xml:space="preserve">      ¦              ¦               ¦             ¦                   ¦                  ¦</w:t>
      </w:r>
    </w:p>
    <w:p w:rsidR="00000000" w:rsidRDefault="008862F6">
      <w:pPr>
        <w:pStyle w:val="HTML"/>
      </w:pPr>
      <w:r>
        <w:t>+-----------+--------------+---------------+-------------+-------------------+------------------+</w:t>
      </w:r>
    </w:p>
    <w:p w:rsidR="00000000" w:rsidRDefault="008862F6">
      <w:pPr>
        <w:pStyle w:val="HTML"/>
      </w:pPr>
      <w:r>
        <w:t xml:space="preserve">¦           ¦              ¦               ¦             ¦        </w:t>
      </w:r>
      <w:r>
        <w:t xml:space="preserve">           ¦                  ¦</w:t>
      </w:r>
    </w:p>
    <w:p w:rsidR="00000000" w:rsidRDefault="008862F6">
      <w:pPr>
        <w:pStyle w:val="HTML"/>
      </w:pPr>
      <w:r>
        <w:t>+-----------+--------------+---------------+-------------+-------------------+------------------+</w:t>
      </w:r>
    </w:p>
    <w:p w:rsidR="00000000" w:rsidRDefault="008862F6">
      <w:pPr>
        <w:pStyle w:val="HTML"/>
      </w:pPr>
      <w:r>
        <w:t>¦                      Список лиц, которым в 201_ году исполняется 39 лет                       ¦</w:t>
      </w:r>
    </w:p>
    <w:p w:rsidR="00000000" w:rsidRDefault="008862F6">
      <w:pPr>
        <w:pStyle w:val="HTML"/>
      </w:pPr>
      <w:r>
        <w:t>+---------------------------</w:t>
      </w:r>
      <w:r>
        <w:t>--------------------------------------------------------------------+</w:t>
      </w:r>
    </w:p>
    <w:p w:rsidR="00000000" w:rsidRDefault="008862F6">
      <w:pPr>
        <w:pStyle w:val="HTML"/>
      </w:pPr>
      <w:r>
        <w:t>¦           ¦              ¦               ¦             ¦                   ¦                  ¦</w:t>
      </w:r>
    </w:p>
    <w:p w:rsidR="00000000" w:rsidRDefault="008862F6">
      <w:pPr>
        <w:pStyle w:val="HTML"/>
      </w:pPr>
      <w:r>
        <w:t>+-----------+--------------+---------------+-------------+-------------------+----------</w:t>
      </w:r>
      <w:r>
        <w:t>--------+</w:t>
      </w:r>
    </w:p>
    <w:p w:rsidR="00000000" w:rsidRDefault="008862F6">
      <w:pPr>
        <w:pStyle w:val="HTML"/>
      </w:pPr>
      <w:r>
        <w:t>¦           ¦              ¦               ¦             ¦                   ¦                  ¦</w:t>
      </w:r>
    </w:p>
    <w:p w:rsidR="00000000" w:rsidRDefault="008862F6">
      <w:pPr>
        <w:pStyle w:val="HTML"/>
      </w:pPr>
      <w:r>
        <w:t>+-----------+--------------+---------------+-------------+-------------------+------------------+</w:t>
      </w:r>
    </w:p>
    <w:p w:rsidR="00000000" w:rsidRDefault="008862F6">
      <w:pPr>
        <w:pStyle w:val="HTML"/>
      </w:pPr>
      <w:r>
        <w:t xml:space="preserve">¦                      Список лиц, которым в 201_ </w:t>
      </w:r>
      <w:r>
        <w:t>году исполняется 42 года                      ¦</w:t>
      </w:r>
    </w:p>
    <w:p w:rsidR="00000000" w:rsidRDefault="008862F6">
      <w:pPr>
        <w:pStyle w:val="HTML"/>
      </w:pPr>
      <w:r>
        <w:t>+-----------------------------------------------------------------------------------------------+</w:t>
      </w:r>
    </w:p>
    <w:p w:rsidR="00000000" w:rsidRDefault="008862F6">
      <w:pPr>
        <w:pStyle w:val="HTML"/>
      </w:pPr>
      <w:r>
        <w:t>¦           ¦              ¦               ¦             ¦                   ¦                  ¦</w:t>
      </w:r>
    </w:p>
    <w:p w:rsidR="00000000" w:rsidRDefault="008862F6">
      <w:pPr>
        <w:pStyle w:val="HTML"/>
      </w:pPr>
      <w:r>
        <w:t>+-----------</w:t>
      </w:r>
      <w:r>
        <w:t>+--------------+---------------+-------------+-------------------+------------------+</w:t>
      </w:r>
    </w:p>
    <w:p w:rsidR="00000000" w:rsidRDefault="008862F6">
      <w:pPr>
        <w:pStyle w:val="HTML"/>
      </w:pPr>
      <w:r>
        <w:t>¦           ¦              ¦               ¦             ¦                   ¦                  ¦</w:t>
      </w:r>
    </w:p>
    <w:p w:rsidR="00000000" w:rsidRDefault="008862F6">
      <w:pPr>
        <w:pStyle w:val="HTML"/>
      </w:pPr>
      <w:r>
        <w:t>+-----------+--------------+---------------+-------------+-------------------+------------------+</w:t>
      </w:r>
    </w:p>
    <w:p w:rsidR="00000000" w:rsidRDefault="008862F6">
      <w:pPr>
        <w:pStyle w:val="HTML"/>
      </w:pPr>
      <w:r>
        <w:t>¦                      Список лиц, которым в 201_ году исполняется 99 лет                       ¦</w:t>
      </w:r>
    </w:p>
    <w:p w:rsidR="00000000" w:rsidRDefault="008862F6">
      <w:pPr>
        <w:pStyle w:val="HTML"/>
      </w:pPr>
      <w:r>
        <w:t>------------------------------------------------------------</w:t>
      </w:r>
      <w:r>
        <w:t>-------------------------------------</w:t>
      </w:r>
    </w:p>
    <w:p w:rsidR="00000000" w:rsidRDefault="008862F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862F6">
      <w:pPr>
        <w:pStyle w:val="right"/>
      </w:pPr>
      <w:r>
        <w:t>Источник - Письмо Минздрава России от 29.08.2013 № 14-2/10/2-6432</w:t>
      </w:r>
    </w:p>
    <w:p w:rsidR="00000000" w:rsidRDefault="008862F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https://порядокправа.рф/obrazecy/poimennyj_i_povozrastnoj_spisok_grazhdan_terapevticheskogo_v_tom_chisle_cexovogo_uchastka_uchastka_vra.htm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F6"/>
    <w:rsid w:val="0088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4953CB2-3582-48DA-8EB5-EDA8B88B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imennyj_i_povozrastnoj_spisok_grazhdan_terapevticheskogo_v_tom_chisle_cexovogo_uchastka_uchastka_vr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962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Поименный и повозрастной список граждан терапевтического, в том числе цехового, участка (участка врача общей практики (семейного врача)) по состоянию на 1 января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2022-08-14T17:34:00Z</dcterms:created>
  <dcterms:modified xsi:type="dcterms:W3CDTF">2022-08-14T17:34:00Z</dcterms:modified>
</cp:coreProperties>
</file>