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520C">
      <w:pPr>
        <w:pStyle w:val="1"/>
        <w:rPr>
          <w:rFonts w:eastAsia="Times New Roman"/>
        </w:rPr>
      </w:pPr>
      <w:r>
        <w:rPr>
          <w:rFonts w:eastAsia="Times New Roman"/>
        </w:rPr>
        <w:t>Персональный график проведения контрольных мероприятий в территориальных органах Росводресурсов. Форма № 1.3 (квартальная, годовая)</w:t>
      </w:r>
    </w:p>
    <w:p w:rsidR="00000000" w:rsidRDefault="00FB520C">
      <w:pPr>
        <w:pStyle w:val="right"/>
      </w:pPr>
      <w:r>
        <w:t xml:space="preserve">Приложение к Методическим рекомендациям по проведению и оформлению результатов проверок финансово-хозяйственной деятельности территориальных органов и подведомственных Федеральному агентству водных ресурсов федеральных государственных учреждений </w:t>
      </w:r>
    </w:p>
    <w:p w:rsidR="00000000" w:rsidRDefault="00FB520C">
      <w:pPr>
        <w:pStyle w:val="right"/>
      </w:pPr>
      <w:r>
        <w:t>Форма 1.3</w:t>
      </w:r>
      <w:r>
        <w:t xml:space="preserve"> </w:t>
      </w:r>
      <w:r>
        <w:br/>
        <w:t>(квартал, год)</w:t>
      </w:r>
    </w:p>
    <w:p w:rsidR="00000000" w:rsidRDefault="00FB52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520C">
      <w:pPr>
        <w:pStyle w:val="3"/>
        <w:rPr>
          <w:rFonts w:eastAsia="Times New Roman"/>
        </w:rPr>
      </w:pPr>
      <w:r>
        <w:rPr>
          <w:rFonts w:eastAsia="Times New Roman"/>
        </w:rPr>
        <w:t>Персональный график проведения контрольных мероприятий _____________________________________ (Ф.И.О. сотрудника)</w:t>
      </w:r>
    </w:p>
    <w:p w:rsidR="00000000" w:rsidRDefault="00FB520C">
      <w:pPr>
        <w:pStyle w:val="HTML"/>
      </w:pPr>
      <w:r>
        <w:t>-----------------------------------------------------------------------------------------------</w:t>
      </w:r>
    </w:p>
    <w:p w:rsidR="00000000" w:rsidRDefault="00FB520C">
      <w:pPr>
        <w:pStyle w:val="HTML"/>
      </w:pPr>
      <w:r>
        <w:t>¦ N ¦ Объект ¦Январь¦Февраль¦</w:t>
      </w:r>
      <w:r>
        <w:t>Март ¦Апрель¦Май¦Июнь¦Июль¦Август¦Сентябрь¦Октябрь¦Ноябрь¦Декабрь¦</w:t>
      </w:r>
    </w:p>
    <w:p w:rsidR="00000000" w:rsidRDefault="00FB520C">
      <w:pPr>
        <w:pStyle w:val="HTML"/>
      </w:pPr>
      <w:r>
        <w:t>¦п/п¦контроля¦      ¦       ¦     ¦      ¦   ¦    ¦    ¦      ¦        ¦       ¦      ¦       ¦</w:t>
      </w:r>
    </w:p>
    <w:p w:rsidR="00000000" w:rsidRDefault="00FB520C">
      <w:pPr>
        <w:pStyle w:val="HTML"/>
      </w:pPr>
      <w:r>
        <w:t>+---+--------+------+-------+-----+------+---+----+----+------+--------+-------+------+------</w:t>
      </w:r>
      <w:r>
        <w:t>-+</w:t>
      </w:r>
    </w:p>
    <w:p w:rsidR="00000000" w:rsidRDefault="00FB520C">
      <w:pPr>
        <w:pStyle w:val="HTML"/>
      </w:pPr>
      <w:r>
        <w:t>----+--------+------+-------+-----+------+---+----+----+------+--------+-------+------+--------</w:t>
      </w:r>
    </w:p>
    <w:p w:rsidR="00000000" w:rsidRDefault="00FB520C">
      <w:pPr>
        <w:pStyle w:val="HTML"/>
      </w:pPr>
    </w:p>
    <w:p w:rsidR="00000000" w:rsidRDefault="00FB520C">
      <w:pPr>
        <w:pStyle w:val="HTML"/>
      </w:pPr>
      <w:r>
        <w:t>_________________________  __________________  ____________________________</w:t>
      </w:r>
    </w:p>
    <w:p w:rsidR="00000000" w:rsidRDefault="00FB520C">
      <w:pPr>
        <w:pStyle w:val="HTML"/>
      </w:pPr>
      <w:r>
        <w:t>(должность)              (подпись)         (расшифровка подписи)</w:t>
      </w:r>
    </w:p>
    <w:p w:rsidR="00000000" w:rsidRDefault="00FB52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520C">
      <w:pPr>
        <w:pStyle w:val="right"/>
      </w:pPr>
      <w:r>
        <w:t>Источник - При</w:t>
      </w:r>
      <w:r>
        <w:t>каз Росводресурсов от 29.12.2007 № 276</w:t>
      </w:r>
    </w:p>
    <w:p w:rsidR="00000000" w:rsidRDefault="00FB52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https://порядокправа.рф/obrazecy/personalnyj_grafik_provedeniya_kontrolnyx_meropriyatij_v_territorialnyx_organax_rosvodresursov_for.htm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0C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3D831A-0A3A-42FE-9BF1-EE09E22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sonalnyj_grafik_provedeniya_kontrolnyx_meropriyatij_v_territorialnyx_organax_rosvodresursov_f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график проведения контрольных мероприятий в территориальных органах Росводресурсов. Форма № 1.3 (квартальная, 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2022-08-12T08:03:00Z</dcterms:created>
  <dcterms:modified xsi:type="dcterms:W3CDTF">2022-08-12T08:03:00Z</dcterms:modified>
</cp:coreProperties>
</file>