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4958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по комбикормовой промышленности</w:t>
      </w:r>
    </w:p>
    <w:p w:rsidR="00000000" w:rsidRDefault="00F24958">
      <w:pPr>
        <w:pStyle w:val="right"/>
      </w:pPr>
      <w:r>
        <w:t>Приложение 22 к Методическим рекомендациям по бухгалтерскому учету и отчетности на хлебоприемных и зерноперерабатывающих предприятиях</w:t>
      </w:r>
    </w:p>
    <w:p w:rsidR="00000000" w:rsidRDefault="00F249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4958">
      <w:pPr>
        <w:pStyle w:val="just"/>
      </w:pPr>
      <w:r>
        <w:t>Предприятие ________________________________________</w:t>
      </w:r>
    </w:p>
    <w:p w:rsidR="00000000" w:rsidRDefault="00F249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4958">
      <w:pPr>
        <w:pStyle w:val="3"/>
        <w:rPr>
          <w:rFonts w:eastAsia="Times New Roman"/>
        </w:rPr>
      </w:pPr>
      <w:r>
        <w:rPr>
          <w:rFonts w:eastAsia="Times New Roman"/>
        </w:rPr>
        <w:t>Отчетная калькуляция по комбикормовой промышленности за ____________________ 200_ г.</w:t>
      </w:r>
    </w:p>
    <w:p w:rsidR="00000000" w:rsidRDefault="00F24958">
      <w:pPr>
        <w:pStyle w:val="HTML"/>
      </w:pPr>
      <w:r>
        <w:t>------------------------------------------------------------------</w:t>
      </w:r>
    </w:p>
    <w:p w:rsidR="00000000" w:rsidRDefault="00F24958">
      <w:pPr>
        <w:pStyle w:val="HTML"/>
      </w:pPr>
      <w:r>
        <w:t xml:space="preserve">¦  Калькуляционные статьи  ¦  N   ¦     Сумма     </w:t>
      </w:r>
      <w:r>
        <w:t>¦  На 1 тонну  ¦</w:t>
      </w:r>
    </w:p>
    <w:p w:rsidR="00000000" w:rsidRDefault="00F24958">
      <w:pPr>
        <w:pStyle w:val="HTML"/>
      </w:pPr>
      <w:r>
        <w:t>¦                          ¦строки¦  (тыс. руб.)  ¦   продукции  ¦</w:t>
      </w:r>
    </w:p>
    <w:p w:rsidR="00000000" w:rsidRDefault="00F24958">
      <w:pPr>
        <w:pStyle w:val="HTML"/>
      </w:pPr>
      <w:r>
        <w:t>¦                          ¦      ¦               ¦     (руб.)   ¦</w:t>
      </w:r>
    </w:p>
    <w:p w:rsidR="00000000" w:rsidRDefault="00F24958">
      <w:pPr>
        <w:pStyle w:val="HTML"/>
      </w:pPr>
      <w:r>
        <w:t>¦                          ¦      +---------------+--------------+</w:t>
      </w:r>
    </w:p>
    <w:p w:rsidR="00000000" w:rsidRDefault="00F24958">
      <w:pPr>
        <w:pStyle w:val="HTML"/>
      </w:pPr>
      <w:r>
        <w:t>¦                          ¦      ¦  п</w:t>
      </w:r>
      <w:r>
        <w:t>о   ¦  по   ¦  по   ¦  по  ¦</w:t>
      </w:r>
    </w:p>
    <w:p w:rsidR="00000000" w:rsidRDefault="00F24958">
      <w:pPr>
        <w:pStyle w:val="HTML"/>
      </w:pPr>
      <w:r>
        <w:t>¦                          ¦      ¦плану, ¦отчету ¦плану, ¦отчету¦</w:t>
      </w:r>
    </w:p>
    <w:p w:rsidR="00000000" w:rsidRDefault="00F24958">
      <w:pPr>
        <w:pStyle w:val="HTML"/>
      </w:pPr>
      <w:r>
        <w:t>¦                          ¦      ¦ норме ¦       ¦ норме ¦      ¦</w:t>
      </w:r>
    </w:p>
    <w:p w:rsidR="00000000" w:rsidRDefault="00F24958">
      <w:pPr>
        <w:pStyle w:val="HTML"/>
      </w:pPr>
      <w:r>
        <w:t>+--------------------------+------+-------+-------+-------+------+</w:t>
      </w:r>
    </w:p>
    <w:p w:rsidR="00000000" w:rsidRDefault="00F24958">
      <w:pPr>
        <w:pStyle w:val="HTML"/>
      </w:pPr>
      <w:r>
        <w:t xml:space="preserve">¦             А           </w:t>
      </w:r>
      <w:r>
        <w:t xml:space="preserve"> ¦  Б   ¦   1   ¦   2   ¦   3   ¦  4   ¦</w:t>
      </w:r>
    </w:p>
    <w:p w:rsidR="00000000" w:rsidRDefault="00F24958">
      <w:pPr>
        <w:pStyle w:val="HTML"/>
      </w:pPr>
      <w:r>
        <w:t>+--------------------------+------+-------+-------+-------+------+</w:t>
      </w:r>
    </w:p>
    <w:p w:rsidR="00000000" w:rsidRDefault="00F24958">
      <w:pPr>
        <w:pStyle w:val="HTML"/>
      </w:pPr>
      <w:r>
        <w:t>¦Материальные затраты за   ¦  1   ¦       ¦       ¦       ¦      ¦</w:t>
      </w:r>
    </w:p>
    <w:p w:rsidR="00000000" w:rsidRDefault="00F24958">
      <w:pPr>
        <w:pStyle w:val="HTML"/>
      </w:pPr>
      <w:r>
        <w:t>¦вычетом отходов           ¦      ¦       ¦       ¦       ¦      ¦</w:t>
      </w:r>
    </w:p>
    <w:p w:rsidR="00000000" w:rsidRDefault="00F24958">
      <w:pPr>
        <w:pStyle w:val="HTML"/>
      </w:pPr>
      <w:r>
        <w:t>+-------------</w:t>
      </w:r>
      <w:r>
        <w:t>-------------+------+-------+-------+-------+------+</w:t>
      </w:r>
    </w:p>
    <w:p w:rsidR="00000000" w:rsidRDefault="00F24958">
      <w:pPr>
        <w:pStyle w:val="HTML"/>
      </w:pPr>
      <w:r>
        <w:t>¦Затраты на оплату труда   ¦  2   ¦       ¦       ¦       ¦      ¦</w:t>
      </w:r>
    </w:p>
    <w:p w:rsidR="00000000" w:rsidRDefault="00F24958">
      <w:pPr>
        <w:pStyle w:val="HTML"/>
      </w:pPr>
      <w:r>
        <w:t>+--------------------------+------+-------+-------+-------+------+</w:t>
      </w:r>
    </w:p>
    <w:p w:rsidR="00000000" w:rsidRDefault="00F24958">
      <w:pPr>
        <w:pStyle w:val="HTML"/>
      </w:pPr>
      <w:r>
        <w:t>¦Отчисления ЕСН и в ПФ     ¦  3   ¦       ¦       ¦       ¦      ¦</w:t>
      </w:r>
    </w:p>
    <w:p w:rsidR="00000000" w:rsidRDefault="00F24958">
      <w:pPr>
        <w:pStyle w:val="HTML"/>
      </w:pPr>
      <w:r>
        <w:t>+-</w:t>
      </w:r>
      <w:r>
        <w:t>-------------------------+------+-------+-------+-------+------+</w:t>
      </w:r>
    </w:p>
    <w:p w:rsidR="00000000" w:rsidRDefault="00F24958">
      <w:pPr>
        <w:pStyle w:val="HTML"/>
      </w:pPr>
      <w:r>
        <w:t>¦Амортизация основных      ¦  4   ¦       ¦       ¦       ¦      ¦</w:t>
      </w:r>
    </w:p>
    <w:p w:rsidR="00000000" w:rsidRDefault="00F24958">
      <w:pPr>
        <w:pStyle w:val="HTML"/>
      </w:pPr>
      <w:r>
        <w:t>¦средств                   ¦      ¦       ¦       ¦       ¦      ¦</w:t>
      </w:r>
    </w:p>
    <w:p w:rsidR="00000000" w:rsidRDefault="00F24958">
      <w:pPr>
        <w:pStyle w:val="HTML"/>
      </w:pPr>
      <w:r>
        <w:t>+--------------------------+------+-------+-------+------</w:t>
      </w:r>
      <w:r>
        <w:t>-+------+</w:t>
      </w:r>
    </w:p>
    <w:p w:rsidR="00000000" w:rsidRDefault="00F24958">
      <w:pPr>
        <w:pStyle w:val="HTML"/>
      </w:pPr>
      <w:r>
        <w:t>¦Прочие расходы            ¦  5   ¦       ¦       ¦       ¦      ¦</w:t>
      </w:r>
    </w:p>
    <w:p w:rsidR="00000000" w:rsidRDefault="00F24958">
      <w:pPr>
        <w:pStyle w:val="HTML"/>
      </w:pPr>
      <w:r>
        <w:t>+--------------------------+------+-------+-------+-------+------+</w:t>
      </w:r>
    </w:p>
    <w:p w:rsidR="00000000" w:rsidRDefault="00F24958">
      <w:pPr>
        <w:pStyle w:val="HTML"/>
      </w:pPr>
      <w:r>
        <w:t>¦Производственная          ¦  6   ¦       ¦       ¦       ¦      ¦</w:t>
      </w:r>
    </w:p>
    <w:p w:rsidR="00000000" w:rsidRDefault="00F24958">
      <w:pPr>
        <w:pStyle w:val="HTML"/>
      </w:pPr>
      <w:r>
        <w:t>¦себестоимость продукции   ¦      ¦       ¦       ¦       ¦      ¦</w:t>
      </w:r>
    </w:p>
    <w:p w:rsidR="00000000" w:rsidRDefault="00F24958">
      <w:pPr>
        <w:pStyle w:val="HTML"/>
      </w:pPr>
      <w:r>
        <w:t>+--------------------------+------+-------+-------+-------+------+</w:t>
      </w:r>
    </w:p>
    <w:p w:rsidR="00000000" w:rsidRDefault="00F24958">
      <w:pPr>
        <w:pStyle w:val="HTML"/>
      </w:pPr>
      <w:r>
        <w:t>¦Полная себестоимость      ¦  8   ¦       ¦       ¦       ¦      ¦</w:t>
      </w:r>
    </w:p>
    <w:p w:rsidR="00000000" w:rsidRDefault="00F24958">
      <w:pPr>
        <w:pStyle w:val="HTML"/>
      </w:pPr>
      <w:r>
        <w:t>---------------------------+------+-------+-------+----</w:t>
      </w:r>
      <w:r>
        <w:t>---+-------</w:t>
      </w:r>
    </w:p>
    <w:p w:rsidR="00000000" w:rsidRDefault="00F249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4958">
      <w:pPr>
        <w:pStyle w:val="3"/>
        <w:rPr>
          <w:rFonts w:eastAsia="Times New Roman"/>
        </w:rPr>
      </w:pPr>
      <w:r>
        <w:rPr>
          <w:rFonts w:eastAsia="Times New Roman"/>
        </w:rPr>
        <w:t>II. Выход продукции и себестоимость</w:t>
      </w:r>
    </w:p>
    <w:p w:rsidR="00000000" w:rsidRDefault="00F24958">
      <w:pPr>
        <w:pStyle w:val="HTML"/>
      </w:pPr>
      <w:r>
        <w:t>------------------------------------------------------------------</w:t>
      </w:r>
    </w:p>
    <w:p w:rsidR="00000000" w:rsidRDefault="00F24958">
      <w:pPr>
        <w:pStyle w:val="HTML"/>
      </w:pPr>
      <w:r>
        <w:t>¦     Продукция     ¦  N   ¦Коли-¦Полная себестоимость фактически¦</w:t>
      </w:r>
    </w:p>
    <w:p w:rsidR="00000000" w:rsidRDefault="00F24958">
      <w:pPr>
        <w:pStyle w:val="HTML"/>
      </w:pPr>
      <w:r>
        <w:t>¦                   ¦строки¦чес- ¦       выпущенной продукции    ¦</w:t>
      </w:r>
    </w:p>
    <w:p w:rsidR="00000000" w:rsidRDefault="00F24958">
      <w:pPr>
        <w:pStyle w:val="HTML"/>
      </w:pPr>
      <w:r>
        <w:t xml:space="preserve">¦     </w:t>
      </w:r>
      <w:r>
        <w:t xml:space="preserve">              ¦      ¦тво  +-------------------------------+</w:t>
      </w:r>
    </w:p>
    <w:p w:rsidR="00000000" w:rsidRDefault="00F24958">
      <w:pPr>
        <w:pStyle w:val="HTML"/>
      </w:pPr>
      <w:r>
        <w:t>¦                   ¦      ¦про- ¦по пла- ¦по фак- ¦   1 тонны   ¦</w:t>
      </w:r>
    </w:p>
    <w:p w:rsidR="00000000" w:rsidRDefault="00F24958">
      <w:pPr>
        <w:pStyle w:val="HTML"/>
      </w:pPr>
      <w:r>
        <w:t>¦                   ¦      ¦дук- ¦новой,  ¦тической¦    (руб.)   ¦</w:t>
      </w:r>
    </w:p>
    <w:p w:rsidR="00000000" w:rsidRDefault="00F24958">
      <w:pPr>
        <w:pStyle w:val="HTML"/>
      </w:pPr>
      <w:r>
        <w:t>¦                   ¦      ¦ции  ¦норма-  ¦себесто-+---------</w:t>
      </w:r>
      <w:r>
        <w:t>----+</w:t>
      </w:r>
    </w:p>
    <w:p w:rsidR="00000000" w:rsidRDefault="00F24958">
      <w:pPr>
        <w:pStyle w:val="HTML"/>
      </w:pPr>
      <w:r>
        <w:t>¦                   ¦      ¦(т)  ¦тивной  ¦имости  ¦  по  ¦  по  ¦</w:t>
      </w:r>
    </w:p>
    <w:p w:rsidR="00000000" w:rsidRDefault="00F24958">
      <w:pPr>
        <w:pStyle w:val="HTML"/>
      </w:pPr>
      <w:r>
        <w:t>¦                   ¦      ¦     ¦себесто-¦отчетно-¦плану,¦отчету¦</w:t>
      </w:r>
    </w:p>
    <w:p w:rsidR="00000000" w:rsidRDefault="00F24958">
      <w:pPr>
        <w:pStyle w:val="HTML"/>
      </w:pPr>
      <w:r>
        <w:t>¦                   ¦      ¦     ¦имости  ¦го года ¦норме ¦      ¦</w:t>
      </w:r>
    </w:p>
    <w:p w:rsidR="00000000" w:rsidRDefault="00F24958">
      <w:pPr>
        <w:pStyle w:val="HTML"/>
      </w:pPr>
      <w:r>
        <w:lastRenderedPageBreak/>
        <w:t>¦                   ¦      ¦     ¦отчетно-¦(т. р.</w:t>
      </w:r>
      <w:r>
        <w:t>) ¦      ¦      ¦</w:t>
      </w:r>
    </w:p>
    <w:p w:rsidR="00000000" w:rsidRDefault="00F24958">
      <w:pPr>
        <w:pStyle w:val="HTML"/>
      </w:pPr>
      <w:r>
        <w:t>¦                   ¦      ¦     ¦го года ¦        ¦      ¦      ¦</w:t>
      </w:r>
    </w:p>
    <w:p w:rsidR="00000000" w:rsidRDefault="00F24958">
      <w:pPr>
        <w:pStyle w:val="HTML"/>
      </w:pPr>
      <w:r>
        <w:t>¦                   ¦      ¦     ¦(тыс.   ¦        ¦      ¦      ¦</w:t>
      </w:r>
    </w:p>
    <w:p w:rsidR="00000000" w:rsidRDefault="00F24958">
      <w:pPr>
        <w:pStyle w:val="HTML"/>
      </w:pPr>
      <w:r>
        <w:t>¦                   ¦      ¦     ¦руб.)   ¦        ¦      ¦      ¦</w:t>
      </w:r>
    </w:p>
    <w:p w:rsidR="00000000" w:rsidRDefault="00F24958">
      <w:pPr>
        <w:pStyle w:val="HTML"/>
      </w:pPr>
      <w:r>
        <w:t>+-------------------+------+-----+---</w:t>
      </w:r>
      <w:r>
        <w:t>-----+--------+------+------+</w:t>
      </w:r>
    </w:p>
    <w:p w:rsidR="00000000" w:rsidRDefault="00F24958">
      <w:pPr>
        <w:pStyle w:val="HTML"/>
      </w:pPr>
      <w:r>
        <w:t>¦         А         ¦  Б   ¦  1  ¦   2    ¦    3   ¦   4  ¦   5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                           Комбикорма для:                      ¦</w:t>
      </w:r>
    </w:p>
    <w:p w:rsidR="00000000" w:rsidRDefault="00F24958">
      <w:pPr>
        <w:pStyle w:val="HTML"/>
      </w:pPr>
      <w:r>
        <w:t>+------------------------</w:t>
      </w:r>
      <w:r>
        <w:t>----------------------------------------+</w:t>
      </w:r>
    </w:p>
    <w:p w:rsidR="00000000" w:rsidRDefault="00F24958">
      <w:pPr>
        <w:pStyle w:val="HTML"/>
      </w:pPr>
      <w:r>
        <w:t>¦птицы              ¦  9   ¦     ¦   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¦молодняка птицы    ¦  10  ¦     ¦   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¦поросят-сосунков   ¦  11  ¦     ¦        ¦        ¦      ¦      ¦</w:t>
      </w:r>
    </w:p>
    <w:p w:rsidR="00000000" w:rsidRDefault="00F24958">
      <w:pPr>
        <w:pStyle w:val="HTML"/>
      </w:pPr>
      <w:r>
        <w:t>¦и отъемышей        ¦      ¦     ¦        ¦        ¦      ¦      ¦</w:t>
      </w:r>
    </w:p>
    <w:p w:rsidR="00000000" w:rsidRDefault="00F24958">
      <w:pPr>
        <w:pStyle w:val="HTML"/>
      </w:pPr>
      <w:r>
        <w:t>+-------------------+------+-----+--------+--------+---</w:t>
      </w:r>
      <w:r>
        <w:t>---+------+</w:t>
      </w:r>
    </w:p>
    <w:p w:rsidR="00000000" w:rsidRDefault="00F24958">
      <w:pPr>
        <w:pStyle w:val="HTML"/>
      </w:pPr>
      <w:r>
        <w:t>¦прочих свиней      ¦  12  ¦     ¦   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¦телят              ¦  13  ¦     ¦        ¦        ¦      ¦      ¦</w:t>
      </w:r>
    </w:p>
    <w:p w:rsidR="00000000" w:rsidRDefault="00F24958">
      <w:pPr>
        <w:pStyle w:val="HTML"/>
      </w:pPr>
      <w:r>
        <w:t>+-------------------+------+-----+--------+</w:t>
      </w:r>
      <w:r>
        <w:t>--------+------+------+</w:t>
      </w:r>
    </w:p>
    <w:p w:rsidR="00000000" w:rsidRDefault="00F24958">
      <w:pPr>
        <w:pStyle w:val="HTML"/>
      </w:pPr>
      <w:r>
        <w:t>¦крупного рогатого  ¦  14  ¦     ¦        ¦        ¦      ¦      ¦</w:t>
      </w:r>
    </w:p>
    <w:p w:rsidR="00000000" w:rsidRDefault="00F24958">
      <w:pPr>
        <w:pStyle w:val="HTML"/>
      </w:pPr>
      <w:r>
        <w:t>¦скота              ¦      ¦     ¦   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 xml:space="preserve">¦овец               ¦  15  ¦   </w:t>
      </w:r>
      <w:r>
        <w:t xml:space="preserve">  ¦   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¦лошадей и оленей   ¦  16  ¦     ¦   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 xml:space="preserve">¦прудовых карповых </w:t>
      </w:r>
      <w:r>
        <w:t xml:space="preserve"> ¦  17  ¦     ¦        ¦        ¦      ¦      ¦</w:t>
      </w:r>
    </w:p>
    <w:p w:rsidR="00000000" w:rsidRDefault="00F24958">
      <w:pPr>
        <w:pStyle w:val="HTML"/>
      </w:pPr>
      <w:r>
        <w:t>¦рыб                ¦      ¦     ¦   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¦кроликов и нутрий  ¦  18  ¦     ¦        ¦        ¦      ¦      ¦</w:t>
      </w:r>
    </w:p>
    <w:p w:rsidR="00000000" w:rsidRDefault="00F24958">
      <w:pPr>
        <w:pStyle w:val="HTML"/>
      </w:pPr>
      <w:r>
        <w:t>+------</w:t>
      </w:r>
      <w:r>
        <w:t>-------------+------+-----+--------+--------+------+------+</w:t>
      </w:r>
    </w:p>
    <w:p w:rsidR="00000000" w:rsidRDefault="00F24958">
      <w:pPr>
        <w:pStyle w:val="HTML"/>
      </w:pPr>
      <w:r>
        <w:t>¦пушных зверей      ¦  19  ¦     ¦   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 xml:space="preserve">¦форели             ¦  20  ¦     ¦        ¦        ¦      ¦   </w:t>
      </w:r>
      <w:r>
        <w:t xml:space="preserve">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¦лабораторных       ¦  21  ¦     ¦        ¦        ¦      ¦      ¦</w:t>
      </w:r>
    </w:p>
    <w:p w:rsidR="00000000" w:rsidRDefault="00F24958">
      <w:pPr>
        <w:pStyle w:val="HTML"/>
      </w:pPr>
      <w:r>
        <w:t>¦животных           ¦      ¦     ¦   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¦Итого комбикормов  ¦  22  ¦     ¦   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 xml:space="preserve">¦в том числе комби- ¦  23  ¦     ¦        ¦        ¦   </w:t>
      </w:r>
      <w:r>
        <w:t xml:space="preserve">   ¦      ¦</w:t>
      </w:r>
    </w:p>
    <w:p w:rsidR="00000000" w:rsidRDefault="00F24958">
      <w:pPr>
        <w:pStyle w:val="HTML"/>
      </w:pPr>
      <w:r>
        <w:t>¦корма для молодняка¦      ¦     ¦        ¦        ¦      ¦      ¦</w:t>
      </w:r>
    </w:p>
    <w:p w:rsidR="00000000" w:rsidRDefault="00F24958">
      <w:pPr>
        <w:pStyle w:val="HTML"/>
      </w:pPr>
      <w:r>
        <w:t>¦и сельскохозяйст-  ¦      ¦     ¦        ¦        ¦      ¦      ¦</w:t>
      </w:r>
    </w:p>
    <w:p w:rsidR="00000000" w:rsidRDefault="00F24958">
      <w:pPr>
        <w:pStyle w:val="HTML"/>
      </w:pPr>
      <w:r>
        <w:t>¦венных животных    ¦      ¦     ¦        ¦        ¦      ¦      ¦</w:t>
      </w:r>
    </w:p>
    <w:p w:rsidR="00000000" w:rsidRDefault="00F24958">
      <w:pPr>
        <w:pStyle w:val="HTML"/>
      </w:pPr>
      <w:r>
        <w:t>¦молочного периода  ¦      ¦     ¦        ¦</w:t>
      </w:r>
      <w:r>
        <w:t xml:space="preserve">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¦Белково-витаминные ¦  24  ¦     ¦        ¦        ¦      ¦      ¦</w:t>
      </w:r>
    </w:p>
    <w:p w:rsidR="00000000" w:rsidRDefault="00F24958">
      <w:pPr>
        <w:pStyle w:val="HTML"/>
      </w:pPr>
      <w:r>
        <w:t>¦добавки            ¦      ¦     ¦        ¦        ¦      ¦      ¦</w:t>
      </w:r>
    </w:p>
    <w:p w:rsidR="00000000" w:rsidRDefault="00F24958">
      <w:pPr>
        <w:pStyle w:val="HTML"/>
      </w:pPr>
      <w:r>
        <w:t>+-------------------+------+---</w:t>
      </w:r>
      <w:r>
        <w:t>--+--------+--------+------+------+</w:t>
      </w:r>
    </w:p>
    <w:p w:rsidR="00000000" w:rsidRDefault="00F24958">
      <w:pPr>
        <w:pStyle w:val="HTML"/>
      </w:pPr>
      <w:r>
        <w:t>¦Карбамидный        ¦  25  ¦     ¦   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¦Премиксы (обогати- ¦  26  ¦     ¦        ¦        ¦      ¦      ¦</w:t>
      </w:r>
    </w:p>
    <w:p w:rsidR="00000000" w:rsidRDefault="00F24958">
      <w:pPr>
        <w:pStyle w:val="HTML"/>
      </w:pPr>
      <w:r>
        <w:t xml:space="preserve">¦тельные смеси)    </w:t>
      </w:r>
      <w:r>
        <w:t xml:space="preserve"> ¦      ¦     ¦   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¦Кормовые смеси     ¦  27  ¦     ¦        ¦        ¦      ¦      ¦</w:t>
      </w:r>
    </w:p>
    <w:p w:rsidR="00000000" w:rsidRDefault="00F24958">
      <w:pPr>
        <w:pStyle w:val="HTML"/>
      </w:pPr>
      <w:r>
        <w:t>¦(из лузги, соломы, ¦      ¦     ¦        ¦        ¦      ¦      ¦</w:t>
      </w:r>
    </w:p>
    <w:p w:rsidR="00000000" w:rsidRDefault="00F24958">
      <w:pPr>
        <w:pStyle w:val="HTML"/>
      </w:pPr>
      <w:r>
        <w:t>¦стержн</w:t>
      </w:r>
      <w:r>
        <w:t>ей кукурузы) ¦      ¦     ¦   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¦Дерть              ¦  28  ¦     ¦        ¦        ¦      ¦      ¦</w:t>
      </w:r>
    </w:p>
    <w:p w:rsidR="00000000" w:rsidRDefault="00F24958">
      <w:pPr>
        <w:pStyle w:val="HTML"/>
      </w:pPr>
      <w:r>
        <w:t>+-------------------+------+-----+--------+--------+------+---</w:t>
      </w:r>
      <w:r>
        <w:t>---+</w:t>
      </w:r>
    </w:p>
    <w:p w:rsidR="00000000" w:rsidRDefault="00F24958">
      <w:pPr>
        <w:pStyle w:val="HTML"/>
      </w:pPr>
      <w:r>
        <w:t>¦Всего продукции    ¦  29  ¦     ¦   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¦в том числе коммер-¦  30  ¦     ¦        ¦        ¦      ¦      ¦</w:t>
      </w:r>
    </w:p>
    <w:p w:rsidR="00000000" w:rsidRDefault="00F24958">
      <w:pPr>
        <w:pStyle w:val="HTML"/>
      </w:pPr>
      <w:r>
        <w:t xml:space="preserve">¦ческие расходы     ¦      ¦     ¦        ¦       </w:t>
      </w:r>
      <w:r>
        <w:t xml:space="preserve">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¦Кроме того,        ¦  31  ¦     ¦        ¦        ¦      ¦      ¦</w:t>
      </w:r>
    </w:p>
    <w:p w:rsidR="00000000" w:rsidRDefault="00F24958">
      <w:pPr>
        <w:pStyle w:val="HTML"/>
      </w:pPr>
      <w:r>
        <w:t>¦гранулирование и   ¦      ¦     ¦        ¦        ¦      ¦      ¦</w:t>
      </w:r>
    </w:p>
    <w:p w:rsidR="00000000" w:rsidRDefault="00F24958">
      <w:pPr>
        <w:pStyle w:val="HTML"/>
      </w:pPr>
      <w:r>
        <w:t xml:space="preserve">¦брикетирование     ¦      ¦     ¦   </w:t>
      </w:r>
      <w:r>
        <w:t xml:space="preserve">     ¦        ¦      ¦      ¦</w:t>
      </w:r>
    </w:p>
    <w:p w:rsidR="00000000" w:rsidRDefault="00F24958">
      <w:pPr>
        <w:pStyle w:val="HTML"/>
      </w:pPr>
      <w:r>
        <w:t>+-------------------+------+-----+--------+--------+------+------+</w:t>
      </w:r>
    </w:p>
    <w:p w:rsidR="00000000" w:rsidRDefault="00F24958">
      <w:pPr>
        <w:pStyle w:val="HTML"/>
      </w:pPr>
      <w:r>
        <w:t>¦Потери (без оценки)¦  32  ¦     ¦        ¦        ¦      ¦      ¦</w:t>
      </w:r>
    </w:p>
    <w:p w:rsidR="00000000" w:rsidRDefault="00F24958">
      <w:pPr>
        <w:pStyle w:val="HTML"/>
      </w:pPr>
      <w:r>
        <w:t>--------------------+------+-----+--------+--------+------+-------</w:t>
      </w:r>
    </w:p>
    <w:p w:rsidR="00000000" w:rsidRDefault="00F24958">
      <w:pPr>
        <w:pStyle w:val="HTML"/>
      </w:pPr>
    </w:p>
    <w:p w:rsidR="00000000" w:rsidRDefault="00F24958">
      <w:pPr>
        <w:pStyle w:val="HTML"/>
      </w:pPr>
      <w:r>
        <w:t xml:space="preserve">Руководитель            </w:t>
      </w:r>
      <w:r>
        <w:t xml:space="preserve">     Главный бухгалтер</w:t>
      </w:r>
    </w:p>
    <w:p w:rsidR="00000000" w:rsidRDefault="00F249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4958">
      <w:pPr>
        <w:pStyle w:val="right"/>
      </w:pPr>
      <w:r>
        <w:t>Источник - Методические рекомендации Минсельхоза России от 01.01.2003</w:t>
      </w:r>
    </w:p>
    <w:p w:rsidR="00000000" w:rsidRDefault="00F249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https://порядокправа.рф/obrazecy/otchetnaya_kalkulyaciya_po_kombikormovoj_promyshlennosti.htm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58"/>
    <w:rsid w:val="00F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4F636F-5A5D-46FE-81BF-870E0C4E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po_kombikormovoj_promyshlenno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по комбикормовой промышленности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2022-08-12T04:04:00Z</dcterms:created>
  <dcterms:modified xsi:type="dcterms:W3CDTF">2022-08-12T04:04:00Z</dcterms:modified>
</cp:coreProperties>
</file>