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47E3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органов исполнительной власти субъектов Российской Федерации о произведенных кассовых расходах, связанных с реализацией мер социальной поддержки реабилитированных лиц </w:t>
      </w:r>
      <w:r>
        <w:rPr>
          <w:rFonts w:eastAsia="Times New Roman"/>
        </w:rPr>
        <w:t>и лиц, признанных пострадавшими от политических репрессий</w:t>
      </w:r>
    </w:p>
    <w:p w:rsidR="00000000" w:rsidRDefault="002747E3">
      <w:pPr>
        <w:pStyle w:val="right"/>
      </w:pPr>
      <w:r>
        <w:t xml:space="preserve">Приложение к Приказу Министерства здравоохранения и социального развития Российской Федерации от 11 февраля 2011 г. N 107н </w:t>
      </w:r>
    </w:p>
    <w:p w:rsidR="00000000" w:rsidRDefault="002747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47E3">
      <w:pPr>
        <w:pStyle w:val="HTML"/>
      </w:pPr>
      <w:r>
        <w:t xml:space="preserve">                                   Отчет</w:t>
      </w:r>
    </w:p>
    <w:p w:rsidR="00000000" w:rsidRDefault="002747E3">
      <w:pPr>
        <w:pStyle w:val="HTML"/>
      </w:pPr>
      <w:r>
        <w:t>органов исполнительной власти су</w:t>
      </w:r>
      <w:r>
        <w:t>бъектов</w:t>
      </w:r>
    </w:p>
    <w:p w:rsidR="00000000" w:rsidRDefault="002747E3">
      <w:pPr>
        <w:pStyle w:val="HTML"/>
      </w:pPr>
      <w:r>
        <w:t>Российской Федерации о произведенных кассовых</w:t>
      </w:r>
    </w:p>
    <w:p w:rsidR="00000000" w:rsidRDefault="002747E3">
      <w:pPr>
        <w:pStyle w:val="HTML"/>
      </w:pPr>
      <w:r>
        <w:t>расходах, связанных с реализацией мер социальной поддержки</w:t>
      </w:r>
    </w:p>
    <w:p w:rsidR="00000000" w:rsidRDefault="002747E3">
      <w:pPr>
        <w:pStyle w:val="HTML"/>
      </w:pPr>
      <w:r>
        <w:t>реабилитированных лиц и лиц, признанных пострадавшими</w:t>
      </w:r>
    </w:p>
    <w:p w:rsidR="00000000" w:rsidRDefault="002747E3">
      <w:pPr>
        <w:pStyle w:val="HTML"/>
      </w:pPr>
      <w:r>
        <w:t>от политических репрессий</w:t>
      </w:r>
    </w:p>
    <w:p w:rsidR="00000000" w:rsidRDefault="002747E3">
      <w:pPr>
        <w:pStyle w:val="HTML"/>
      </w:pPr>
      <w:r>
        <w:t>на 1 ________ 20__ года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Наименование уполномоченного</w:t>
      </w:r>
    </w:p>
    <w:p w:rsidR="00000000" w:rsidRDefault="002747E3">
      <w:pPr>
        <w:pStyle w:val="HTML"/>
      </w:pPr>
      <w:r>
        <w:t>органа ис</w:t>
      </w:r>
      <w:r>
        <w:t>полнительной власти ______________________________________________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Наименование бюджета         ______________________________________________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Периодичность:               квартальная,   не позднее   15  числа  месяца,</w:t>
      </w:r>
    </w:p>
    <w:p w:rsidR="00000000" w:rsidRDefault="002747E3">
      <w:pPr>
        <w:pStyle w:val="HTML"/>
      </w:pPr>
      <w:r>
        <w:t>следующего за отчетным периодом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Ед</w:t>
      </w:r>
      <w:r>
        <w:t>иницы измерения:           руб.,  с точностью  до  двух десятичных знаков</w:t>
      </w:r>
    </w:p>
    <w:p w:rsidR="00000000" w:rsidRDefault="002747E3">
      <w:pPr>
        <w:pStyle w:val="HTML"/>
      </w:pPr>
      <w:r>
        <w:t>после запятой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-----------------------------------------------------------------------------------------------------------------------------------------------</w:t>
      </w:r>
    </w:p>
    <w:p w:rsidR="00000000" w:rsidRDefault="002747E3">
      <w:pPr>
        <w:pStyle w:val="HTML"/>
      </w:pPr>
      <w:r>
        <w:t>¦Наименование¦Код ¦  Ко</w:t>
      </w:r>
      <w:r>
        <w:t>д  ¦Код доходов по БК¦ Остаток на ¦Посту-  ¦Кас- ¦Восста- ¦Возвраще-¦Возвра- ¦Остаток на конец¦ Численность ¦Размер    ¦</w:t>
      </w:r>
    </w:p>
    <w:p w:rsidR="00000000" w:rsidRDefault="002747E3">
      <w:pPr>
        <w:pStyle w:val="HTML"/>
      </w:pPr>
      <w:r>
        <w:t>¦межбюджетно-¦гла-¦целевой¦                 ¦   начало   ¦пило из ¦совый¦новлено ¦но неис- ¦щено из ¦   отчетного    ¦лиц, имеющих ¦еже</w:t>
      </w:r>
      <w:r>
        <w:t>месяч- ¦</w:t>
      </w:r>
    </w:p>
    <w:p w:rsidR="00000000" w:rsidRDefault="002747E3">
      <w:pPr>
        <w:pStyle w:val="HTML"/>
      </w:pPr>
      <w:r>
        <w:t>¦го трансфер-¦вы  ¦статьи ¦                 ¦ отчетного  ¦феде-   ¦рас- ¦остатков¦пользо-  ¦федера- ¦    периода     ¦право на меры¦ной денеж-¦</w:t>
      </w:r>
    </w:p>
    <w:p w:rsidR="00000000" w:rsidRDefault="002747E3">
      <w:pPr>
        <w:pStyle w:val="HTML"/>
      </w:pPr>
      <w:r>
        <w:t xml:space="preserve">¦та          ¦по  ¦расхо- ¦                 ¦  периода   ¦рального¦ход  ¦межбюд- ¦ванных   ¦льного  ¦  </w:t>
      </w:r>
      <w:r>
        <w:t xml:space="preserve">              ¦ социальной  ¦ной вып-  ¦</w:t>
      </w:r>
    </w:p>
    <w:p w:rsidR="00000000" w:rsidRDefault="002747E3">
      <w:pPr>
        <w:pStyle w:val="HTML"/>
      </w:pPr>
      <w:r>
        <w:t>¦            ¦БК  ¦дов по ¦                 ¦            ¦бюджета ¦     ¦жетного ¦остатков ¦бюджета ¦                ¦ поддержки,  ¦латы на   ¦</w:t>
      </w:r>
    </w:p>
    <w:p w:rsidR="00000000" w:rsidRDefault="002747E3">
      <w:pPr>
        <w:pStyle w:val="HTML"/>
      </w:pPr>
      <w:r>
        <w:t xml:space="preserve">¦            ¦    ¦БК     ¦                 ¦            ¦        ¦   </w:t>
      </w:r>
      <w:r>
        <w:t xml:space="preserve">  ¦трансфе-¦прошлых  ¦в объеме¦                ¦    чел.     ¦одного    ¦</w:t>
      </w:r>
    </w:p>
    <w:p w:rsidR="00000000" w:rsidRDefault="002747E3">
      <w:pPr>
        <w:pStyle w:val="HTML"/>
      </w:pPr>
      <w:r>
        <w:t>¦            ¦    ¦       ¦                 +------------+        ¦     ¦рта     ¦лет в    ¦потреб- +----------------+-------------+получате- ¦</w:t>
      </w:r>
    </w:p>
    <w:p w:rsidR="00000000" w:rsidRDefault="002747E3">
      <w:pPr>
        <w:pStyle w:val="HTML"/>
      </w:pPr>
      <w:r>
        <w:t xml:space="preserve">¦            ¦    ¦       ¦           </w:t>
      </w:r>
      <w:r>
        <w:t xml:space="preserve">      ¦все-¦в том  ¦        ¦     ¦прошлых ¦федераль-¦ности в ¦ всего  ¦в том  ¦все-¦числен- ¦ля (руб. в¦</w:t>
      </w:r>
    </w:p>
    <w:p w:rsidR="00000000" w:rsidRDefault="002747E3">
      <w:pPr>
        <w:pStyle w:val="HTML"/>
      </w:pPr>
      <w:r>
        <w:t>¦            ¦    ¦       ¦                 ¦го  ¦числе  ¦        ¦     ¦лет     ¦ный      ¦расходо-¦(гр. 5 +¦числе  ¦го  ¦ность   ¦мес./чел.)¦</w:t>
      </w:r>
    </w:p>
    <w:p w:rsidR="00000000" w:rsidRDefault="002747E3">
      <w:pPr>
        <w:pStyle w:val="HTML"/>
      </w:pPr>
      <w:r>
        <w:lastRenderedPageBreak/>
        <w:t xml:space="preserve">¦     </w:t>
      </w:r>
      <w:r>
        <w:t xml:space="preserve">       ¦    ¦       ¦                 ¦    ¦потреб-¦        ¦     ¦        ¦бюджет   ¦вании   ¦гр. 7 + ¦подле- ¦    ¦граждан,¦          ¦</w:t>
      </w:r>
    </w:p>
    <w:p w:rsidR="00000000" w:rsidRDefault="002747E3">
      <w:pPr>
        <w:pStyle w:val="HTML"/>
      </w:pPr>
      <w:r>
        <w:t>¦            ¦    ¦       ¦                 ¦    ¦ность в¦        ¦     ¦        ¦         ¦        ¦гр. 9 - ¦жащий  ¦</w:t>
      </w:r>
      <w:r>
        <w:t xml:space="preserve">    ¦которым ¦          ¦</w:t>
      </w:r>
    </w:p>
    <w:p w:rsidR="00000000" w:rsidRDefault="002747E3">
      <w:pPr>
        <w:pStyle w:val="HTML"/>
      </w:pPr>
      <w:r>
        <w:t>¦            ¦    ¦       ¦                 ¦    ¦котором¦        ¦     ¦        ¦         ¦        ¦гр. 8 - ¦возвра-¦    ¦факти-  ¦          ¦</w:t>
      </w:r>
    </w:p>
    <w:p w:rsidR="00000000" w:rsidRDefault="002747E3">
      <w:pPr>
        <w:pStyle w:val="HTML"/>
      </w:pPr>
      <w:r>
        <w:t xml:space="preserve">¦            ¦    ¦       ¦                 ¦    ¦подтве-¦        ¦     ¦        ¦    </w:t>
      </w:r>
      <w:r>
        <w:t xml:space="preserve">     ¦        ¦(гр. 10 ¦ту в   ¦    ¦чески   ¦          ¦</w:t>
      </w:r>
    </w:p>
    <w:p w:rsidR="00000000" w:rsidRDefault="002747E3">
      <w:pPr>
        <w:pStyle w:val="HTML"/>
      </w:pPr>
      <w:r>
        <w:t>¦            ¦    ¦       ¦                 ¦    ¦рждена ¦        ¦     ¦        ¦         ¦        ¦ - гр.  ¦феде-  ¦    ¦предос- ¦          ¦</w:t>
      </w:r>
    </w:p>
    <w:p w:rsidR="00000000" w:rsidRDefault="002747E3">
      <w:pPr>
        <w:pStyle w:val="HTML"/>
      </w:pPr>
      <w:r>
        <w:t xml:space="preserve">¦            ¦    ¦       ¦                 ¦    ¦    </w:t>
      </w:r>
      <w:r>
        <w:t xml:space="preserve">   ¦        ¦     ¦        ¦         ¦        ¦  11))  ¦раль-  ¦    ¦тавлены ¦          ¦</w:t>
      </w:r>
    </w:p>
    <w:p w:rsidR="00000000" w:rsidRDefault="002747E3">
      <w:pPr>
        <w:pStyle w:val="HTML"/>
      </w:pPr>
      <w:r>
        <w:t>¦            ¦    ¦       ¦                 ¦    ¦       ¦        ¦     ¦        ¦         ¦        ¦        ¦ный    ¦    ¦меры    ¦          ¦</w:t>
      </w:r>
    </w:p>
    <w:p w:rsidR="00000000" w:rsidRDefault="002747E3">
      <w:pPr>
        <w:pStyle w:val="HTML"/>
      </w:pPr>
      <w:r>
        <w:t xml:space="preserve">¦            ¦    ¦   </w:t>
      </w:r>
      <w:r>
        <w:t xml:space="preserve">    ¦                 ¦    ¦       ¦        ¦     ¦        ¦         ¦        ¦        ¦бюджет ¦    ¦социаль-¦          ¦</w:t>
      </w:r>
    </w:p>
    <w:p w:rsidR="00000000" w:rsidRDefault="002747E3">
      <w:pPr>
        <w:pStyle w:val="HTML"/>
      </w:pPr>
      <w:r>
        <w:t xml:space="preserve">¦            ¦    ¦       ¦                 ¦    ¦       ¦        ¦     ¦        ¦         ¦        ¦        ¦       ¦    ¦ной под-¦  </w:t>
      </w:r>
      <w:r>
        <w:t xml:space="preserve">        ¦</w:t>
      </w:r>
    </w:p>
    <w:p w:rsidR="00000000" w:rsidRDefault="002747E3">
      <w:pPr>
        <w:pStyle w:val="HTML"/>
      </w:pPr>
      <w:r>
        <w:t>¦            ¦    ¦       ¦                 ¦    ¦       ¦        ¦     ¦        ¦         ¦        ¦        ¦       ¦    ¦держки  ¦          ¦</w:t>
      </w:r>
    </w:p>
    <w:p w:rsidR="00000000" w:rsidRDefault="002747E3">
      <w:pPr>
        <w:pStyle w:val="HTML"/>
      </w:pPr>
      <w:r>
        <w:t>+------------+----+-------+-----------------+----+-------+--------+-----+--------+---------+--------+-</w:t>
      </w:r>
      <w:r>
        <w:t>-------+-------+----+--------+----------+</w:t>
      </w:r>
    </w:p>
    <w:p w:rsidR="00000000" w:rsidRDefault="002747E3">
      <w:pPr>
        <w:pStyle w:val="HTML"/>
      </w:pPr>
      <w:r>
        <w:t>¦     1      ¦ 2  ¦   3   ¦        4        ¦ 5  ¦   6   ¦   7    ¦  8  ¦   9    ¦   10    ¦   11   ¦   12   ¦  13   ¦ 14 ¦   15   ¦    16    ¦</w:t>
      </w:r>
    </w:p>
    <w:p w:rsidR="00000000" w:rsidRDefault="002747E3">
      <w:pPr>
        <w:pStyle w:val="HTML"/>
      </w:pPr>
      <w:r>
        <w:t>+------------+----+-------+-----------------+----+-------+--------+---</w:t>
      </w:r>
      <w:r>
        <w:t>--+--------+---------+--------+--------+-------+----+--------+----------+</w:t>
      </w:r>
    </w:p>
    <w:p w:rsidR="00000000" w:rsidRDefault="002747E3">
      <w:pPr>
        <w:pStyle w:val="HTML"/>
      </w:pPr>
      <w:r>
        <w:t>¦Обеспечение ¦    ¦5055530¦20202001020000100¦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 xml:space="preserve">¦мер         ¦    ¦       ¦           </w:t>
      </w:r>
      <w:r>
        <w:t xml:space="preserve">      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>¦социальной  ¦    ¦       ¦                 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>¦подде</w:t>
      </w:r>
      <w:r>
        <w:t>ржки   ¦    ¦       ¦                 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>¦реабилитиро-¦    ¦       ¦                 ¦    ¦       ¦        ¦     ¦        ¦         ¦        ¦        ¦       ¦</w:t>
      </w:r>
      <w:r>
        <w:t xml:space="preserve">    ¦        ¦          ¦</w:t>
      </w:r>
    </w:p>
    <w:p w:rsidR="00000000" w:rsidRDefault="002747E3">
      <w:pPr>
        <w:pStyle w:val="HTML"/>
      </w:pPr>
      <w:r>
        <w:t>¦ванных лиц  ¦    ¦       ¦                 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 xml:space="preserve">¦и лиц,      ¦    ¦       ¦                 ¦    ¦       ¦        ¦     ¦        ¦    </w:t>
      </w:r>
      <w:r>
        <w:t xml:space="preserve">     ¦        ¦        ¦       ¦    ¦        ¦          ¦</w:t>
      </w:r>
    </w:p>
    <w:p w:rsidR="00000000" w:rsidRDefault="002747E3">
      <w:pPr>
        <w:pStyle w:val="HTML"/>
      </w:pPr>
      <w:r>
        <w:t>¦признанных  ¦    ¦       ¦                 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 xml:space="preserve">¦пострадавши-¦    ¦       ¦                 ¦    ¦    </w:t>
      </w:r>
      <w:r>
        <w:t xml:space="preserve">   ¦        ¦     ¦        ¦         ¦        ¦        ¦       ¦    ¦        ¦          ¦</w:t>
      </w:r>
    </w:p>
    <w:p w:rsidR="00000000" w:rsidRDefault="002747E3">
      <w:pPr>
        <w:pStyle w:val="HTML"/>
      </w:pPr>
      <w:r>
        <w:t>¦ми от       ¦    ¦       ¦                 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 xml:space="preserve">¦политических¦    ¦   </w:t>
      </w:r>
      <w:r>
        <w:t xml:space="preserve">    ¦                 ¦    ¦       ¦        ¦     ¦        ¦         ¦        ¦        ¦       ¦    ¦        ¦          ¦</w:t>
      </w:r>
    </w:p>
    <w:p w:rsidR="00000000" w:rsidRDefault="002747E3">
      <w:pPr>
        <w:pStyle w:val="HTML"/>
      </w:pPr>
      <w:r>
        <w:t xml:space="preserve">¦репрессий   ¦    ¦       ¦                 ¦    ¦       ¦        ¦     ¦        ¦         ¦        ¦        ¦       ¦    ¦        ¦  </w:t>
      </w:r>
      <w:r>
        <w:t xml:space="preserve">        ¦</w:t>
      </w:r>
    </w:p>
    <w:p w:rsidR="00000000" w:rsidRDefault="002747E3">
      <w:pPr>
        <w:pStyle w:val="HTML"/>
      </w:pPr>
      <w:r>
        <w:t>-------------+----+-------+-----------------+----+-------+--------+-----+--------+---------+--------+--------+-------+----+--------+-----------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Руководитель</w:t>
      </w:r>
    </w:p>
    <w:p w:rsidR="00000000" w:rsidRDefault="002747E3">
      <w:pPr>
        <w:pStyle w:val="HTML"/>
      </w:pPr>
      <w:r>
        <w:t>уполномоченного органа</w:t>
      </w:r>
    </w:p>
    <w:p w:rsidR="00000000" w:rsidRDefault="002747E3">
      <w:pPr>
        <w:pStyle w:val="HTML"/>
      </w:pPr>
      <w:r>
        <w:t>исполнительной власти</w:t>
      </w:r>
    </w:p>
    <w:p w:rsidR="00000000" w:rsidRDefault="002747E3">
      <w:pPr>
        <w:pStyle w:val="HTML"/>
      </w:pPr>
      <w:r>
        <w:t>субъекта Российской Федерации ______________ ________</w:t>
      </w:r>
      <w:r>
        <w:t>______________</w:t>
      </w:r>
    </w:p>
    <w:p w:rsidR="00000000" w:rsidRDefault="002747E3">
      <w:pPr>
        <w:pStyle w:val="HTML"/>
      </w:pPr>
      <w:r>
        <w:t>(подпись)    (расшифровка подписи)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Главный бухгалтер</w:t>
      </w:r>
    </w:p>
    <w:p w:rsidR="00000000" w:rsidRDefault="002747E3">
      <w:pPr>
        <w:pStyle w:val="HTML"/>
      </w:pPr>
      <w:r>
        <w:t>уполномоченного органа</w:t>
      </w:r>
    </w:p>
    <w:p w:rsidR="00000000" w:rsidRDefault="002747E3">
      <w:pPr>
        <w:pStyle w:val="HTML"/>
      </w:pPr>
      <w:r>
        <w:t>исполнительной власти</w:t>
      </w:r>
    </w:p>
    <w:p w:rsidR="00000000" w:rsidRDefault="002747E3">
      <w:pPr>
        <w:pStyle w:val="HTML"/>
      </w:pPr>
      <w:r>
        <w:t>субъекта Российской</w:t>
      </w:r>
    </w:p>
    <w:p w:rsidR="00000000" w:rsidRDefault="002747E3">
      <w:pPr>
        <w:pStyle w:val="HTML"/>
      </w:pPr>
      <w:r>
        <w:t>Федерации                     ______________ ______________________</w:t>
      </w:r>
    </w:p>
    <w:p w:rsidR="00000000" w:rsidRDefault="002747E3">
      <w:pPr>
        <w:pStyle w:val="HTML"/>
      </w:pPr>
      <w:r>
        <w:t>(подпись)    (расшифровка подписи)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Исполнитель ______</w:t>
      </w:r>
      <w:r>
        <w:t>_______     ______________ ______________________</w:t>
      </w:r>
    </w:p>
    <w:p w:rsidR="00000000" w:rsidRDefault="002747E3">
      <w:pPr>
        <w:pStyle w:val="HTML"/>
      </w:pPr>
      <w:r>
        <w:t>(должность)        (подпись)    (расшифровка подписи)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______________</w:t>
      </w:r>
    </w:p>
    <w:p w:rsidR="00000000" w:rsidRDefault="002747E3">
      <w:pPr>
        <w:pStyle w:val="HTML"/>
      </w:pPr>
      <w:r>
        <w:t>(телефон)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"__" ____________ 200_ г.</w:t>
      </w:r>
    </w:p>
    <w:p w:rsidR="00000000" w:rsidRDefault="002747E3">
      <w:pPr>
        <w:pStyle w:val="HTML"/>
      </w:pPr>
    </w:p>
    <w:p w:rsidR="00000000" w:rsidRDefault="002747E3">
      <w:pPr>
        <w:pStyle w:val="HTML"/>
      </w:pPr>
      <w:r>
        <w:t>М.П.</w:t>
      </w:r>
    </w:p>
    <w:p w:rsidR="00000000" w:rsidRDefault="002747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47E3">
      <w:pPr>
        <w:pStyle w:val="just"/>
      </w:pPr>
      <w:r>
        <w:t>Примечание:</w:t>
      </w:r>
    </w:p>
    <w:p w:rsidR="00000000" w:rsidRDefault="002747E3">
      <w:pPr>
        <w:pStyle w:val="just"/>
      </w:pPr>
      <w:r>
        <w:t>отчет представляется в Департамент организации социальной защиты населения Минис</w:t>
      </w:r>
      <w:r>
        <w:t>терства здравоохранения и социального развития Российской Федерации.</w:t>
      </w:r>
    </w:p>
    <w:p w:rsidR="00000000" w:rsidRDefault="002747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47E3">
      <w:pPr>
        <w:pStyle w:val="right"/>
      </w:pPr>
      <w:r>
        <w:t>Источник - Приказ Минздравсоцразвития России от 11.02.2011 № 107н</w:t>
      </w:r>
    </w:p>
    <w:p w:rsidR="00000000" w:rsidRDefault="002747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https://порядокправа.рф/obrazecy/otchet_organov_ispolnitelnoj_vlasti_subektov_rossijs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koj_federacii_o_proizvedennyx_kassovyx_rasxodax.htm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E3"/>
    <w:rsid w:val="002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769A25-AA3C-4ABE-BB22-B38B013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rganov_ispolnitelnoj_vlasti_subektov_rossijskoj_federacii_o_proizvedennyx_kassovyx_rasxod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органов исполнительной власти субъектов Российской Федерации о произведенных кассовых расходах, связанных с реализацией мер социальной поддержки реабилитированных лиц и лиц, признанных пострадавшими от политических репрессий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2022-08-12T01:46:00Z</dcterms:created>
  <dcterms:modified xsi:type="dcterms:W3CDTF">2022-08-12T01:46:00Z</dcterms:modified>
</cp:coreProperties>
</file>