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5B7C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осуществлении расходов бюджета, источником финансового обеспечения которых является субсидия, представленная из федерального бюджета бюджету Московской области </w:t>
      </w:r>
      <w:r>
        <w:rPr>
          <w:rFonts w:eastAsia="Times New Roman"/>
        </w:rPr>
        <w:t>на модернизацию региональной системы общего образования, и о достигнутых значениях показателей результативности предоставления этой субсидии</w:t>
      </w:r>
    </w:p>
    <w:p w:rsidR="00000000" w:rsidRDefault="00675B7C">
      <w:pPr>
        <w:pStyle w:val="right"/>
      </w:pPr>
      <w:r>
        <w:t>Утверждена Приказом министра образования Правительства Московской области от 5 октября 2011 г. N 2455</w:t>
      </w:r>
    </w:p>
    <w:p w:rsidR="00000000" w:rsidRDefault="00675B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5B7C">
      <w:pPr>
        <w:pStyle w:val="HTML"/>
      </w:pPr>
      <w:r>
        <w:t xml:space="preserve">            </w:t>
      </w:r>
      <w:r>
        <w:t xml:space="preserve">                                                          Форма</w:t>
      </w:r>
    </w:p>
    <w:p w:rsidR="00000000" w:rsidRDefault="00675B7C">
      <w:pPr>
        <w:pStyle w:val="HTML"/>
      </w:pPr>
    </w:p>
    <w:p w:rsidR="00000000" w:rsidRDefault="00675B7C">
      <w:pPr>
        <w:pStyle w:val="HTML"/>
      </w:pPr>
      <w:r>
        <w:t>ОТЧЕТ</w:t>
      </w:r>
    </w:p>
    <w:p w:rsidR="00000000" w:rsidRDefault="00675B7C">
      <w:pPr>
        <w:pStyle w:val="HTML"/>
      </w:pPr>
      <w:r>
        <w:t>Об осуществлении расходов бюджета</w:t>
      </w:r>
    </w:p>
    <w:p w:rsidR="00000000" w:rsidRDefault="00675B7C">
      <w:pPr>
        <w:pStyle w:val="HTML"/>
      </w:pPr>
      <w:r>
        <w:t>__________________________________________,</w:t>
      </w:r>
    </w:p>
    <w:p w:rsidR="00000000" w:rsidRDefault="00675B7C">
      <w:pPr>
        <w:pStyle w:val="HTML"/>
      </w:pPr>
      <w:r>
        <w:t>(наименование муниципального образования</w:t>
      </w:r>
    </w:p>
    <w:p w:rsidR="00000000" w:rsidRDefault="00675B7C">
      <w:pPr>
        <w:pStyle w:val="HTML"/>
      </w:pPr>
      <w:r>
        <w:t>Московской области)</w:t>
      </w:r>
    </w:p>
    <w:p w:rsidR="00000000" w:rsidRDefault="00675B7C">
      <w:pPr>
        <w:pStyle w:val="HTML"/>
      </w:pPr>
      <w:r>
        <w:t>источником финансового обеспечения которых</w:t>
      </w:r>
    </w:p>
    <w:p w:rsidR="00000000" w:rsidRDefault="00675B7C">
      <w:pPr>
        <w:pStyle w:val="HTML"/>
      </w:pPr>
      <w:r>
        <w:t>явл</w:t>
      </w:r>
      <w:r>
        <w:t>яется субсидия, представленная из федерального</w:t>
      </w:r>
    </w:p>
    <w:p w:rsidR="00000000" w:rsidRDefault="00675B7C">
      <w:pPr>
        <w:pStyle w:val="HTML"/>
      </w:pPr>
      <w:r>
        <w:t>бюджета бюджету Московской области на модернизацию</w:t>
      </w:r>
    </w:p>
    <w:p w:rsidR="00000000" w:rsidRDefault="00675B7C">
      <w:pPr>
        <w:pStyle w:val="HTML"/>
      </w:pPr>
      <w:r>
        <w:t>региональной системы общего образования,</w:t>
      </w:r>
    </w:p>
    <w:p w:rsidR="00000000" w:rsidRDefault="00675B7C">
      <w:pPr>
        <w:pStyle w:val="HTML"/>
      </w:pPr>
      <w:r>
        <w:t>и о достигнутых значениях показателей</w:t>
      </w:r>
    </w:p>
    <w:p w:rsidR="00000000" w:rsidRDefault="00675B7C">
      <w:pPr>
        <w:pStyle w:val="HTML"/>
      </w:pPr>
      <w:r>
        <w:t>результативности предоставления этой субсидии</w:t>
      </w:r>
    </w:p>
    <w:p w:rsidR="00000000" w:rsidRDefault="00675B7C">
      <w:pPr>
        <w:pStyle w:val="HTML"/>
      </w:pPr>
      <w:r>
        <w:t>за ______ квартал 2011 года</w:t>
      </w:r>
    </w:p>
    <w:p w:rsidR="00000000" w:rsidRDefault="00675B7C">
      <w:pPr>
        <w:pStyle w:val="HTML"/>
      </w:pPr>
    </w:p>
    <w:p w:rsidR="00000000" w:rsidRDefault="00675B7C">
      <w:pPr>
        <w:pStyle w:val="HTML"/>
      </w:pPr>
      <w:r>
        <w:t>I. С</w:t>
      </w:r>
      <w:r>
        <w:t>ведения об осуществлении расходов бюджета</w:t>
      </w:r>
    </w:p>
    <w:p w:rsidR="00000000" w:rsidRDefault="00675B7C">
      <w:pPr>
        <w:pStyle w:val="HTML"/>
      </w:pPr>
      <w:r>
        <w:t>__________________________________________,</w:t>
      </w:r>
    </w:p>
    <w:p w:rsidR="00000000" w:rsidRDefault="00675B7C">
      <w:pPr>
        <w:pStyle w:val="HTML"/>
      </w:pPr>
      <w:r>
        <w:t>(наименование муниципального образования</w:t>
      </w:r>
    </w:p>
    <w:p w:rsidR="00000000" w:rsidRDefault="00675B7C">
      <w:pPr>
        <w:pStyle w:val="HTML"/>
      </w:pPr>
      <w:r>
        <w:t>Московской области)</w:t>
      </w:r>
    </w:p>
    <w:p w:rsidR="00000000" w:rsidRDefault="00675B7C">
      <w:pPr>
        <w:pStyle w:val="HTML"/>
      </w:pPr>
      <w:r>
        <w:t>источником финансового обеспечения которых</w:t>
      </w:r>
    </w:p>
    <w:p w:rsidR="00000000" w:rsidRDefault="00675B7C">
      <w:pPr>
        <w:pStyle w:val="HTML"/>
      </w:pPr>
      <w:r>
        <w:t>является субсидия, представленная из федерального</w:t>
      </w:r>
    </w:p>
    <w:p w:rsidR="00000000" w:rsidRDefault="00675B7C">
      <w:pPr>
        <w:pStyle w:val="HTML"/>
      </w:pPr>
      <w:r>
        <w:t xml:space="preserve">бюджета бюджету </w:t>
      </w:r>
      <w:r>
        <w:t>Московской области на модернизацию</w:t>
      </w:r>
    </w:p>
    <w:p w:rsidR="00000000" w:rsidRDefault="00675B7C">
      <w:pPr>
        <w:pStyle w:val="HTML"/>
      </w:pPr>
      <w:r>
        <w:t>региональной системы общего образования</w:t>
      </w:r>
    </w:p>
    <w:p w:rsidR="00000000" w:rsidRDefault="00675B7C">
      <w:pPr>
        <w:pStyle w:val="HTML"/>
      </w:pPr>
    </w:p>
    <w:p w:rsidR="00000000" w:rsidRDefault="00675B7C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675B7C">
      <w:pPr>
        <w:pStyle w:val="HTML"/>
      </w:pPr>
      <w:r>
        <w:t xml:space="preserve">¦N  </w:t>
      </w:r>
      <w:r>
        <w:t>¦Объем средств, предусмотренный на     ¦Поступило   ¦Произведено расходов на модернизацию  ¦Остаток         ¦</w:t>
      </w:r>
    </w:p>
    <w:p w:rsidR="00000000" w:rsidRDefault="00675B7C">
      <w:pPr>
        <w:pStyle w:val="HTML"/>
      </w:pPr>
      <w:r>
        <w:t>¦п/п¦модернизацию региональной системы     ¦средств     ¦региональной системы общего           ¦неиспользованных¦</w:t>
      </w:r>
    </w:p>
    <w:p w:rsidR="00000000" w:rsidRDefault="00675B7C">
      <w:pPr>
        <w:pStyle w:val="HTML"/>
      </w:pPr>
      <w:r>
        <w:t xml:space="preserve">¦   ¦общего образования  </w:t>
      </w:r>
      <w:r>
        <w:rPr>
          <w:vertAlign w:val="superscript"/>
        </w:rPr>
        <w:t>1</w:t>
      </w:r>
      <w:r>
        <w:t xml:space="preserve">      </w:t>
      </w:r>
      <w:r>
        <w:t xml:space="preserve">           ¦федерального¦образования  </w:t>
      </w:r>
      <w:r>
        <w:rPr>
          <w:vertAlign w:val="superscript"/>
        </w:rPr>
        <w:t>1</w:t>
      </w:r>
      <w:r>
        <w:t xml:space="preserve">                        ¦средств         ¦</w:t>
      </w:r>
    </w:p>
    <w:p w:rsidR="00000000" w:rsidRDefault="00675B7C">
      <w:pPr>
        <w:pStyle w:val="HTML"/>
      </w:pPr>
      <w:r>
        <w:t xml:space="preserve">¦   +--------------------------------------+бюджета  </w:t>
      </w:r>
      <w:r>
        <w:rPr>
          <w:vertAlign w:val="superscript"/>
        </w:rPr>
        <w:t>1</w:t>
      </w:r>
      <w:r>
        <w:t xml:space="preserve">  +--------------------------------------+федерального    ¦</w:t>
      </w:r>
    </w:p>
    <w:p w:rsidR="00000000" w:rsidRDefault="00675B7C">
      <w:pPr>
        <w:pStyle w:val="HTML"/>
      </w:pPr>
      <w:r>
        <w:lastRenderedPageBreak/>
        <w:t>¦   ¦всего¦в том числе:                    ¦            ¦все</w:t>
      </w:r>
      <w:r>
        <w:t xml:space="preserve">го¦в том числе:                    ¦бюджета  </w:t>
      </w:r>
      <w:r>
        <w:rPr>
          <w:vertAlign w:val="superscript"/>
        </w:rPr>
        <w:t>1</w:t>
      </w:r>
      <w:r>
        <w:t xml:space="preserve">      ¦</w:t>
      </w:r>
    </w:p>
    <w:p w:rsidR="00000000" w:rsidRDefault="00675B7C">
      <w:pPr>
        <w:pStyle w:val="HTML"/>
      </w:pPr>
      <w:r>
        <w:t>¦   ¦     +--------------------------------+            ¦     +--------------------------------+                ¦</w:t>
      </w:r>
    </w:p>
    <w:p w:rsidR="00000000" w:rsidRDefault="00675B7C">
      <w:pPr>
        <w:pStyle w:val="HTML"/>
      </w:pPr>
      <w:r>
        <w:t>¦   ¦     ¦Объем       ¦Объем средств      ¦            ¦     ¦Объем       ¦Объем средст</w:t>
      </w:r>
      <w:r>
        <w:t>в      ¦                ¦</w:t>
      </w:r>
    </w:p>
    <w:p w:rsidR="00000000" w:rsidRDefault="00675B7C">
      <w:pPr>
        <w:pStyle w:val="HTML"/>
      </w:pPr>
      <w:r>
        <w:t>¦   ¦     ¦средств     ¦бюджета Московской ¦            ¦     ¦средств     ¦бюджета Московской ¦                ¦</w:t>
      </w:r>
    </w:p>
    <w:p w:rsidR="00000000" w:rsidRDefault="00675B7C">
      <w:pPr>
        <w:pStyle w:val="HTML"/>
      </w:pPr>
      <w:r>
        <w:t>¦   ¦     ¦федерального¦области            ¦            ¦     ¦федерального¦области            ¦                ¦</w:t>
      </w:r>
    </w:p>
    <w:p w:rsidR="00000000" w:rsidRDefault="00675B7C">
      <w:pPr>
        <w:pStyle w:val="HTML"/>
      </w:pPr>
      <w:r>
        <w:t xml:space="preserve">¦ </w:t>
      </w:r>
      <w:r>
        <w:t xml:space="preserve">  ¦     ¦бюджета     +-------------------+            ¦     ¦бюджета     +-------------------+                ¦</w:t>
      </w:r>
    </w:p>
    <w:p w:rsidR="00000000" w:rsidRDefault="00675B7C">
      <w:pPr>
        <w:pStyle w:val="HTML"/>
      </w:pPr>
      <w:r>
        <w:t>¦   ¦     ¦            ¦всего¦из них объем ¦            ¦     ¦            ¦всего¦из них объем ¦                ¦</w:t>
      </w:r>
    </w:p>
    <w:p w:rsidR="00000000" w:rsidRDefault="00675B7C">
      <w:pPr>
        <w:pStyle w:val="HTML"/>
      </w:pPr>
      <w:r>
        <w:t>¦   ¦     ¦            ¦     ¦</w:t>
      </w:r>
      <w:r>
        <w:t>средств      ¦            ¦     ¦            ¦     ¦средств      ¦                ¦</w:t>
      </w:r>
    </w:p>
    <w:p w:rsidR="00000000" w:rsidRDefault="00675B7C">
      <w:pPr>
        <w:pStyle w:val="HTML"/>
      </w:pPr>
      <w:r>
        <w:t>¦   ¦     ¦            ¦     ¦муниципальных¦            ¦     ¦            ¦     ¦муниципальных¦                ¦</w:t>
      </w:r>
    </w:p>
    <w:p w:rsidR="00000000" w:rsidRDefault="00675B7C">
      <w:pPr>
        <w:pStyle w:val="HTML"/>
      </w:pPr>
      <w:r>
        <w:t xml:space="preserve">¦   ¦     ¦            ¦     ¦образований  ¦            ¦ </w:t>
      </w:r>
      <w:r>
        <w:t xml:space="preserve">    ¦            ¦     ¦образований  ¦                ¦</w:t>
      </w:r>
    </w:p>
    <w:p w:rsidR="00000000" w:rsidRDefault="00675B7C">
      <w:pPr>
        <w:pStyle w:val="HTML"/>
      </w:pPr>
      <w:r>
        <w:t>+---+-----+------------+-----+-------------+------------+-----+------------+-----+-------------+----------------+</w:t>
      </w:r>
    </w:p>
    <w:p w:rsidR="00000000" w:rsidRDefault="00675B7C">
      <w:pPr>
        <w:pStyle w:val="HTML"/>
      </w:pPr>
      <w:r>
        <w:t xml:space="preserve">¦ 1 ¦  2  ¦     3      ¦  4  ¦      5      ¦     6      ¦  7  ¦     8      ¦  9  ¦    </w:t>
      </w:r>
      <w:r>
        <w:t xml:space="preserve"> 10      ¦       11       ¦</w:t>
      </w:r>
    </w:p>
    <w:p w:rsidR="00000000" w:rsidRDefault="00675B7C">
      <w:pPr>
        <w:pStyle w:val="HTML"/>
      </w:pPr>
      <w:r>
        <w:t>+---+-----+------------+-----+-------------+------------+-----+------------+-----+-------------+----------------+</w:t>
      </w:r>
    </w:p>
    <w:p w:rsidR="00000000" w:rsidRDefault="00675B7C">
      <w:pPr>
        <w:pStyle w:val="HTML"/>
      </w:pPr>
      <w:r>
        <w:t>¦   ¦     ¦            ¦     ¦             ¦            ¦     ¦            ¦     ¦             ¦                ¦</w:t>
      </w:r>
    </w:p>
    <w:p w:rsidR="00000000" w:rsidRDefault="00675B7C">
      <w:pPr>
        <w:pStyle w:val="HTML"/>
      </w:pPr>
      <w:r>
        <w:t>----+-----+------------+-----+-------------+------------+-----+------------+-----+-------------+-----------------</w:t>
      </w:r>
    </w:p>
    <w:p w:rsidR="00000000" w:rsidRDefault="00675B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5B7C">
      <w:pPr>
        <w:pStyle w:val="3"/>
        <w:rPr>
          <w:rFonts w:eastAsia="Times New Roman"/>
        </w:rPr>
      </w:pPr>
      <w:r>
        <w:rPr>
          <w:rFonts w:eastAsia="Times New Roman"/>
        </w:rPr>
        <w:t>II. Сведения о достигнутых значениях показателей результативности предоставления субсидии, предоставленной из федерального бюджета бюджету Мо</w:t>
      </w:r>
      <w:r>
        <w:rPr>
          <w:rFonts w:eastAsia="Times New Roman"/>
        </w:rPr>
        <w:t>сковской области</w:t>
      </w:r>
    </w:p>
    <w:p w:rsidR="00000000" w:rsidRDefault="00675B7C">
      <w:pPr>
        <w:pStyle w:val="HTML"/>
      </w:pPr>
      <w:r>
        <w:t>---------------------------------------------------------------------------------------------</w:t>
      </w:r>
    </w:p>
    <w:p w:rsidR="00000000" w:rsidRDefault="00675B7C">
      <w:pPr>
        <w:pStyle w:val="HTML"/>
      </w:pPr>
      <w:r>
        <w:t>¦N  ¦Доля школьников¦Доля учителей,  ¦Доля учителей и    ¦Доля               ¦Динамика      ¦</w:t>
      </w:r>
    </w:p>
    <w:p w:rsidR="00000000" w:rsidRDefault="00675B7C">
      <w:pPr>
        <w:pStyle w:val="HTML"/>
      </w:pPr>
      <w:r>
        <w:t>¦п/п¦(по ступеням   ¦получивших в    ¦руководителей</w:t>
      </w:r>
      <w:r>
        <w:t xml:space="preserve">      ¦общеобразовательных¦снижения      ¦</w:t>
      </w:r>
    </w:p>
    <w:p w:rsidR="00000000" w:rsidRDefault="00675B7C">
      <w:pPr>
        <w:pStyle w:val="HTML"/>
      </w:pPr>
      <w:r>
        <w:t>¦   ¦общего         ¦установленном   ¦общеобразовательных¦учреждений,        ¦потребления по¦</w:t>
      </w:r>
    </w:p>
    <w:p w:rsidR="00000000" w:rsidRDefault="00675B7C">
      <w:pPr>
        <w:pStyle w:val="HTML"/>
      </w:pPr>
      <w:r>
        <w:t>¦   ¦образования),  ¦порядке первую, ¦учреждений,        ¦осуществляющих     ¦всем видам    ¦</w:t>
      </w:r>
    </w:p>
    <w:p w:rsidR="00000000" w:rsidRDefault="00675B7C">
      <w:pPr>
        <w:pStyle w:val="HTML"/>
      </w:pPr>
      <w:r>
        <w:t>¦   ¦обучающихся    ¦высш</w:t>
      </w:r>
      <w:r>
        <w:t>ую          ¦прошедших повышение¦дистанционное      ¦топливно-     ¦</w:t>
      </w:r>
    </w:p>
    <w:p w:rsidR="00000000" w:rsidRDefault="00675B7C">
      <w:pPr>
        <w:pStyle w:val="HTML"/>
      </w:pPr>
      <w:r>
        <w:t>¦   ¦по федеральным ¦квалификационную¦квалификации и     ¦обучение           ¦энергетических¦</w:t>
      </w:r>
    </w:p>
    <w:p w:rsidR="00000000" w:rsidRDefault="00675B7C">
      <w:pPr>
        <w:pStyle w:val="HTML"/>
      </w:pPr>
      <w:r>
        <w:t xml:space="preserve">¦   ¦государственным¦категорию и     ¦профессиональную   ¦обучающихся,       </w:t>
      </w:r>
      <w:r>
        <w:t>¦ресурсов      ¦</w:t>
      </w:r>
    </w:p>
    <w:p w:rsidR="00000000" w:rsidRDefault="00675B7C">
      <w:pPr>
        <w:pStyle w:val="HTML"/>
      </w:pPr>
      <w:r>
        <w:t>¦   ¦образовательным¦подтверждение   ¦переподготовку     ¦в общей численности¦              ¦</w:t>
      </w:r>
    </w:p>
    <w:p w:rsidR="00000000" w:rsidRDefault="00675B7C">
      <w:pPr>
        <w:pStyle w:val="HTML"/>
      </w:pPr>
      <w:r>
        <w:t>¦   ¦стандартам,    ¦соответствия    ¦для работы в       ¦общеобразовательных¦              ¦</w:t>
      </w:r>
    </w:p>
    <w:p w:rsidR="00000000" w:rsidRDefault="00675B7C">
      <w:pPr>
        <w:pStyle w:val="HTML"/>
      </w:pPr>
      <w:r>
        <w:t xml:space="preserve">¦   ¦в общей        ¦занимаемой      ¦соответствии </w:t>
      </w:r>
      <w:r>
        <w:t xml:space="preserve">      ¦учреждений,        ¦              ¦</w:t>
      </w:r>
    </w:p>
    <w:p w:rsidR="00000000" w:rsidRDefault="00675B7C">
      <w:pPr>
        <w:pStyle w:val="HTML"/>
      </w:pPr>
      <w:r>
        <w:t>¦   ¦численности    ¦должности,      ¦с федеральными     ¦процентов          ¦              ¦</w:t>
      </w:r>
    </w:p>
    <w:p w:rsidR="00000000" w:rsidRDefault="00675B7C">
      <w:pPr>
        <w:pStyle w:val="HTML"/>
      </w:pPr>
      <w:r>
        <w:t>¦   ¦школьников (по ¦в общей         ¦государственными   ¦                   ¦              ¦</w:t>
      </w:r>
    </w:p>
    <w:p w:rsidR="00000000" w:rsidRDefault="00675B7C">
      <w:pPr>
        <w:pStyle w:val="HTML"/>
      </w:pPr>
      <w:r>
        <w:t>¦   ¦ступеням общего¦числ</w:t>
      </w:r>
      <w:r>
        <w:t>енности     ¦образовательными   ¦                   ¦              ¦</w:t>
      </w:r>
    </w:p>
    <w:p w:rsidR="00000000" w:rsidRDefault="00675B7C">
      <w:pPr>
        <w:pStyle w:val="HTML"/>
      </w:pPr>
      <w:r>
        <w:t>¦   ¦образования),  ¦учителей,       ¦стандартами, в     ¦                   ¦              ¦</w:t>
      </w:r>
    </w:p>
    <w:p w:rsidR="00000000" w:rsidRDefault="00675B7C">
      <w:pPr>
        <w:pStyle w:val="HTML"/>
      </w:pPr>
      <w:r>
        <w:t>¦   ¦процентов      ¦процентов       ¦общей численности  ¦                   ¦              ¦</w:t>
      </w:r>
    </w:p>
    <w:p w:rsidR="00000000" w:rsidRDefault="00675B7C">
      <w:pPr>
        <w:pStyle w:val="HTML"/>
      </w:pPr>
      <w:r>
        <w:t>¦   ¦               ¦                ¦учителей, процентов¦                   ¦              ¦</w:t>
      </w:r>
    </w:p>
    <w:p w:rsidR="00000000" w:rsidRDefault="00675B7C">
      <w:pPr>
        <w:pStyle w:val="HTML"/>
      </w:pPr>
      <w:r>
        <w:t>+---+---------------+----------------+-------------------+-------------------+--------------+</w:t>
      </w:r>
    </w:p>
    <w:p w:rsidR="00000000" w:rsidRDefault="00675B7C">
      <w:pPr>
        <w:pStyle w:val="HTML"/>
      </w:pPr>
      <w:r>
        <w:t xml:space="preserve">¦ 1 ¦       2       ¦       3        ¦         4         ¦         </w:t>
      </w:r>
      <w:r>
        <w:t>5         ¦      6       ¦</w:t>
      </w:r>
    </w:p>
    <w:p w:rsidR="00000000" w:rsidRDefault="00675B7C">
      <w:pPr>
        <w:pStyle w:val="HTML"/>
      </w:pPr>
      <w:r>
        <w:t>+---+---------------+----------------+-------------------+-------------------+--------------+</w:t>
      </w:r>
    </w:p>
    <w:p w:rsidR="00000000" w:rsidRDefault="00675B7C">
      <w:pPr>
        <w:pStyle w:val="HTML"/>
      </w:pPr>
      <w:r>
        <w:t>¦   ¦               ¦                ¦                   ¦                   ¦              ¦</w:t>
      </w:r>
    </w:p>
    <w:p w:rsidR="00000000" w:rsidRDefault="00675B7C">
      <w:pPr>
        <w:pStyle w:val="HTML"/>
      </w:pPr>
      <w:r>
        <w:t>----+---------------+----------------+---</w:t>
      </w:r>
      <w:r>
        <w:t>----------------+-------------------+---------------</w:t>
      </w:r>
    </w:p>
    <w:p w:rsidR="00000000" w:rsidRDefault="00675B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5B7C">
      <w:pPr>
        <w:pStyle w:val="sel"/>
        <w:divId w:val="708795521"/>
      </w:pPr>
      <w:r>
        <w:t>1 Отчет предоставляется в рублях с двумя десятичными знаками после запятой.</w:t>
      </w:r>
    </w:p>
    <w:p w:rsidR="00000000" w:rsidRDefault="00675B7C">
      <w:pPr>
        <w:pStyle w:val="HTML"/>
      </w:pPr>
      <w:r>
        <w:t>Глава муниципального</w:t>
      </w:r>
    </w:p>
    <w:p w:rsidR="00000000" w:rsidRDefault="00675B7C">
      <w:pPr>
        <w:pStyle w:val="HTML"/>
      </w:pPr>
      <w:r>
        <w:t>образования            ______________/_______________________/</w:t>
      </w:r>
    </w:p>
    <w:p w:rsidR="00000000" w:rsidRDefault="00675B7C">
      <w:pPr>
        <w:pStyle w:val="HTML"/>
      </w:pPr>
      <w:r>
        <w:t>(подпись)    (расшифровка подписи)</w:t>
      </w:r>
    </w:p>
    <w:p w:rsidR="00000000" w:rsidRDefault="00675B7C">
      <w:pPr>
        <w:pStyle w:val="HTML"/>
      </w:pPr>
    </w:p>
    <w:p w:rsidR="00000000" w:rsidRDefault="00675B7C">
      <w:pPr>
        <w:pStyle w:val="HTML"/>
      </w:pPr>
      <w:r>
        <w:t>Главны</w:t>
      </w:r>
      <w:r>
        <w:t>й бухгалтер      ______________/______________________/</w:t>
      </w:r>
    </w:p>
    <w:p w:rsidR="00000000" w:rsidRDefault="00675B7C">
      <w:pPr>
        <w:pStyle w:val="HTML"/>
      </w:pPr>
      <w:r>
        <w:t>(подпись)    (расшифровка подписи)</w:t>
      </w:r>
    </w:p>
    <w:p w:rsidR="00000000" w:rsidRDefault="00675B7C">
      <w:pPr>
        <w:pStyle w:val="HTML"/>
      </w:pPr>
    </w:p>
    <w:p w:rsidR="00000000" w:rsidRDefault="00675B7C">
      <w:pPr>
        <w:pStyle w:val="HTML"/>
      </w:pPr>
      <w:r>
        <w:t>М.П.</w:t>
      </w:r>
    </w:p>
    <w:p w:rsidR="00000000" w:rsidRDefault="00675B7C">
      <w:pPr>
        <w:pStyle w:val="HTML"/>
      </w:pPr>
    </w:p>
    <w:p w:rsidR="00000000" w:rsidRDefault="00675B7C">
      <w:pPr>
        <w:pStyle w:val="HTML"/>
      </w:pPr>
      <w:r>
        <w:t>Исполнитель: Ф.И.О., должность, телефон.</w:t>
      </w:r>
    </w:p>
    <w:p w:rsidR="00000000" w:rsidRDefault="00675B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5B7C">
      <w:pPr>
        <w:pStyle w:val="right"/>
      </w:pPr>
      <w:r>
        <w:t>Источник - Приказ Министра образования Правительства МО от 05.10.2011 № 2455 (с изменениями и дополнениями на 2011 год)</w:t>
      </w:r>
    </w:p>
    <w:p w:rsidR="00000000" w:rsidRDefault="00675B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https://порядокправа.рф/obrazecy/otchet_ob_osushhestvlenii_rasxodov_byudzheta_istochnikom_finansovogo_obespecheniya_ko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toryx_yavlyaetsya_subsidi_2.htm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7C"/>
    <w:rsid w:val="0067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A058CE-8BD1-461E-B264-32EF0C1A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ushhestvlenii_rasxodov_byudzheta_istochnikom_finansovogo_obespecheniya_kotoryx_yavlyaetsya_subsid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расходов бюджета, источником финансового обеспечения которых является субсидия, представленная из федерального бюджета бюджету Московской области на модернизацию региональной системы общего образования, и о достигнутых значениях показателей результативности предоставления этой субсидии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2022-08-12T01:36:00Z</dcterms:created>
  <dcterms:modified xsi:type="dcterms:W3CDTF">2022-08-12T01:36:00Z</dcterms:modified>
</cp:coreProperties>
</file>