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187F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межбюджетных трансфертов, предоставленных из бюджета </w:t>
      </w:r>
      <w:r>
        <w:rPr>
          <w:rFonts w:eastAsia="Times New Roman"/>
        </w:rPr>
        <w:t>Московской области за счет средств, перечисляемых из федерального бюджета на комплектование книжных фондов библиотек муниципальных образований. Вариант 2</w:t>
      </w:r>
    </w:p>
    <w:p w:rsidR="00000000" w:rsidRDefault="00FE187F">
      <w:pPr>
        <w:pStyle w:val="right"/>
      </w:pPr>
      <w:r>
        <w:t xml:space="preserve">Приложение N 4 к Порядку предоставления и расходования иных межбюджетных трансфертов, предоставляемых </w:t>
      </w:r>
      <w:r>
        <w:t xml:space="preserve">из бюджета Московской области бюджетам муниципальных образований Московской области за счет средств, перечисляемых из федерального бюджета на комплектование книжных фондов библиотек муниципальных образований в 2011 году </w:t>
      </w:r>
    </w:p>
    <w:p w:rsidR="00000000" w:rsidRDefault="00FE187F">
      <w:pPr>
        <w:pStyle w:val="right"/>
      </w:pPr>
      <w:r>
        <w:t>Форма</w:t>
      </w:r>
    </w:p>
    <w:p w:rsidR="00000000" w:rsidRDefault="00FE18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187F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</w:t>
      </w:r>
      <w:r>
        <w:rPr>
          <w:rFonts w:eastAsia="Times New Roman"/>
        </w:rPr>
        <w:t>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образований, за _________________________________ 2011 г.</w:t>
      </w:r>
    </w:p>
    <w:p w:rsidR="00000000" w:rsidRDefault="00FE187F">
      <w:pPr>
        <w:pStyle w:val="right"/>
        <w:spacing w:after="240" w:afterAutospacing="0"/>
      </w:pPr>
      <w:r>
        <w:t>(тыс. руб. с д</w:t>
      </w:r>
      <w:r>
        <w:t xml:space="preserve">вумя десятичными знаками) </w:t>
      </w:r>
    </w:p>
    <w:p w:rsidR="00000000" w:rsidRDefault="00FE187F">
      <w:pPr>
        <w:pStyle w:val="HTML"/>
      </w:pPr>
      <w:r>
        <w:t>-------------------------------------------------------------------------------------------------------------------------------------------------------------</w:t>
      </w:r>
    </w:p>
    <w:p w:rsidR="00000000" w:rsidRDefault="00FE187F">
      <w:pPr>
        <w:pStyle w:val="HTML"/>
      </w:pPr>
      <w:r>
        <w:t xml:space="preserve">¦                          ¦Предусмотрено средств на комплектование    </w:t>
      </w:r>
      <w:r>
        <w:t xml:space="preserve">   ¦Поступило средств  ¦Фактически израсходовано  </w:t>
      </w:r>
      <w:r>
        <w:rPr>
          <w:vertAlign w:val="superscript"/>
        </w:rPr>
        <w:t>2</w:t>
      </w:r>
      <w:r>
        <w:t xml:space="preserve">                 ¦Остаток         ¦</w:t>
      </w:r>
    </w:p>
    <w:p w:rsidR="00000000" w:rsidRDefault="00FE187F">
      <w:pPr>
        <w:pStyle w:val="HTML"/>
      </w:pPr>
      <w:r>
        <w:t>¦                          ¦книжных фондов библиотек муниципальных        ¦из федерального    ¦                                            ¦неиспользованных¦</w:t>
      </w:r>
    </w:p>
    <w:p w:rsidR="00000000" w:rsidRDefault="00FE187F">
      <w:pPr>
        <w:pStyle w:val="HTML"/>
      </w:pPr>
      <w:r>
        <w:t xml:space="preserve">¦          </w:t>
      </w:r>
      <w:r>
        <w:t xml:space="preserve">                ¦образований                                   ¦бюджета            ¦                                            ¦средств         ¦</w:t>
      </w:r>
    </w:p>
    <w:p w:rsidR="00000000" w:rsidRDefault="00FE187F">
      <w:pPr>
        <w:pStyle w:val="HTML"/>
      </w:pPr>
      <w:r>
        <w:t>¦                          +----------------------------------------------+-------------------+--------------</w:t>
      </w:r>
      <w:r>
        <w:t>------------------------------+федерального    ¦</w:t>
      </w:r>
    </w:p>
    <w:p w:rsidR="00000000" w:rsidRDefault="00FE187F">
      <w:pPr>
        <w:pStyle w:val="HTML"/>
      </w:pPr>
      <w:r>
        <w:t>¦                          ¦Всего ¦В том числе за счет:                   ¦Всего¦из них       ¦Всего¦В том числе за счет:                  ¦бюджета на      ¦</w:t>
      </w:r>
    </w:p>
    <w:p w:rsidR="00000000" w:rsidRDefault="00FE187F">
      <w:pPr>
        <w:pStyle w:val="HTML"/>
      </w:pPr>
      <w:r>
        <w:t>¦                          ¦      +--------------</w:t>
      </w:r>
      <w:r>
        <w:t>-------------------------+     ¦перечислено  ¦     +--------------------------------------+отчетную дату   ¦</w:t>
      </w:r>
    </w:p>
    <w:p w:rsidR="00000000" w:rsidRDefault="00FE187F">
      <w:pPr>
        <w:pStyle w:val="HTML"/>
      </w:pPr>
      <w:r>
        <w:t xml:space="preserve">¦                          ¦      ¦иных        ¦средств    ¦средств       ¦     ¦бюджетам     ¦     ¦иных         ¦средств   ¦средств      ¦       </w:t>
      </w:r>
      <w:r>
        <w:t xml:space="preserve">         ¦</w:t>
      </w:r>
    </w:p>
    <w:p w:rsidR="00000000" w:rsidRDefault="00FE187F">
      <w:pPr>
        <w:pStyle w:val="HTML"/>
      </w:pPr>
      <w:r>
        <w:lastRenderedPageBreak/>
        <w:t>¦                          ¦      ¦межбюджетных¦бюджета    ¦бюджетов      ¦     ¦муниципальных¦     ¦межбюджетных ¦бюджета   ¦бюджетов     ¦                ¦</w:t>
      </w:r>
    </w:p>
    <w:p w:rsidR="00000000" w:rsidRDefault="00FE187F">
      <w:pPr>
        <w:pStyle w:val="HTML"/>
      </w:pPr>
      <w:r>
        <w:t>¦                          ¦      ¦трансфертов ¦Московской ¦муниципальных ¦     ¦образо</w:t>
      </w:r>
      <w:r>
        <w:t>ваний  ¦     ¦трансфертов  ¦Московской¦муниципальных¦                ¦</w:t>
      </w:r>
    </w:p>
    <w:p w:rsidR="00000000" w:rsidRDefault="00FE187F">
      <w:pPr>
        <w:pStyle w:val="HTML"/>
      </w:pPr>
      <w:r>
        <w:t>¦                          ¦      ¦из          ¦области    ¦образований   ¦     ¦             ¦     ¦из           ¦области   ¦образований  ¦                ¦</w:t>
      </w:r>
    </w:p>
    <w:p w:rsidR="00000000" w:rsidRDefault="00FE187F">
      <w:pPr>
        <w:pStyle w:val="HTML"/>
      </w:pPr>
      <w:r>
        <w:t xml:space="preserve">¦                          </w:t>
      </w:r>
      <w:r>
        <w:t>¦      ¦федерального¦           ¦              ¦     ¦             ¦     ¦федерального ¦          ¦             ¦                ¦</w:t>
      </w:r>
    </w:p>
    <w:p w:rsidR="00000000" w:rsidRDefault="00FE187F">
      <w:pPr>
        <w:pStyle w:val="HTML"/>
      </w:pPr>
      <w:r>
        <w:t xml:space="preserve">¦                          ¦      ¦бюджета     ¦           ¦              ¦     ¦             ¦     ¦бюджета      ¦          </w:t>
      </w:r>
      <w:r>
        <w:t>¦             ¦                ¦</w:t>
      </w:r>
    </w:p>
    <w:p w:rsidR="00000000" w:rsidRDefault="00FE187F">
      <w:pPr>
        <w:pStyle w:val="HTML"/>
      </w:pPr>
      <w:r>
        <w:t>+--------------------------+------+------------+-----------+--------------+-----+-------------+-----+-------------+----------+-------------+----------------+</w:t>
      </w:r>
    </w:p>
    <w:p w:rsidR="00000000" w:rsidRDefault="00FE187F">
      <w:pPr>
        <w:pStyle w:val="HTML"/>
      </w:pPr>
      <w:r>
        <w:t xml:space="preserve">¦Литературно-художественные¦      ¦            ¦           ¦     </w:t>
      </w:r>
      <w:r>
        <w:t xml:space="preserve">         ¦     ¦             ¦     ¦             ¦          ¦             ¦                ¦</w:t>
      </w:r>
    </w:p>
    <w:p w:rsidR="00000000" w:rsidRDefault="00FE187F">
      <w:pPr>
        <w:pStyle w:val="HTML"/>
      </w:pPr>
      <w:r>
        <w:t>¦журналы                   ¦      ¦            ¦           ¦              ¦     ¦             ¦     ¦             ¦          ¦             ¦                ¦</w:t>
      </w:r>
    </w:p>
    <w:p w:rsidR="00000000" w:rsidRDefault="00FE187F">
      <w:pPr>
        <w:pStyle w:val="HTML"/>
      </w:pPr>
      <w:r>
        <w:t>+----</w:t>
      </w:r>
      <w:r>
        <w:t>----------------------+------+------------+-----------+--------------+-----+-------------+-----+-------------+----------+-------------+----------------+</w:t>
      </w:r>
    </w:p>
    <w:p w:rsidR="00000000" w:rsidRDefault="00FE187F">
      <w:pPr>
        <w:pStyle w:val="HTML"/>
      </w:pPr>
      <w:r>
        <w:t xml:space="preserve">¦Комплектование книжных    ¦      ¦            ¦           ¦              ¦     ¦             ¦     ¦  </w:t>
      </w:r>
      <w:r>
        <w:t xml:space="preserve">           ¦          ¦             ¦                ¦</w:t>
      </w:r>
    </w:p>
    <w:p w:rsidR="00000000" w:rsidRDefault="00FE187F">
      <w:pPr>
        <w:pStyle w:val="HTML"/>
      </w:pPr>
      <w:r>
        <w:t>¦фондов                    ¦      ¦            ¦           ¦              ¦     ¦             ¦     ¦             ¦          ¦             ¦                ¦</w:t>
      </w:r>
    </w:p>
    <w:p w:rsidR="00000000" w:rsidRDefault="00FE187F">
      <w:pPr>
        <w:pStyle w:val="HTML"/>
      </w:pPr>
      <w:r>
        <w:t>+--------------------------+------+--------</w:t>
      </w:r>
      <w:r>
        <w:t>----+-----------+--------------+-----+-------------+-----+-------------+----------+-------------+----------------+</w:t>
      </w:r>
    </w:p>
    <w:p w:rsidR="00000000" w:rsidRDefault="00FE187F">
      <w:pPr>
        <w:pStyle w:val="HTML"/>
      </w:pPr>
      <w:r>
        <w:t xml:space="preserve">¦ИТОГО                     ¦      ¦            ¦           ¦              ¦     ¦             ¦     ¦             ¦          ¦             ¦ </w:t>
      </w:r>
      <w:r>
        <w:t xml:space="preserve">               ¦</w:t>
      </w:r>
    </w:p>
    <w:p w:rsidR="00000000" w:rsidRDefault="00FE187F">
      <w:pPr>
        <w:pStyle w:val="HTML"/>
      </w:pPr>
      <w:r>
        <w:t>---------------------------+------+------------+-----------+--------------+-----+-------------+-----+-------------+----------+-------------+-----------------</w:t>
      </w:r>
    </w:p>
    <w:p w:rsidR="00000000" w:rsidRDefault="00FE187F">
      <w:pPr>
        <w:pStyle w:val="HTML"/>
      </w:pPr>
    </w:p>
    <w:p w:rsidR="00000000" w:rsidRDefault="00FE187F">
      <w:pPr>
        <w:pStyle w:val="HTML"/>
      </w:pPr>
      <w:r>
        <w:t>---------------------------------------</w:t>
      </w:r>
    </w:p>
    <w:p w:rsidR="00000000" w:rsidRDefault="00FE187F">
      <w:pPr>
        <w:pStyle w:val="HTML"/>
      </w:pPr>
      <w:r>
        <w:t xml:space="preserve">¦Приобретено книг (тыс. экз.)  </w:t>
      </w:r>
      <w:r>
        <w:rPr>
          <w:vertAlign w:val="superscript"/>
        </w:rPr>
        <w:t>1</w:t>
      </w:r>
      <w:r>
        <w:t xml:space="preserve">      ¦</w:t>
      </w:r>
    </w:p>
    <w:p w:rsidR="00000000" w:rsidRDefault="00FE187F">
      <w:pPr>
        <w:pStyle w:val="HTML"/>
      </w:pPr>
      <w:r>
        <w:t>+----------------</w:t>
      </w:r>
      <w:r>
        <w:t>---------------------+</w:t>
      </w:r>
    </w:p>
    <w:p w:rsidR="00000000" w:rsidRDefault="00FE187F">
      <w:pPr>
        <w:pStyle w:val="HTML"/>
      </w:pPr>
      <w:r>
        <w:t>¦Всего         ¦На 1000 жителей       ¦</w:t>
      </w:r>
    </w:p>
    <w:p w:rsidR="00000000" w:rsidRDefault="00FE187F">
      <w:pPr>
        <w:pStyle w:val="HTML"/>
      </w:pPr>
      <w:r>
        <w:t>+--------------+----------------------+</w:t>
      </w:r>
    </w:p>
    <w:p w:rsidR="00000000" w:rsidRDefault="00FE187F">
      <w:pPr>
        <w:pStyle w:val="HTML"/>
      </w:pPr>
      <w:r>
        <w:t>¦              ¦                      ¦</w:t>
      </w:r>
    </w:p>
    <w:p w:rsidR="00000000" w:rsidRDefault="00FE187F">
      <w:pPr>
        <w:pStyle w:val="HTML"/>
      </w:pPr>
      <w:r>
        <w:t>---------------+-----------------------</w:t>
      </w:r>
    </w:p>
    <w:p w:rsidR="00000000" w:rsidRDefault="00FE18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187F">
      <w:pPr>
        <w:pStyle w:val="sel"/>
        <w:divId w:val="719549288"/>
      </w:pPr>
      <w:r>
        <w:t>1 Данная информация представляется в последнем квартале отчетного период</w:t>
      </w:r>
      <w:r>
        <w:t>а.</w:t>
      </w:r>
    </w:p>
    <w:p w:rsidR="00000000" w:rsidRDefault="00FE187F">
      <w:pPr>
        <w:pStyle w:val="sel"/>
        <w:divId w:val="719549288"/>
      </w:pPr>
      <w:r>
        <w:t>2 С учетом остатка на 01.01.2011, разрешенного к использованию в 2011 г.</w:t>
      </w:r>
    </w:p>
    <w:p w:rsidR="00000000" w:rsidRDefault="00FE187F">
      <w:pPr>
        <w:pStyle w:val="left"/>
      </w:pPr>
      <w:r>
        <w:t>Гл. бухгалтер</w:t>
      </w:r>
    </w:p>
    <w:p w:rsidR="00000000" w:rsidRDefault="00FE187F">
      <w:pPr>
        <w:pStyle w:val="left"/>
      </w:pPr>
      <w:r>
        <w:t>Руководитель</w:t>
      </w:r>
    </w:p>
    <w:p w:rsidR="00000000" w:rsidRDefault="00FE18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187F">
      <w:pPr>
        <w:pStyle w:val="right"/>
      </w:pPr>
      <w:r>
        <w:t>Источник - Постановление Правительства МО от 26.07.2011 № 750/28</w:t>
      </w:r>
    </w:p>
    <w:p w:rsidR="00000000" w:rsidRDefault="00FE18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https://порядокправа.рф/obrazecy/otchet_ob_ispolzovanii_inyx_mezhbyudzhetnyx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_transfertov_predostavlennyx_iz_byudzheta_moskovskoj_oblasti_2.htm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7F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73F5FD-AEB2-4F1E-A2A7-2A9B9D16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inyx_mezhbyudzhetnyx_transfertov_predostavlennyx_iz_byudzheta_moskovskoj_oblast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иных 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2022-08-11T16:32:00Z</dcterms:created>
  <dcterms:modified xsi:type="dcterms:W3CDTF">2022-08-11T16:32:00Z</dcterms:modified>
</cp:coreProperties>
</file>