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C2BD1">
      <w:pPr>
        <w:pStyle w:val="1"/>
        <w:rPr>
          <w:rFonts w:eastAsia="Times New Roman"/>
        </w:rPr>
      </w:pPr>
      <w:r>
        <w:rPr>
          <w:rFonts w:eastAsia="Times New Roman"/>
        </w:rPr>
        <w:t>Отчет о произведенных расходах за счет субсидий из бюджета Московской области. Вариант 2</w:t>
      </w:r>
    </w:p>
    <w:p w:rsidR="00000000" w:rsidRDefault="00CC2BD1">
      <w:pPr>
        <w:pStyle w:val="right"/>
      </w:pPr>
      <w:r>
        <w:t xml:space="preserve">Приложение к Порядку определения объема и предоставления в 2011 году </w:t>
      </w:r>
      <w:r>
        <w:t>из бюджета Московской области 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</w:t>
      </w:r>
      <w:r>
        <w:t>отников, ветеранов и пенсионеров органов государственной власти</w:t>
      </w:r>
    </w:p>
    <w:p w:rsidR="00000000" w:rsidRDefault="00CC2BD1">
      <w:pPr>
        <w:pStyle w:val="right"/>
      </w:pPr>
      <w:r>
        <w:t xml:space="preserve">Московской области и государственных органов </w:t>
      </w:r>
      <w:r>
        <w:br/>
        <w:t xml:space="preserve">Московской области и членов семей работников, </w:t>
      </w:r>
      <w:r>
        <w:br/>
        <w:t xml:space="preserve">а также на мероприятия по организации оздоровительной </w:t>
      </w:r>
      <w:r>
        <w:br/>
        <w:t>кампании детей указанных работников</w:t>
      </w:r>
    </w:p>
    <w:p w:rsidR="00000000" w:rsidRDefault="00CC2B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2BD1">
      <w:pPr>
        <w:pStyle w:val="right"/>
      </w:pPr>
      <w:r>
        <w:t>Форма</w:t>
      </w:r>
    </w:p>
    <w:p w:rsidR="00000000" w:rsidRDefault="00CC2B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2BD1">
      <w:pPr>
        <w:pStyle w:val="3"/>
        <w:rPr>
          <w:rFonts w:eastAsia="Times New Roman"/>
        </w:rPr>
      </w:pPr>
      <w:r>
        <w:rPr>
          <w:rFonts w:eastAsia="Times New Roman"/>
        </w:rPr>
        <w:t>ОТЧЕТ _______________________________________________ (наименование профсоюзной организации) о произведенных расходах за счет субсидий из бюджета Московской области по состоянию на ___________ 2011 года</w:t>
      </w:r>
    </w:p>
    <w:p w:rsidR="00000000" w:rsidRDefault="00CC2BD1">
      <w:pPr>
        <w:pStyle w:val="right"/>
      </w:pPr>
      <w:r>
        <w:t>(руб.)</w:t>
      </w:r>
    </w:p>
    <w:p w:rsidR="00000000" w:rsidRDefault="00CC2BD1">
      <w:pPr>
        <w:pStyle w:val="HTML"/>
      </w:pPr>
      <w:r>
        <w:t>----------------------------------------------</w:t>
      </w:r>
      <w:r>
        <w:t>-----------------------------</w:t>
      </w:r>
    </w:p>
    <w:p w:rsidR="00000000" w:rsidRDefault="00CC2BD1">
      <w:pPr>
        <w:pStyle w:val="HTML"/>
      </w:pPr>
      <w:r>
        <w:t>¦Направление    ¦Получено средств из ¦Произведено расходов¦Остаток средств¦</w:t>
      </w:r>
    </w:p>
    <w:p w:rsidR="00000000" w:rsidRDefault="00CC2BD1">
      <w:pPr>
        <w:pStyle w:val="HTML"/>
      </w:pPr>
      <w:r>
        <w:t>¦использования  ¦бюджета Московской  ¦                    ¦на отчетную    ¦</w:t>
      </w:r>
    </w:p>
    <w:p w:rsidR="00000000" w:rsidRDefault="00CC2BD1">
      <w:pPr>
        <w:pStyle w:val="HTML"/>
      </w:pPr>
      <w:r>
        <w:t xml:space="preserve">¦средств        ¦области             ¦                    ¦дату (гр. 3 -  </w:t>
      </w:r>
      <w:r>
        <w:t>¦</w:t>
      </w:r>
    </w:p>
    <w:p w:rsidR="00000000" w:rsidRDefault="00CC2BD1">
      <w:pPr>
        <w:pStyle w:val="HTML"/>
      </w:pPr>
      <w:r>
        <w:t>¦(с расшифровкой+--------------------+--------------------+гр. 5)         ¦</w:t>
      </w:r>
    </w:p>
    <w:p w:rsidR="00000000" w:rsidRDefault="00CC2BD1">
      <w:pPr>
        <w:pStyle w:val="HTML"/>
      </w:pPr>
      <w:r>
        <w:t>¦по конкретным  ¦за отчетный¦с начала¦за отчетный¦с начала¦               ¦</w:t>
      </w:r>
    </w:p>
    <w:p w:rsidR="00000000" w:rsidRDefault="00CC2BD1">
      <w:pPr>
        <w:pStyle w:val="HTML"/>
      </w:pPr>
      <w:r>
        <w:t>¦мероприятиям)  ¦период     ¦года    ¦период     ¦года    ¦               ¦</w:t>
      </w:r>
    </w:p>
    <w:p w:rsidR="00000000" w:rsidRDefault="00CC2BD1">
      <w:pPr>
        <w:pStyle w:val="HTML"/>
      </w:pPr>
      <w:r>
        <w:t>+---------------+---------</w:t>
      </w:r>
      <w:r>
        <w:t>--+--------+-----------+--------+---------------+</w:t>
      </w:r>
    </w:p>
    <w:p w:rsidR="00000000" w:rsidRDefault="00CC2BD1">
      <w:pPr>
        <w:pStyle w:val="HTML"/>
      </w:pPr>
      <w:r>
        <w:t>¦       1       ¦     2     ¦   3    ¦     4     ¦   5    ¦       6       ¦</w:t>
      </w:r>
    </w:p>
    <w:p w:rsidR="00000000" w:rsidRDefault="00CC2BD1">
      <w:pPr>
        <w:pStyle w:val="HTML"/>
      </w:pPr>
      <w:r>
        <w:t>+---------------+-----------+--------+-----------+--------+---------------+</w:t>
      </w:r>
    </w:p>
    <w:p w:rsidR="00000000" w:rsidRDefault="00CC2BD1">
      <w:pPr>
        <w:pStyle w:val="HTML"/>
      </w:pPr>
      <w:r>
        <w:t xml:space="preserve">¦               ¦           ¦        ¦           ¦    </w:t>
      </w:r>
      <w:r>
        <w:t xml:space="preserve">    ¦               ¦</w:t>
      </w:r>
    </w:p>
    <w:p w:rsidR="00000000" w:rsidRDefault="00CC2BD1">
      <w:pPr>
        <w:pStyle w:val="HTML"/>
      </w:pPr>
      <w:r>
        <w:t>+---------------+-----------+--------+-----------+--------+---------------+</w:t>
      </w:r>
    </w:p>
    <w:p w:rsidR="00000000" w:rsidRDefault="00CC2BD1">
      <w:pPr>
        <w:pStyle w:val="HTML"/>
      </w:pPr>
      <w:r>
        <w:t>¦               ¦           ¦        ¦           ¦        ¦               ¦</w:t>
      </w:r>
    </w:p>
    <w:p w:rsidR="00000000" w:rsidRDefault="00CC2BD1">
      <w:pPr>
        <w:pStyle w:val="HTML"/>
      </w:pPr>
      <w:r>
        <w:t>----------------+-----------+--------+-----------+--------+----------------</w:t>
      </w:r>
    </w:p>
    <w:p w:rsidR="00000000" w:rsidRDefault="00CC2BD1">
      <w:pPr>
        <w:pStyle w:val="HTML"/>
      </w:pPr>
    </w:p>
    <w:p w:rsidR="00000000" w:rsidRDefault="00CC2BD1">
      <w:pPr>
        <w:pStyle w:val="HTML"/>
      </w:pPr>
      <w:r>
        <w:t>Предс</w:t>
      </w:r>
      <w:r>
        <w:t>едатель профсоюзной организации       ______ _____________________</w:t>
      </w:r>
    </w:p>
    <w:p w:rsidR="00000000" w:rsidRDefault="00CC2BD1">
      <w:pPr>
        <w:pStyle w:val="HTML"/>
      </w:pPr>
      <w:r>
        <w:t>(подпись)                       (расшифровка подписи)</w:t>
      </w:r>
    </w:p>
    <w:p w:rsidR="00000000" w:rsidRDefault="00CC2BD1">
      <w:pPr>
        <w:pStyle w:val="HTML"/>
      </w:pPr>
    </w:p>
    <w:p w:rsidR="00000000" w:rsidRDefault="00CC2BD1">
      <w:pPr>
        <w:pStyle w:val="HTML"/>
      </w:pPr>
      <w:r>
        <w:t>Главный бухгалтер                          ______ _____________________</w:t>
      </w:r>
    </w:p>
    <w:p w:rsidR="00000000" w:rsidRDefault="00CC2BD1">
      <w:pPr>
        <w:pStyle w:val="HTML"/>
      </w:pPr>
      <w:r>
        <w:t>(подпись)                       (расшифровка подписи)</w:t>
      </w:r>
    </w:p>
    <w:p w:rsidR="00000000" w:rsidRDefault="00CC2BD1">
      <w:pPr>
        <w:pStyle w:val="HTML"/>
      </w:pPr>
    </w:p>
    <w:p w:rsidR="00000000" w:rsidRDefault="00CC2BD1">
      <w:pPr>
        <w:pStyle w:val="HTML"/>
      </w:pPr>
      <w:r>
        <w:t>М.П.</w:t>
      </w:r>
    </w:p>
    <w:p w:rsidR="00000000" w:rsidRDefault="00CC2B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2BD1">
      <w:pPr>
        <w:pStyle w:val="right"/>
      </w:pPr>
      <w:r>
        <w:t>Источник - Постановление Правительства МО от 06.04.2011 № 288/12</w:t>
      </w:r>
    </w:p>
    <w:p w:rsidR="00000000" w:rsidRDefault="00CC2BD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https://порядокправа.рф/obrazecy/otchet_o_proizvedennyx_rasxodax_za_schet_subsidij_iz_byudzheta_moskovskoj_oblasti_2.htm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D1"/>
    <w:rsid w:val="00C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8BE495F-C58B-4BD8-9F47-00F3D813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proizvedennyx_rasxodax_za_schet_subsidij_iz_byudzheta_moskovskoj_oblasti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произведенных расходах за счет субсидий из бюджета Московской области.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2022-08-11T14:37:00Z</dcterms:created>
  <dcterms:modified xsi:type="dcterms:W3CDTF">2022-08-11T14:37:00Z</dcterms:modified>
</cp:coreProperties>
</file>