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76316">
      <w:pPr>
        <w:pStyle w:val="1"/>
        <w:rPr>
          <w:rFonts w:eastAsia="Times New Roman"/>
        </w:rPr>
      </w:pPr>
      <w:r>
        <w:rPr>
          <w:rFonts w:eastAsia="Times New Roman"/>
        </w:rPr>
        <w:t xml:space="preserve">Объявление (информация) о приеме документов для участия в конкурсе на замещение вакантной должности государственной гражданской службы Российской Федерации и включение в </w:t>
      </w:r>
      <w:r>
        <w:rPr>
          <w:rFonts w:eastAsia="Times New Roman"/>
        </w:rPr>
        <w:t>кадровый резерв Федеральной налоговой службы и ее территориальных органах</w:t>
      </w:r>
    </w:p>
    <w:p w:rsidR="00000000" w:rsidRDefault="00D76316">
      <w:pPr>
        <w:pStyle w:val="right"/>
      </w:pPr>
      <w:r>
        <w:t>Приложение 4 к Методике, утвержденной Приказом ФНС России от 20 декабря 2005 г. N САЭ-3-15/679@</w:t>
      </w:r>
    </w:p>
    <w:p w:rsidR="00000000" w:rsidRDefault="00D7631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6316">
      <w:pPr>
        <w:pStyle w:val="3"/>
        <w:rPr>
          <w:rFonts w:eastAsia="Times New Roman"/>
        </w:rPr>
      </w:pPr>
      <w:r>
        <w:rPr>
          <w:rFonts w:eastAsia="Times New Roman"/>
        </w:rPr>
        <w:t>Объявление (информация) о приеме документов для участия в конкурсе</w:t>
      </w:r>
    </w:p>
    <w:p w:rsidR="00000000" w:rsidRDefault="00D76316">
      <w:pPr>
        <w:pStyle w:val="HTML"/>
      </w:pPr>
      <w:r>
        <w:t xml:space="preserve">    1.    Федераль</w:t>
      </w:r>
      <w:r>
        <w:t>ная    налоговая   служба   (федеральный   орган</w:t>
      </w:r>
    </w:p>
    <w:p w:rsidR="00000000" w:rsidRDefault="00D76316">
      <w:pPr>
        <w:pStyle w:val="HTML"/>
      </w:pPr>
      <w:r>
        <w:t>исполнительной   власти)   (127381,  Москва,  Неглинная  ул.,  23.</w:t>
      </w:r>
    </w:p>
    <w:p w:rsidR="00000000" w:rsidRDefault="00D76316">
      <w:pPr>
        <w:pStyle w:val="HTML"/>
      </w:pPr>
      <w:r>
        <w:t>Телефакс:  (095)       200-49-01,    200-11-78,         913-00-05.</w:t>
      </w:r>
    </w:p>
    <w:p w:rsidR="00000000" w:rsidRDefault="00D76316">
      <w:pPr>
        <w:pStyle w:val="HTML"/>
      </w:pPr>
      <w:r>
        <w:t>E-mail: mns@naloq.ru) в  лице  ее руководителя Сердюкова  Анатолия</w:t>
      </w:r>
    </w:p>
    <w:p w:rsidR="00000000" w:rsidRDefault="00D76316">
      <w:pPr>
        <w:pStyle w:val="HTML"/>
      </w:pPr>
      <w:r>
        <w:t>Эдуард</w:t>
      </w:r>
      <w:r>
        <w:t>овича, действующего на  основании  Положения  о  Федеральной</w:t>
      </w:r>
    </w:p>
    <w:p w:rsidR="00000000" w:rsidRDefault="00D76316">
      <w:pPr>
        <w:pStyle w:val="HTML"/>
      </w:pPr>
      <w:r>
        <w:t>налоговой   службе,   утвержденного  Постановлением  Правительства</w:t>
      </w:r>
    </w:p>
    <w:p w:rsidR="00000000" w:rsidRDefault="00D76316">
      <w:pPr>
        <w:pStyle w:val="HTML"/>
      </w:pPr>
      <w:r>
        <w:t>Российской Федерации от 30 сентября 2004 г. N 506, предусматривает</w:t>
      </w:r>
    </w:p>
    <w:p w:rsidR="00000000" w:rsidRDefault="00D76316">
      <w:pPr>
        <w:pStyle w:val="HTML"/>
      </w:pPr>
      <w:r>
        <w:t>провести конкурс на замещение вакантной должности  государств</w:t>
      </w:r>
      <w:r>
        <w:t>енной</w:t>
      </w:r>
    </w:p>
    <w:p w:rsidR="00000000" w:rsidRDefault="00D76316">
      <w:pPr>
        <w:pStyle w:val="HTML"/>
      </w:pPr>
      <w:r>
        <w:t>гражданской   службы  (конкурс  на  включение  в  кадровый  резерв</w:t>
      </w:r>
    </w:p>
    <w:p w:rsidR="00000000" w:rsidRDefault="00D76316">
      <w:pPr>
        <w:pStyle w:val="HTML"/>
      </w:pPr>
      <w:r>
        <w:t>Федеральной налоговой службы)</w:t>
      </w:r>
    </w:p>
    <w:p w:rsidR="00000000" w:rsidRDefault="00D76316">
      <w:pPr>
        <w:pStyle w:val="HTML"/>
      </w:pPr>
      <w:r>
        <w:t>_____________________________________ Федеральной налоговой службы</w:t>
      </w:r>
    </w:p>
    <w:p w:rsidR="00000000" w:rsidRDefault="00D76316">
      <w:pPr>
        <w:pStyle w:val="HTML"/>
      </w:pPr>
      <w:r>
        <w:t>(налогового органа)</w:t>
      </w:r>
    </w:p>
    <w:p w:rsidR="00000000" w:rsidRDefault="00D76316">
      <w:pPr>
        <w:pStyle w:val="HTML"/>
      </w:pPr>
      <w:r>
        <w:t>__________________________________________________________________</w:t>
      </w:r>
    </w:p>
    <w:p w:rsidR="00000000" w:rsidRDefault="00D76316">
      <w:pPr>
        <w:pStyle w:val="HTML"/>
      </w:pPr>
      <w:r>
        <w:t>(наименование гражданской должности, отдела, управления)</w:t>
      </w:r>
    </w:p>
    <w:p w:rsidR="00000000" w:rsidRDefault="00D76316">
      <w:pPr>
        <w:pStyle w:val="just"/>
      </w:pPr>
      <w:r>
        <w:t>2. К претенденту на замещение этой должности предъявляются следующие требования: ________________________________________________________.</w:t>
      </w:r>
    </w:p>
    <w:p w:rsidR="00000000" w:rsidRDefault="00D76316">
      <w:pPr>
        <w:pStyle w:val="just"/>
      </w:pPr>
      <w:r>
        <w:t xml:space="preserve">3. Начало приема документов для участия в конкурсе в 10.00 </w:t>
      </w:r>
      <w:r>
        <w:t>"__" _________ 200_ г., окончания - в 16.00 "__" _________ 200_ г.</w:t>
      </w:r>
    </w:p>
    <w:p w:rsidR="00000000" w:rsidRDefault="00D76316">
      <w:pPr>
        <w:pStyle w:val="just"/>
      </w:pPr>
      <w:r>
        <w:t>4. Адрес места приема документов: 127381, Москва, Неглинная ул., 23, Федеральная налоговая служба, Управление государственной службы и кадров, комн. N _________.</w:t>
      </w:r>
    </w:p>
    <w:p w:rsidR="00000000" w:rsidRDefault="00D76316">
      <w:pPr>
        <w:pStyle w:val="just"/>
      </w:pPr>
      <w:r>
        <w:t>Ответственный за прием доку</w:t>
      </w:r>
      <w:r>
        <w:t>ментов _______________________________.</w:t>
      </w:r>
    </w:p>
    <w:p w:rsidR="00000000" w:rsidRDefault="00D76316">
      <w:pPr>
        <w:pStyle w:val="just"/>
      </w:pPr>
      <w:r>
        <w:t>5. Для участия в конкурсе гражданин (гражданский служащий) представляет следующие документы:</w:t>
      </w:r>
    </w:p>
    <w:p w:rsidR="00000000" w:rsidRDefault="00D76316">
      <w:pPr>
        <w:pStyle w:val="just"/>
      </w:pPr>
      <w:r>
        <w:t>а) личное заявление (Приложение N 5);</w:t>
      </w:r>
    </w:p>
    <w:p w:rsidR="00000000" w:rsidRDefault="00D76316">
      <w:pPr>
        <w:pStyle w:val="just"/>
      </w:pPr>
      <w:r>
        <w:t>б) собственноручно заполненную и подписанную анкету;</w:t>
      </w:r>
    </w:p>
    <w:p w:rsidR="00000000" w:rsidRDefault="00D76316">
      <w:pPr>
        <w:pStyle w:val="just"/>
      </w:pPr>
      <w:r>
        <w:lastRenderedPageBreak/>
        <w:t>в) копию паспорта или заменяющег</w:t>
      </w:r>
      <w:r>
        <w:t>о его документа (соответствующий документ предъявляется лично по прибытии на конкурс);</w:t>
      </w:r>
    </w:p>
    <w:p w:rsidR="00000000" w:rsidRDefault="00D76316">
      <w:pPr>
        <w:pStyle w:val="just"/>
      </w:pPr>
      <w:r>
        <w:t>г) документы, подтверждающие необходимое профессиональное образование, стаж работы и квалификацию:</w:t>
      </w:r>
    </w:p>
    <w:p w:rsidR="00000000" w:rsidRDefault="00D76316">
      <w:pPr>
        <w:pStyle w:val="just"/>
      </w:pPr>
      <w: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000000" w:rsidRDefault="00D76316">
      <w:pPr>
        <w:pStyle w:val="just"/>
      </w:pPr>
      <w:r>
        <w:t>копии документов о профессиональном образовании, а также по жела</w:t>
      </w:r>
      <w:r>
        <w:t>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000000" w:rsidRDefault="00D76316">
      <w:pPr>
        <w:pStyle w:val="just"/>
      </w:pPr>
      <w:r>
        <w:t>д) документ об отсутствии у гражданина заболевания, препятствующего поступл</w:t>
      </w:r>
      <w:r>
        <w:t>ению на гражданскую службу или ее прохождению;</w:t>
      </w:r>
    </w:p>
    <w:p w:rsidR="00000000" w:rsidRDefault="00D76316">
      <w:pPr>
        <w:pStyle w:val="just"/>
      </w:pPr>
      <w:r>
        <w:t>е) анкету установленной формы - для кандидатов, участвующих в конкурсе на замещение гражданской должности, исполнение служебных обязанностей по которой связано с использованием сведений, составляющих государст</w:t>
      </w:r>
      <w:r>
        <w:t>венную тайну;</w:t>
      </w:r>
    </w:p>
    <w:p w:rsidR="00000000" w:rsidRDefault="00D76316">
      <w:pPr>
        <w:pStyle w:val="just"/>
      </w:pPr>
      <w:r>
        <w:t>ж) две фотографии (3 x 4) и две фотографии (4 x 6), выполненные на матовой бумаге в черно-белом изображении, без уголка;</w:t>
      </w:r>
    </w:p>
    <w:p w:rsidR="00000000" w:rsidRDefault="00D76316">
      <w:pPr>
        <w:pStyle w:val="just"/>
      </w:pPr>
      <w:r>
        <w:t>з) иные документы, предусмотренные Федеральным законом, другими федеральными законами, указами Президента Российской Феде</w:t>
      </w:r>
      <w:r>
        <w:t>рации и постановлениями Правительства Российской Федерации.</w:t>
      </w:r>
    </w:p>
    <w:p w:rsidR="00000000" w:rsidRDefault="00D76316">
      <w:pPr>
        <w:pStyle w:val="just"/>
      </w:pPr>
      <w:r>
        <w:t>6. Конкурс проводится в 10.00 "__" _______________ 200_ г. по адресу: 127381, Москва, Неглинная ул., 23, Федеральная налоговая служба, комната N ______ (пропуска будут заказаны).</w:t>
      </w:r>
    </w:p>
    <w:p w:rsidR="00000000" w:rsidRDefault="00D76316">
      <w:pPr>
        <w:pStyle w:val="just"/>
      </w:pPr>
      <w:r>
        <w:t>Подведение итогов</w:t>
      </w:r>
      <w:r>
        <w:t xml:space="preserve"> конкурса состоится через ____ часов после окончания конкурса (на следующий день после окончания конкурса в 10.00 по тому же адресу).</w:t>
      </w:r>
    </w:p>
    <w:p w:rsidR="00000000" w:rsidRDefault="00D76316">
      <w:pPr>
        <w:pStyle w:val="just"/>
      </w:pPr>
      <w:r>
        <w:t>7. Конкурсная комиссия находится по адресу: 127381, Москва, Неглинная ул., 23, Федеральная налоговая служба, Управление го</w:t>
      </w:r>
      <w:r>
        <w:t>сударственной службы и кадров, комн. N ___ телефон: ______, факс: _______, e-mail: mns@naloq.ru.</w:t>
      </w:r>
    </w:p>
    <w:p w:rsidR="00000000" w:rsidRDefault="00D76316">
      <w:pPr>
        <w:pStyle w:val="just"/>
      </w:pPr>
      <w:r>
        <w:t>Здесь же претенденты могут ознакомиться с иными сведениями и порядком ознакомления с этими сведениями.</w:t>
      </w:r>
    </w:p>
    <w:p w:rsidR="00000000" w:rsidRDefault="00D76316">
      <w:pPr>
        <w:pStyle w:val="just"/>
      </w:pPr>
      <w:r>
        <w:t>Более полная информация о Федеральной налоговой службе -</w:t>
      </w:r>
      <w:r>
        <w:t xml:space="preserve"> на сайте: mns@naloq.ru.</w:t>
      </w:r>
    </w:p>
    <w:p w:rsidR="00000000" w:rsidRDefault="00D76316">
      <w:pPr>
        <w:pStyle w:val="just"/>
      </w:pPr>
      <w:r>
        <w:t xml:space="preserve">8. Конкурс заключается в оценке профессионального уровня претендентов на замещение вакантной должности гражданской службы или включение в кадровый резерв Федеральной налоговой службы, их соответствия установленным квалификационным </w:t>
      </w:r>
      <w:r>
        <w:t>требованиям к должности гражданской службы.</w:t>
      </w:r>
    </w:p>
    <w:p w:rsidR="00000000" w:rsidRDefault="00D76316">
      <w:pPr>
        <w:pStyle w:val="just"/>
      </w:pPr>
      <w: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</w:t>
      </w:r>
      <w:r>
        <w:t>еятельности,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</w:t>
      </w:r>
      <w:r>
        <w:t>ьное собеседование, анкетирование, написание реферата и тестирование по вопросам, связанным с выполнением должностных обязанностей по должности гражданской службы, на которую претендуют кандидаты.</w:t>
      </w:r>
    </w:p>
    <w:p w:rsidR="00000000" w:rsidRDefault="00D76316">
      <w:pPr>
        <w:pStyle w:val="just"/>
      </w:pPr>
      <w:r>
        <w:t>Тестовые испытания кандидатов проводятся в письменной форме</w:t>
      </w:r>
      <w:r>
        <w:t>. Количество тестовых вопросов - _____, допустимое количество неправильных ответов на вопросы - не более _____ (т.е. не более 25 процентов).</w:t>
      </w:r>
    </w:p>
    <w:p w:rsidR="00000000" w:rsidRDefault="00D76316">
      <w:pPr>
        <w:pStyle w:val="just"/>
      </w:pPr>
      <w:r>
        <w:t>Тест составляется на основе перечня вопросов и должен обеспечивать проверку знания участником конкурса:</w:t>
      </w:r>
    </w:p>
    <w:p w:rsidR="00000000" w:rsidRDefault="00D76316">
      <w:pPr>
        <w:pStyle w:val="just"/>
      </w:pPr>
      <w:r>
        <w:t>Конституции</w:t>
      </w:r>
      <w:r>
        <w:t xml:space="preserve"> Российской Федерации и федеральных законов;</w:t>
      </w:r>
    </w:p>
    <w:p w:rsidR="00000000" w:rsidRDefault="00D76316">
      <w:pPr>
        <w:pStyle w:val="just"/>
      </w:pPr>
      <w:r>
        <w:t>законодательства Российской Федерации о государственной гражданской службе;</w:t>
      </w:r>
    </w:p>
    <w:p w:rsidR="00000000" w:rsidRDefault="00D76316">
      <w:pPr>
        <w:pStyle w:val="just"/>
      </w:pPr>
      <w:r>
        <w:t>Типового регламента взаимодействия федеральных органов исполнительной власти, административных регламентов Федеральной налоговой службы</w:t>
      </w:r>
      <w:r>
        <w:t>, инструкции по делопроизводству;</w:t>
      </w:r>
    </w:p>
    <w:p w:rsidR="00000000" w:rsidRDefault="00D76316">
      <w:pPr>
        <w:pStyle w:val="just"/>
      </w:pPr>
      <w:r>
        <w:t>должностного регламента по планируемой к замещению должности государственной гражданской службы;</w:t>
      </w:r>
    </w:p>
    <w:p w:rsidR="00000000" w:rsidRDefault="00D76316">
      <w:pPr>
        <w:pStyle w:val="just"/>
      </w:pPr>
      <w:r>
        <w:t>нормативных актов по налоговому администрированию и др.</w:t>
      </w:r>
    </w:p>
    <w:p w:rsidR="00000000" w:rsidRDefault="00D76316">
      <w:pPr>
        <w:pStyle w:val="just"/>
      </w:pPr>
      <w:r>
        <w:t>При равном количестве набранных ответов участникам выдаются дополните</w:t>
      </w:r>
      <w:r>
        <w:t>льные тесты с фиксированием времени на ответы.</w:t>
      </w:r>
    </w:p>
    <w:p w:rsidR="00000000" w:rsidRDefault="00D76316">
      <w:pPr>
        <w:pStyle w:val="just"/>
      </w:pPr>
      <w:r>
        <w:t>В последующем проводится рассмотрение представленных рефератов и индивидуальное собеседование (анкетирование).</w:t>
      </w:r>
    </w:p>
    <w:p w:rsidR="00000000" w:rsidRDefault="00D76316">
      <w:pPr>
        <w:pStyle w:val="just"/>
      </w:pPr>
      <w:r>
        <w:t>9. Победитель определяется по результатам проведения конкурса открытым голосованием простым больши</w:t>
      </w:r>
      <w:r>
        <w:t>нством голосов членов конкурсной комиссии, присутствующих на заседании.</w:t>
      </w:r>
    </w:p>
    <w:p w:rsidR="00000000" w:rsidRDefault="00D76316">
      <w:pPr>
        <w:pStyle w:val="just"/>
      </w:pPr>
      <w:r>
        <w:t>Победителем конкурса признается участник, успешно прошедший тестовые испытания, представивший наилучший реферат и имеющий большее количество положительных выводов экспертов по результа</w:t>
      </w:r>
      <w:r>
        <w:t>там оценки профессиональных и личностных качеств.</w:t>
      </w:r>
    </w:p>
    <w:p w:rsidR="00000000" w:rsidRDefault="00D76316">
      <w:pPr>
        <w:pStyle w:val="just"/>
      </w:pPr>
      <w:r>
        <w:t>В случае отказа кандидату в назначении его на вакантную должность гражданской службы ему может быть предложена соответствующая должность в кадровом резерве Федеральной налоговой службы.</w:t>
      </w:r>
    </w:p>
    <w:p w:rsidR="00000000" w:rsidRDefault="00D76316">
      <w:pPr>
        <w:pStyle w:val="just"/>
      </w:pPr>
      <w:r>
        <w:t>10. Решение конкурсн</w:t>
      </w:r>
      <w:r>
        <w:t xml:space="preserve">ой комиссии принимается в отсутствие кандидата и является основанием для назначения его на вакантную должность гражданской службы или включения в кадровый резерв Федеральной налоговой службы либо отказа в этом. Претендент (кандидат) на замещение должности </w:t>
      </w:r>
      <w:r>
        <w:t>гражданской службы вправе обжаловать решение конкурсной комиссии в соответствии с Законом о государственной гражданской службе. Претендент (кандидат) на замещение вакантной должности гражданской службы, не допущенный к участию в конкурсе, вправе обжаловать</w:t>
      </w:r>
      <w:r>
        <w:t xml:space="preserve"> это решение в соответствии с законодательством Российской Федерации.</w:t>
      </w:r>
    </w:p>
    <w:p w:rsidR="00000000" w:rsidRDefault="00D76316">
      <w:pPr>
        <w:pStyle w:val="just"/>
      </w:pPr>
      <w:r>
        <w:t>По результатам конкурса издается приказ Федеральной налоговой службы о назначении победителя конкурса на вакантную должность гражданской службы и заключается служебный контракт с победит</w:t>
      </w:r>
      <w:r>
        <w:t>елем конкурса.</w:t>
      </w:r>
    </w:p>
    <w:p w:rsidR="00000000" w:rsidRDefault="00D76316">
      <w:pPr>
        <w:pStyle w:val="just"/>
      </w:pPr>
      <w:r>
        <w:t xml:space="preserve">Включение гражданского служащего (гражданина) - победителя конкурса в кадровый резерв оформляется приказом Федеральной налоговой службы с внесением соответствующей записи в личное дело гражданского служащего и иные документы, подтверждающие </w:t>
      </w:r>
      <w:r>
        <w:t>служебную деятельность гражданского служащего.</w:t>
      </w:r>
    </w:p>
    <w:p w:rsidR="00000000" w:rsidRDefault="00D76316">
      <w:pPr>
        <w:pStyle w:val="just"/>
      </w:pPr>
      <w:r>
        <w:t>Кандидатам, участвовавшим в конкурсе, о результатах конкурса направляется сообщение в письменной форме в течение месяца со дня его завершения.</w:t>
      </w:r>
    </w:p>
    <w:p w:rsidR="00000000" w:rsidRDefault="00D76316">
      <w:pPr>
        <w:pStyle w:val="just"/>
      </w:pPr>
      <w:r>
        <w:t>Информация о результатах конкурса размещается на сайте Федеральной налоговой службы в информационно-телекоммуникационной сети общего пользования.</w:t>
      </w:r>
    </w:p>
    <w:p w:rsidR="00000000" w:rsidRDefault="00D76316">
      <w:pPr>
        <w:pStyle w:val="just"/>
      </w:pPr>
      <w:r>
        <w:t>11. Документы претендентов на замещение вакантной должности гражданской службы, не допущенных к участию в конк</w:t>
      </w:r>
      <w:r>
        <w:t>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000000" w:rsidRDefault="00D7631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6316">
      <w:pPr>
        <w:pStyle w:val="HTML"/>
      </w:pPr>
      <w:r>
        <w:t xml:space="preserve">    Приложение: Образец заявления гражданина (гражданского</w:t>
      </w:r>
    </w:p>
    <w:p w:rsidR="00000000" w:rsidRDefault="00D76316">
      <w:pPr>
        <w:pStyle w:val="HTML"/>
      </w:pPr>
      <w:r>
        <w:t>служащего) о допуске</w:t>
      </w:r>
      <w:r>
        <w:t xml:space="preserve"> к участию в конкурсе</w:t>
      </w:r>
    </w:p>
    <w:p w:rsidR="00000000" w:rsidRDefault="00D76316">
      <w:pPr>
        <w:pStyle w:val="HTML"/>
      </w:pPr>
      <w:r>
        <w:t>на замещение вакантной должности гражданской</w:t>
      </w:r>
    </w:p>
    <w:p w:rsidR="00000000" w:rsidRDefault="00D76316">
      <w:pPr>
        <w:pStyle w:val="HTML"/>
      </w:pPr>
      <w:r>
        <w:t>службы (на включение в кадровый резерв</w:t>
      </w:r>
    </w:p>
    <w:p w:rsidR="00000000" w:rsidRDefault="00D76316">
      <w:pPr>
        <w:pStyle w:val="HTML"/>
      </w:pPr>
      <w:r>
        <w:t>налогового органа), на __________ л.</w:t>
      </w:r>
    </w:p>
    <w:p w:rsidR="00000000" w:rsidRDefault="00D76316">
      <w:pPr>
        <w:pStyle w:val="HTML"/>
      </w:pPr>
    </w:p>
    <w:p w:rsidR="00000000" w:rsidRDefault="00D76316">
      <w:pPr>
        <w:pStyle w:val="HTML"/>
      </w:pPr>
      <w:r>
        <w:t>Руководитель налогового органа ___________________________________</w:t>
      </w:r>
    </w:p>
    <w:p w:rsidR="00000000" w:rsidRDefault="00D76316">
      <w:pPr>
        <w:pStyle w:val="HTML"/>
      </w:pPr>
      <w:r>
        <w:t>(подпись)</w:t>
      </w:r>
    </w:p>
    <w:p w:rsidR="00000000" w:rsidRDefault="00D7631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6316">
      <w:pPr>
        <w:pStyle w:val="right"/>
      </w:pPr>
      <w:r>
        <w:t>Источник - Приказ ФНС России от 20</w:t>
      </w:r>
      <w:r>
        <w:t>.12.2005 № САЭ-3-15/679@</w:t>
      </w:r>
    </w:p>
    <w:p w:rsidR="00000000" w:rsidRDefault="00D7631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https://порядокправа.рф/obrazecy/obyavlenie_informaciya_o_prieme_dokumentov_dlya_uchastiya_v_konkurse_na_zameshhenie_vakantnoj_dolzhnosti_.htm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16"/>
    <w:rsid w:val="00D7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3DA0F21-826B-4D11-9FAB-56D9A2E5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yavlenie_informaciya_o_prieme_dokumentov_dlya_uchastiya_v_konkurse_na_zameshhenie_vakantnoj_dolzhnosti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1330</Words>
  <Characters>7587</Characters>
  <Application>Microsoft Office Word</Application>
  <DocSecurity>0</DocSecurity>
  <Lines>63</Lines>
  <Paragraphs>17</Paragraphs>
  <ScaleCrop>false</ScaleCrop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(информация) о приеме документов для участия в конкурсе на замещение вакантной должности государственной гражданской службы Российской Федерации и включение в кадровый резерв Федеральной налоговой службы и ее территориальных органах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2022-08-10T17:36:00Z</dcterms:created>
  <dcterms:modified xsi:type="dcterms:W3CDTF">2022-08-10T17:36:00Z</dcterms:modified>
</cp:coreProperties>
</file>