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3532">
      <w:pPr>
        <w:pStyle w:val="1"/>
        <w:rPr>
          <w:rFonts w:eastAsia="Times New Roman"/>
        </w:rPr>
      </w:pPr>
      <w:r>
        <w:rPr>
          <w:rFonts w:eastAsia="Times New Roman"/>
        </w:rPr>
        <w:t>Образец внутренней описи документов дела. Вариант 2</w:t>
      </w:r>
    </w:p>
    <w:p w:rsidR="00000000" w:rsidRDefault="00233532">
      <w:pPr>
        <w:pStyle w:val="right"/>
      </w:pPr>
      <w:r>
        <w:t>Приложение N 24 к Инструкции по делопроизводству в Федеральной службе исполнения наказаний (п. 346)</w:t>
      </w:r>
    </w:p>
    <w:p w:rsidR="00000000" w:rsidRDefault="002335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3532">
      <w:pPr>
        <w:pStyle w:val="HTML"/>
      </w:pPr>
      <w:r>
        <w:t xml:space="preserve">                             ВНУТРЕННЯЯ ОПИСЬ</w:t>
      </w:r>
    </w:p>
    <w:p w:rsidR="00000000" w:rsidRDefault="00233532">
      <w:pPr>
        <w:pStyle w:val="HTML"/>
      </w:pPr>
    </w:p>
    <w:p w:rsidR="00000000" w:rsidRDefault="00233532">
      <w:pPr>
        <w:pStyle w:val="HTML"/>
      </w:pPr>
      <w:r>
        <w:t>документов дела N _______________</w:t>
      </w:r>
    </w:p>
    <w:p w:rsidR="00000000" w:rsidRDefault="00233532">
      <w:pPr>
        <w:pStyle w:val="HTML"/>
      </w:pPr>
    </w:p>
    <w:p w:rsidR="00000000" w:rsidRDefault="00233532">
      <w:pPr>
        <w:pStyle w:val="HTML"/>
      </w:pPr>
      <w:r>
        <w:t>---------------------------------------------------------------------------</w:t>
      </w:r>
    </w:p>
    <w:p w:rsidR="00000000" w:rsidRDefault="00233532">
      <w:pPr>
        <w:pStyle w:val="HTML"/>
      </w:pPr>
      <w:r>
        <w:t>¦N п/п ¦  Индекс  ¦    Дата    ¦ Заголовок  ¦ Номера листов ¦  Примечание ¦</w:t>
      </w:r>
    </w:p>
    <w:p w:rsidR="00000000" w:rsidRDefault="00233532">
      <w:pPr>
        <w:pStyle w:val="HTML"/>
      </w:pPr>
      <w:r>
        <w:t xml:space="preserve">¦      ¦документа ¦ документа  ¦ документа  ¦     дела      ¦        </w:t>
      </w:r>
      <w:r>
        <w:t xml:space="preserve">     ¦</w:t>
      </w:r>
    </w:p>
    <w:p w:rsidR="00000000" w:rsidRDefault="00233532">
      <w:pPr>
        <w:pStyle w:val="HTML"/>
      </w:pPr>
      <w:r>
        <w:t>+------+----------+------------+------------+---------------+-------------+</w:t>
      </w:r>
    </w:p>
    <w:p w:rsidR="00000000" w:rsidRDefault="00233532">
      <w:pPr>
        <w:pStyle w:val="HTML"/>
      </w:pPr>
      <w:r>
        <w:t>¦  1   ¦    2     ¦     3      ¦     4      ¦       5       ¦      6      ¦</w:t>
      </w:r>
    </w:p>
    <w:p w:rsidR="00000000" w:rsidRDefault="00233532">
      <w:pPr>
        <w:pStyle w:val="HTML"/>
      </w:pPr>
      <w:r>
        <w:t>+------+----------+------------+------------+---------------+-------------+</w:t>
      </w:r>
    </w:p>
    <w:p w:rsidR="00000000" w:rsidRDefault="00233532">
      <w:pPr>
        <w:pStyle w:val="HTML"/>
      </w:pPr>
      <w:r>
        <w:t xml:space="preserve">¦      ¦          ¦  </w:t>
      </w:r>
      <w:r>
        <w:t xml:space="preserve">          ¦            ¦               ¦             ¦</w:t>
      </w:r>
    </w:p>
    <w:p w:rsidR="00000000" w:rsidRDefault="00233532">
      <w:pPr>
        <w:pStyle w:val="HTML"/>
      </w:pPr>
      <w:r>
        <w:t>+------+----------+------------+------------+---------------+-------------+</w:t>
      </w:r>
    </w:p>
    <w:p w:rsidR="00000000" w:rsidRDefault="00233532">
      <w:pPr>
        <w:pStyle w:val="HTML"/>
      </w:pPr>
      <w:r>
        <w:t>¦      ¦          ¦            ¦            ¦               ¦             ¦</w:t>
      </w:r>
    </w:p>
    <w:p w:rsidR="00000000" w:rsidRDefault="00233532">
      <w:pPr>
        <w:pStyle w:val="HTML"/>
      </w:pPr>
      <w:r>
        <w:t>+------+----------+------------+------------+----</w:t>
      </w:r>
      <w:r>
        <w:t>-----------+-------------+</w:t>
      </w:r>
    </w:p>
    <w:p w:rsidR="00000000" w:rsidRDefault="00233532">
      <w:pPr>
        <w:pStyle w:val="HTML"/>
      </w:pPr>
      <w:r>
        <w:t>¦      ¦          ¦            ¦            ¦               ¦             ¦</w:t>
      </w:r>
    </w:p>
    <w:p w:rsidR="00000000" w:rsidRDefault="00233532">
      <w:pPr>
        <w:pStyle w:val="HTML"/>
      </w:pPr>
      <w:r>
        <w:t>-------+----------+------------+------------+---------------+--------------</w:t>
      </w:r>
    </w:p>
    <w:p w:rsidR="00000000" w:rsidRDefault="00233532">
      <w:pPr>
        <w:pStyle w:val="HTML"/>
      </w:pPr>
    </w:p>
    <w:p w:rsidR="00000000" w:rsidRDefault="00233532">
      <w:pPr>
        <w:pStyle w:val="HTML"/>
      </w:pPr>
      <w:r>
        <w:t>Итого _____________________________________________________ документов.</w:t>
      </w:r>
    </w:p>
    <w:p w:rsidR="00000000" w:rsidRDefault="00233532">
      <w:pPr>
        <w:pStyle w:val="HTML"/>
      </w:pPr>
      <w:r>
        <w:t>(циф</w:t>
      </w:r>
      <w:r>
        <w:t>рами и прописью)</w:t>
      </w:r>
    </w:p>
    <w:p w:rsidR="00000000" w:rsidRDefault="00233532">
      <w:pPr>
        <w:pStyle w:val="HTML"/>
      </w:pPr>
      <w:r>
        <w:t>Количество листов внутренней описи ___________________________________.</w:t>
      </w:r>
    </w:p>
    <w:p w:rsidR="00000000" w:rsidRDefault="00233532">
      <w:pPr>
        <w:pStyle w:val="HTML"/>
      </w:pPr>
      <w:r>
        <w:t>(цифрами и прописью)</w:t>
      </w:r>
    </w:p>
    <w:p w:rsidR="00000000" w:rsidRDefault="00233532">
      <w:pPr>
        <w:pStyle w:val="HTML"/>
      </w:pPr>
    </w:p>
    <w:p w:rsidR="00000000" w:rsidRDefault="00233532">
      <w:pPr>
        <w:pStyle w:val="HTML"/>
      </w:pPr>
      <w:r>
        <w:t>Должность</w:t>
      </w:r>
    </w:p>
    <w:p w:rsidR="00000000" w:rsidRDefault="00233532">
      <w:pPr>
        <w:pStyle w:val="HTML"/>
      </w:pPr>
      <w:r>
        <w:t>специальное звание                      Подпись                И.О. Фамилия</w:t>
      </w:r>
    </w:p>
    <w:p w:rsidR="00000000" w:rsidRDefault="00233532">
      <w:pPr>
        <w:pStyle w:val="HTML"/>
      </w:pPr>
      <w:r>
        <w:t>Дата</w:t>
      </w:r>
    </w:p>
    <w:p w:rsidR="00000000" w:rsidRDefault="002335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3532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Образец внутренней описи </w:t>
      </w:r>
      <w:r>
        <w:rPr>
          <w:rFonts w:eastAsia="Times New Roman"/>
        </w:rPr>
        <w:t>документов дела</w:t>
      </w:r>
    </w:p>
    <w:p w:rsidR="00000000" w:rsidRDefault="002335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3532">
      <w:pPr>
        <w:pStyle w:val="right"/>
      </w:pPr>
      <w:r>
        <w:t>Источник - Приказ ФСИН России от 10.08.2011 № 464 (с изменениями и дополнениями на 2013 год)</w:t>
      </w:r>
    </w:p>
    <w:p w:rsidR="00000000" w:rsidRDefault="002335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https://порядокправа.рф/obrazecy/obrazec_vnutrennej_opisi_dokumentov_dela_2.htm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2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E983DD-3C08-4F7C-A981-7DD9067B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vnutrennej_opisi_dokumentov_del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внутренней описи документов дела.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2022-08-10T17:10:00Z</dcterms:created>
  <dcterms:modified xsi:type="dcterms:W3CDTF">2022-08-10T17:10:00Z</dcterms:modified>
</cp:coreProperties>
</file>