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379D">
      <w:pPr>
        <w:pStyle w:val="1"/>
        <w:rPr>
          <w:rFonts w:eastAsia="Times New Roman"/>
        </w:rPr>
      </w:pPr>
      <w:r>
        <w:rPr>
          <w:rFonts w:eastAsia="Times New Roman"/>
        </w:rPr>
        <w:t>Нормы основного, вспомогательного, подготовительно-заключительного времени и регламентированных перерывов локомотивных бригад депо</w:t>
      </w:r>
    </w:p>
    <w:p w:rsidR="00000000" w:rsidRDefault="00F9379D">
      <w:pPr>
        <w:pStyle w:val="right"/>
      </w:pPr>
      <w:r>
        <w:t>Приложение 29 к Методическим указаниям по проектированию нормативов подготовительно-заключительного, вспомогательного времени и норм времени на оборот по участкам обслуживания локомотивных бригад ОАО "РЖД"</w:t>
      </w:r>
    </w:p>
    <w:p w:rsidR="00000000" w:rsidRDefault="00F937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379D">
      <w:pPr>
        <w:pStyle w:val="HTML"/>
      </w:pPr>
      <w:r>
        <w:t xml:space="preserve">                                              УТВ</w:t>
      </w:r>
      <w:r>
        <w:t>ЕРЖДАЮ</w:t>
      </w:r>
    </w:p>
    <w:p w:rsidR="00000000" w:rsidRDefault="00F9379D">
      <w:pPr>
        <w:pStyle w:val="HTML"/>
      </w:pPr>
      <w:r>
        <w:t>Зам. начальника дороги</w:t>
      </w:r>
    </w:p>
    <w:p w:rsidR="00000000" w:rsidRDefault="00F9379D">
      <w:pPr>
        <w:pStyle w:val="HTML"/>
      </w:pPr>
      <w:r>
        <w:t>(руководитель РЦКУ)</w:t>
      </w:r>
    </w:p>
    <w:p w:rsidR="00000000" w:rsidRDefault="00F9379D">
      <w:pPr>
        <w:pStyle w:val="HTML"/>
      </w:pPr>
      <w:r>
        <w:t>______________________</w:t>
      </w:r>
    </w:p>
    <w:p w:rsidR="00000000" w:rsidRDefault="00F9379D">
      <w:pPr>
        <w:pStyle w:val="HTML"/>
      </w:pPr>
      <w:r>
        <w:t>"__" __________ 20_ г.</w:t>
      </w:r>
    </w:p>
    <w:p w:rsidR="00000000" w:rsidRDefault="00F9379D">
      <w:pPr>
        <w:pStyle w:val="HTML"/>
      </w:pPr>
    </w:p>
    <w:p w:rsidR="00000000" w:rsidRDefault="00F9379D">
      <w:pPr>
        <w:pStyle w:val="HTML"/>
      </w:pPr>
      <w:r>
        <w:t>СОГЛАСОВАНО</w:t>
      </w:r>
    </w:p>
    <w:p w:rsidR="00000000" w:rsidRDefault="00F9379D">
      <w:pPr>
        <w:pStyle w:val="HTML"/>
      </w:pPr>
      <w:r>
        <w:t>Руководитель Дирекции тяги</w:t>
      </w:r>
    </w:p>
    <w:p w:rsidR="00000000" w:rsidRDefault="00F9379D">
      <w:pPr>
        <w:pStyle w:val="HTML"/>
      </w:pPr>
      <w:r>
        <w:t>(Дирекции пригородных</w:t>
      </w:r>
    </w:p>
    <w:p w:rsidR="00000000" w:rsidRDefault="00F9379D">
      <w:pPr>
        <w:pStyle w:val="HTML"/>
      </w:pPr>
      <w:r>
        <w:t>пассажирских перевозок)</w:t>
      </w:r>
    </w:p>
    <w:p w:rsidR="00000000" w:rsidRDefault="00F9379D">
      <w:pPr>
        <w:pStyle w:val="HTML"/>
      </w:pPr>
      <w:r>
        <w:t>______________________</w:t>
      </w:r>
    </w:p>
    <w:p w:rsidR="00000000" w:rsidRDefault="00F9379D">
      <w:pPr>
        <w:pStyle w:val="HTML"/>
      </w:pPr>
      <w:r>
        <w:t>"__" __________ 20_ г.</w:t>
      </w:r>
    </w:p>
    <w:p w:rsidR="00000000" w:rsidRDefault="00F9379D">
      <w:pPr>
        <w:pStyle w:val="HTML"/>
      </w:pPr>
    </w:p>
    <w:p w:rsidR="00000000" w:rsidRDefault="00F9379D">
      <w:pPr>
        <w:pStyle w:val="HTML"/>
      </w:pPr>
      <w:r>
        <w:t xml:space="preserve">СОГЛАСОВАНО                </w:t>
      </w:r>
      <w:r>
        <w:t xml:space="preserve">                   Руководитель  </w:t>
      </w:r>
      <w:r>
        <w:rPr>
          <w:vertAlign w:val="superscript"/>
        </w:rPr>
        <w:t>1</w:t>
      </w:r>
    </w:p>
    <w:p w:rsidR="00000000" w:rsidRDefault="00F9379D">
      <w:pPr>
        <w:pStyle w:val="HTML"/>
      </w:pPr>
      <w:r>
        <w:t>Первичная профсоюзная                         службы вагонного хозяйства</w:t>
      </w:r>
    </w:p>
    <w:p w:rsidR="00000000" w:rsidRDefault="00F9379D">
      <w:pPr>
        <w:pStyle w:val="HTML"/>
      </w:pPr>
      <w:r>
        <w:t>организация на                                Дирекции инфраструктуры</w:t>
      </w:r>
    </w:p>
    <w:p w:rsidR="00000000" w:rsidRDefault="00F9379D">
      <w:pPr>
        <w:pStyle w:val="HTML"/>
      </w:pPr>
      <w:r>
        <w:t>__________________ ж.д.                       ______________________</w:t>
      </w:r>
    </w:p>
    <w:p w:rsidR="00000000" w:rsidRDefault="00F9379D">
      <w:pPr>
        <w:pStyle w:val="HTML"/>
      </w:pPr>
      <w:r>
        <w:t>Прот. N _</w:t>
      </w:r>
      <w:r>
        <w:t>_____                                "__" __________ 20_ г.</w:t>
      </w:r>
    </w:p>
    <w:p w:rsidR="00000000" w:rsidRDefault="00F9379D">
      <w:pPr>
        <w:pStyle w:val="HTML"/>
      </w:pPr>
      <w:r>
        <w:t>"__" __________ 20__ г.</w:t>
      </w:r>
    </w:p>
    <w:p w:rsidR="00000000" w:rsidRDefault="00F9379D">
      <w:pPr>
        <w:pStyle w:val="HTML"/>
      </w:pPr>
    </w:p>
    <w:p w:rsidR="00000000" w:rsidRDefault="00F9379D">
      <w:pPr>
        <w:pStyle w:val="HTML"/>
      </w:pPr>
      <w:r>
        <w:t>Руководитель региональной</w:t>
      </w:r>
    </w:p>
    <w:p w:rsidR="00000000" w:rsidRDefault="00F9379D">
      <w:pPr>
        <w:pStyle w:val="HTML"/>
      </w:pPr>
      <w:r>
        <w:t>Дирекции управления движением</w:t>
      </w:r>
    </w:p>
    <w:p w:rsidR="00000000" w:rsidRDefault="00F9379D">
      <w:pPr>
        <w:pStyle w:val="HTML"/>
      </w:pPr>
      <w:r>
        <w:t>______________________</w:t>
      </w:r>
    </w:p>
    <w:p w:rsidR="00000000" w:rsidRDefault="00F9379D">
      <w:pPr>
        <w:pStyle w:val="HTML"/>
      </w:pPr>
      <w:r>
        <w:t>"__" __________ 20_ г.</w:t>
      </w:r>
    </w:p>
    <w:p w:rsidR="00000000" w:rsidRDefault="00F9379D">
      <w:pPr>
        <w:pStyle w:val="HTML"/>
      </w:pPr>
    </w:p>
    <w:p w:rsidR="00000000" w:rsidRDefault="00F9379D">
      <w:pPr>
        <w:pStyle w:val="HTML"/>
      </w:pPr>
      <w:r>
        <w:t>НОРМЫ</w:t>
      </w:r>
    </w:p>
    <w:p w:rsidR="00000000" w:rsidRDefault="00F9379D">
      <w:pPr>
        <w:pStyle w:val="HTML"/>
      </w:pPr>
      <w:r>
        <w:t>основного, вспомогательного, подготовительно-заключительного</w:t>
      </w:r>
    </w:p>
    <w:p w:rsidR="00000000" w:rsidRDefault="00F9379D">
      <w:pPr>
        <w:pStyle w:val="HTML"/>
      </w:pPr>
      <w:r>
        <w:t>времени и регламентированных перерывов локомотивных бригад</w:t>
      </w:r>
    </w:p>
    <w:p w:rsidR="00000000" w:rsidRDefault="00F9379D">
      <w:pPr>
        <w:pStyle w:val="HTML"/>
      </w:pPr>
      <w:r>
        <w:t>депо __________________________________________ ж.д.</w:t>
      </w:r>
    </w:p>
    <w:p w:rsidR="00000000" w:rsidRDefault="00F9379D">
      <w:pPr>
        <w:pStyle w:val="HTML"/>
      </w:pPr>
      <w:r>
        <w:t xml:space="preserve">при обслуживании участка  </w:t>
      </w:r>
      <w:r>
        <w:rPr>
          <w:vertAlign w:val="superscript"/>
        </w:rPr>
        <w:t>2</w:t>
      </w:r>
      <w:r>
        <w:t xml:space="preserve">   __________________________</w:t>
      </w:r>
    </w:p>
    <w:p w:rsidR="00000000" w:rsidRDefault="00F9379D">
      <w:pPr>
        <w:pStyle w:val="HTML"/>
      </w:pPr>
      <w:r>
        <w:t xml:space="preserve">локомотивами (МВПС) серии </w:t>
      </w:r>
      <w:r>
        <w:t xml:space="preserve"> </w:t>
      </w:r>
      <w:r>
        <w:rPr>
          <w:vertAlign w:val="superscript"/>
        </w:rPr>
        <w:t>2</w:t>
      </w:r>
      <w:r>
        <w:t xml:space="preserve">   ______ на ____ период 20__ г.</w:t>
      </w:r>
    </w:p>
    <w:p w:rsidR="00000000" w:rsidRDefault="00F9379D">
      <w:pPr>
        <w:pStyle w:val="HTML"/>
      </w:pPr>
    </w:p>
    <w:p w:rsidR="00000000" w:rsidRDefault="00F9379D">
      <w:pPr>
        <w:pStyle w:val="HTML"/>
      </w:pPr>
      <w:r>
        <w:t>---------------------------------------------------------------------------</w:t>
      </w:r>
    </w:p>
    <w:p w:rsidR="00000000" w:rsidRDefault="00F9379D">
      <w:pPr>
        <w:pStyle w:val="HTML"/>
      </w:pPr>
      <w:r>
        <w:t>¦ N п/п ¦Элементы затрат рабочего времени¦ Время, мин. ¦    Примечание    ¦</w:t>
      </w:r>
    </w:p>
    <w:p w:rsidR="00000000" w:rsidRDefault="00F9379D">
      <w:pPr>
        <w:pStyle w:val="HTML"/>
      </w:pPr>
      <w:r>
        <w:t>+-------+--------------------------------+-------------+------------</w:t>
      </w:r>
      <w:r>
        <w:t>------+</w:t>
      </w:r>
    </w:p>
    <w:p w:rsidR="00000000" w:rsidRDefault="00F9379D">
      <w:pPr>
        <w:pStyle w:val="HTML"/>
      </w:pPr>
      <w:r>
        <w:t>¦   1   ¦               2                ¦      3      ¦        4         ¦</w:t>
      </w:r>
    </w:p>
    <w:p w:rsidR="00000000" w:rsidRDefault="00F9379D">
      <w:pPr>
        <w:pStyle w:val="HTML"/>
      </w:pPr>
      <w:r>
        <w:t>+-------+--------------------------------+-------------+------------------+</w:t>
      </w:r>
    </w:p>
    <w:p w:rsidR="00000000" w:rsidRDefault="00F9379D">
      <w:pPr>
        <w:pStyle w:val="HTML"/>
      </w:pPr>
      <w:r>
        <w:t>+-------+--------------------------------+-------------+------------------+</w:t>
      </w:r>
    </w:p>
    <w:p w:rsidR="00000000" w:rsidRDefault="00F9379D">
      <w:pPr>
        <w:pStyle w:val="HTML"/>
      </w:pPr>
      <w:r>
        <w:t>+-------+-----------</w:t>
      </w:r>
      <w:r>
        <w:t>---------------------+-------------+------------------+</w:t>
      </w:r>
    </w:p>
    <w:p w:rsidR="00000000" w:rsidRDefault="00F9379D">
      <w:pPr>
        <w:pStyle w:val="HTML"/>
      </w:pPr>
      <w:r>
        <w:t>¦Итого  ¦                                ¦             ¦                  ¦</w:t>
      </w:r>
    </w:p>
    <w:p w:rsidR="00000000" w:rsidRDefault="00F9379D">
      <w:pPr>
        <w:pStyle w:val="HTML"/>
      </w:pPr>
      <w:r>
        <w:t>--------+--------------------------------+-------------+-------------------</w:t>
      </w:r>
    </w:p>
    <w:p w:rsidR="00000000" w:rsidRDefault="00F9379D">
      <w:pPr>
        <w:pStyle w:val="HTML"/>
      </w:pPr>
    </w:p>
    <w:p w:rsidR="00000000" w:rsidRDefault="00F9379D">
      <w:pPr>
        <w:pStyle w:val="HTML"/>
      </w:pPr>
      <w:r>
        <w:t xml:space="preserve">Начальник депо                                 </w:t>
      </w:r>
      <w:r>
        <w:t xml:space="preserve">                И.О. Фамилия</w:t>
      </w:r>
    </w:p>
    <w:p w:rsidR="00000000" w:rsidRDefault="00F9379D">
      <w:pPr>
        <w:pStyle w:val="HTML"/>
      </w:pPr>
    </w:p>
    <w:p w:rsidR="00000000" w:rsidRDefault="00F9379D">
      <w:pPr>
        <w:pStyle w:val="HTML"/>
      </w:pPr>
      <w:r>
        <w:t>Первичная профсоюзная</w:t>
      </w:r>
    </w:p>
    <w:p w:rsidR="00000000" w:rsidRDefault="00F9379D">
      <w:pPr>
        <w:pStyle w:val="HTML"/>
      </w:pPr>
      <w:r>
        <w:t>организация депо                        N протокола от "__" _______ 201_ г.</w:t>
      </w:r>
    </w:p>
    <w:p w:rsidR="00000000" w:rsidRDefault="00F9379D">
      <w:pPr>
        <w:pStyle w:val="HTML"/>
      </w:pPr>
    </w:p>
    <w:p w:rsidR="00000000" w:rsidRDefault="00F9379D">
      <w:pPr>
        <w:pStyle w:val="HTML"/>
      </w:pPr>
      <w:r>
        <w:t>Начальник станции                                              И.О. Фамилия</w:t>
      </w:r>
    </w:p>
    <w:p w:rsidR="00000000" w:rsidRDefault="00F9379D">
      <w:pPr>
        <w:pStyle w:val="HTML"/>
      </w:pPr>
    </w:p>
    <w:p w:rsidR="00000000" w:rsidRDefault="00F9379D">
      <w:pPr>
        <w:pStyle w:val="HTML"/>
      </w:pPr>
      <w:r>
        <w:t>Исп. Ф.И.О., тел.</w:t>
      </w:r>
    </w:p>
    <w:p w:rsidR="00000000" w:rsidRDefault="00F937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379D">
      <w:pPr>
        <w:pStyle w:val="sel"/>
        <w:divId w:val="947468632"/>
      </w:pPr>
      <w:r>
        <w:t>1 Со службой вагонного хозяйств</w:t>
      </w:r>
      <w:r>
        <w:t>а проводится согласование норм времени только локомотивных депо. Согласование допускается руководителями (т.е. в том числе и курирующими заместителями начальника) Дирекции, службы.</w:t>
      </w:r>
    </w:p>
    <w:p w:rsidR="00000000" w:rsidRDefault="00F9379D">
      <w:pPr>
        <w:pStyle w:val="sel"/>
        <w:divId w:val="947468632"/>
      </w:pPr>
      <w:r>
        <w:t>2 Нормы составляются для каждого участка обслуживания и по каждой серии лок</w:t>
      </w:r>
      <w:r>
        <w:t>омотива, МВПС.</w:t>
      </w:r>
    </w:p>
    <w:p w:rsidR="00000000" w:rsidRDefault="00F9379D">
      <w:pPr>
        <w:pStyle w:val="right"/>
      </w:pPr>
      <w:r>
        <w:t>Источник - Распоряжение ОАО "РЖД" от 04.05.2012 № 885р</w:t>
      </w:r>
    </w:p>
    <w:p w:rsidR="00000000" w:rsidRDefault="00F937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https://порядокправа.рф/obrazecy/normy_osnovnogo_vspomogatelnogo_podgotovitelno_zaklyuchitelnogo_vremeni_i_reglame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ntirovannyx_pere.htm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9D"/>
    <w:rsid w:val="00F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C5609C-0CEB-406C-9630-FA4B9EC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ormy_osnovnogo_vspomogatelnogo_podgotovitelno_zaklyuchitelnogo_vremeni_i_reglamentirovannyx_pe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Нормы основного, вспомогательного, подготовительно-заключительного времени и регламентированных перерывов локомотивных бригад депо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2022-08-10T11:26:00Z</dcterms:created>
  <dcterms:modified xsi:type="dcterms:W3CDTF">2022-08-10T11:26:00Z</dcterms:modified>
</cp:coreProperties>
</file>