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7251">
      <w:pPr>
        <w:pStyle w:val="1"/>
        <w:rPr>
          <w:rFonts w:eastAsia="Times New Roman"/>
        </w:rPr>
      </w:pPr>
      <w:r>
        <w:rPr>
          <w:rFonts w:eastAsia="Times New Roman"/>
        </w:rPr>
        <w:t xml:space="preserve">Наличие проектной документации и заключения государственной экспертизы по объектам капитального </w:t>
      </w:r>
      <w:r>
        <w:rPr>
          <w:rFonts w:eastAsia="Times New Roman"/>
        </w:rPr>
        <w:t xml:space="preserve">строительства собственности Субъекта Российской Федерации или собственности Муниципального образования, на софинансирование которых предоставляются бюджетные ассигнования Инвестиционного фонда Российской Федерации в форме субсидий (приложение к соглашению </w:t>
      </w:r>
      <w:r>
        <w:rPr>
          <w:rFonts w:eastAsia="Times New Roman"/>
        </w:rPr>
        <w:t>о предоставлении бюджетных ассигнований Инвестиционного фонда Российской Федерации для реализации регионального инвестиционного проекта)</w:t>
      </w:r>
    </w:p>
    <w:p w:rsidR="00000000" w:rsidRDefault="00317251">
      <w:pPr>
        <w:pStyle w:val="right"/>
      </w:pPr>
      <w:r>
        <w:t>Приложение N 2 к Соглашению от "__" _______ 200_ г. N ___</w:t>
      </w:r>
    </w:p>
    <w:p w:rsidR="00000000" w:rsidRDefault="003172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251">
      <w:pPr>
        <w:pStyle w:val="HTML"/>
      </w:pPr>
      <w:r>
        <w:t xml:space="preserve">                Наличие проектной документации и заключения</w:t>
      </w:r>
    </w:p>
    <w:p w:rsidR="00000000" w:rsidRDefault="00317251">
      <w:pPr>
        <w:pStyle w:val="HTML"/>
      </w:pPr>
      <w:r>
        <w:t>государственной экспертизы по объектам капитального</w:t>
      </w:r>
    </w:p>
    <w:p w:rsidR="00000000" w:rsidRDefault="00317251">
      <w:pPr>
        <w:pStyle w:val="HTML"/>
      </w:pPr>
      <w:r>
        <w:t>строительства собственности Субъекта Российской Федерации</w:t>
      </w:r>
    </w:p>
    <w:p w:rsidR="00000000" w:rsidRDefault="00317251">
      <w:pPr>
        <w:pStyle w:val="HTML"/>
      </w:pPr>
      <w:r>
        <w:t>или собственности Муниципального образования,</w:t>
      </w:r>
    </w:p>
    <w:p w:rsidR="00000000" w:rsidRDefault="00317251">
      <w:pPr>
        <w:pStyle w:val="HTML"/>
      </w:pPr>
      <w:r>
        <w:t>на софинансирование которых предоставляются</w:t>
      </w:r>
    </w:p>
    <w:p w:rsidR="00000000" w:rsidRDefault="00317251">
      <w:pPr>
        <w:pStyle w:val="HTML"/>
      </w:pPr>
      <w:r>
        <w:t>бюджетные ассигнования Инвестиционного</w:t>
      </w:r>
    </w:p>
    <w:p w:rsidR="00000000" w:rsidRDefault="00317251">
      <w:pPr>
        <w:pStyle w:val="HTML"/>
      </w:pPr>
      <w:r>
        <w:t xml:space="preserve">фонда Российской </w:t>
      </w:r>
      <w:r>
        <w:t>Федерации</w:t>
      </w:r>
    </w:p>
    <w:p w:rsidR="00000000" w:rsidRDefault="00317251">
      <w:pPr>
        <w:pStyle w:val="HTML"/>
      </w:pPr>
      <w:r>
        <w:t>в форме субсидий</w:t>
      </w:r>
    </w:p>
    <w:p w:rsidR="00000000" w:rsidRDefault="00317251">
      <w:pPr>
        <w:pStyle w:val="HTML"/>
      </w:pPr>
    </w:p>
    <w:p w:rsidR="00000000" w:rsidRDefault="00317251">
      <w:pPr>
        <w:pStyle w:val="HTML"/>
      </w:pPr>
      <w:r>
        <w:t>------------------------------------------------------------------------------</w:t>
      </w:r>
    </w:p>
    <w:p w:rsidR="00000000" w:rsidRDefault="00317251">
      <w:pPr>
        <w:pStyle w:val="HTML"/>
      </w:pPr>
      <w:r>
        <w:t>¦ N ¦ Наименование ¦ Кем, когда  ¦ Кем, когда ¦Кем, когда выдано¦ Кем, когда ¦</w:t>
      </w:r>
    </w:p>
    <w:p w:rsidR="00000000" w:rsidRDefault="00317251">
      <w:pPr>
        <w:pStyle w:val="HTML"/>
      </w:pPr>
      <w:r>
        <w:t>¦п/п¦  заказчика   ¦   принято   ¦ разработана¦  положительное  ¦ утве</w:t>
      </w:r>
      <w:r>
        <w:t>рждена ¦</w:t>
      </w:r>
    </w:p>
    <w:p w:rsidR="00000000" w:rsidRDefault="00317251">
      <w:pPr>
        <w:pStyle w:val="HTML"/>
      </w:pPr>
      <w:r>
        <w:t>¦   ¦(застройщика),¦  решение о  ¦  проектная ¦   заключение    ¦  проектная ¦</w:t>
      </w:r>
    </w:p>
    <w:p w:rsidR="00000000" w:rsidRDefault="00317251">
      <w:pPr>
        <w:pStyle w:val="HTML"/>
      </w:pPr>
      <w:r>
        <w:t>¦   ¦   перечень   ¦строительстве¦документация¦ государственной ¦документация¦</w:t>
      </w:r>
    </w:p>
    <w:p w:rsidR="00000000" w:rsidRDefault="00317251">
      <w:pPr>
        <w:pStyle w:val="HTML"/>
      </w:pPr>
      <w:r>
        <w:t>¦   ¦   объектов   ¦   объекта   ¦ (реквизиты ¦   экспертизы    ¦ (реквизиты ¦</w:t>
      </w:r>
    </w:p>
    <w:p w:rsidR="00000000" w:rsidRDefault="00317251">
      <w:pPr>
        <w:pStyle w:val="HTML"/>
      </w:pPr>
      <w:r>
        <w:lastRenderedPageBreak/>
        <w:t xml:space="preserve">¦   ¦     </w:t>
      </w:r>
      <w:r>
        <w:t xml:space="preserve">         ¦ (реквизиты  ¦ документа, ¦   (реквизиты    ¦ документа, ¦</w:t>
      </w:r>
    </w:p>
    <w:p w:rsidR="00000000" w:rsidRDefault="00317251">
      <w:pPr>
        <w:pStyle w:val="HTML"/>
      </w:pPr>
      <w:r>
        <w:t>¦   ¦              ¦ документа)  ¦наименование¦   документа,    ¦наименование¦</w:t>
      </w:r>
    </w:p>
    <w:p w:rsidR="00000000" w:rsidRDefault="00317251">
      <w:pPr>
        <w:pStyle w:val="HTML"/>
      </w:pPr>
      <w:r>
        <w:t>¦   ¦              ¦             ¦  проектной ¦  наименование   ¦ ведомства) ¦</w:t>
      </w:r>
    </w:p>
    <w:p w:rsidR="00000000" w:rsidRDefault="00317251">
      <w:pPr>
        <w:pStyle w:val="HTML"/>
      </w:pPr>
      <w:r>
        <w:t xml:space="preserve">¦   ¦              ¦         </w:t>
      </w:r>
      <w:r>
        <w:t xml:space="preserve">    ¦организации)¦  организации)   ¦            ¦</w:t>
      </w:r>
    </w:p>
    <w:p w:rsidR="00000000" w:rsidRDefault="00317251">
      <w:pPr>
        <w:pStyle w:val="HTML"/>
      </w:pPr>
      <w:r>
        <w:t>+---+--------------+-------------+------------+-----------------+------------+</w:t>
      </w:r>
    </w:p>
    <w:p w:rsidR="00000000" w:rsidRDefault="00317251">
      <w:pPr>
        <w:pStyle w:val="HTML"/>
      </w:pPr>
      <w:r>
        <w:t>¦1. ¦              ¦             ¦            ¦                 ¦            ¦</w:t>
      </w:r>
    </w:p>
    <w:p w:rsidR="00000000" w:rsidRDefault="00317251">
      <w:pPr>
        <w:pStyle w:val="HTML"/>
      </w:pPr>
      <w:r>
        <w:t>+---+--------------+-------------+------------+-</w:t>
      </w:r>
      <w:r>
        <w:t>----------------+------------+</w:t>
      </w:r>
    </w:p>
    <w:p w:rsidR="00000000" w:rsidRDefault="00317251">
      <w:pPr>
        <w:pStyle w:val="HTML"/>
      </w:pPr>
      <w:r>
        <w:t>¦2. ¦              ¦             ¦            ¦                 ¦            ¦</w:t>
      </w:r>
    </w:p>
    <w:p w:rsidR="00000000" w:rsidRDefault="00317251">
      <w:pPr>
        <w:pStyle w:val="HTML"/>
      </w:pPr>
      <w:r>
        <w:t>+---+--------------+-------------+------------+-----------------+------------+</w:t>
      </w:r>
    </w:p>
    <w:p w:rsidR="00000000" w:rsidRDefault="00317251">
      <w:pPr>
        <w:pStyle w:val="HTML"/>
      </w:pPr>
      <w:r>
        <w:t xml:space="preserve">¦3. ¦              ¦             ¦            ¦                 ¦  </w:t>
      </w:r>
      <w:r>
        <w:t xml:space="preserve">          ¦</w:t>
      </w:r>
    </w:p>
    <w:p w:rsidR="00000000" w:rsidRDefault="00317251">
      <w:pPr>
        <w:pStyle w:val="HTML"/>
      </w:pPr>
      <w:r>
        <w:t>+---+--------------+-------------+------------+-----------------+------------+</w:t>
      </w:r>
    </w:p>
    <w:p w:rsidR="00000000" w:rsidRDefault="00317251">
      <w:pPr>
        <w:pStyle w:val="HTML"/>
      </w:pPr>
      <w:r>
        <w:t>¦...¦              ¦             ¦            ¦                 ¦            ¦</w:t>
      </w:r>
    </w:p>
    <w:p w:rsidR="00000000" w:rsidRDefault="00317251">
      <w:pPr>
        <w:pStyle w:val="HTML"/>
      </w:pPr>
      <w:r>
        <w:t>----+--------------+-------------+------------+-----------------+-------------</w:t>
      </w:r>
    </w:p>
    <w:p w:rsidR="00000000" w:rsidRDefault="00317251">
      <w:pPr>
        <w:pStyle w:val="HTML"/>
      </w:pPr>
    </w:p>
    <w:p w:rsidR="00000000" w:rsidRDefault="00317251">
      <w:pPr>
        <w:pStyle w:val="HTML"/>
      </w:pPr>
      <w:r>
        <w:t>Руководитель высшего исполнительного органа государственной власти</w:t>
      </w:r>
    </w:p>
    <w:p w:rsidR="00000000" w:rsidRDefault="00317251">
      <w:pPr>
        <w:pStyle w:val="HTML"/>
      </w:pPr>
      <w:r>
        <w:t>субъекта Российской Федерации</w:t>
      </w:r>
    </w:p>
    <w:p w:rsidR="00000000" w:rsidRDefault="00317251">
      <w:pPr>
        <w:pStyle w:val="HTML"/>
      </w:pPr>
      <w:r>
        <w:t>___________________________________ /__________________/</w:t>
      </w:r>
    </w:p>
    <w:p w:rsidR="00000000" w:rsidRDefault="00317251">
      <w:pPr>
        <w:pStyle w:val="HTML"/>
      </w:pPr>
      <w:r>
        <w:t>М.П.</w:t>
      </w:r>
    </w:p>
    <w:p w:rsidR="00000000" w:rsidRDefault="00317251">
      <w:pPr>
        <w:pStyle w:val="HTML"/>
      </w:pPr>
    </w:p>
    <w:p w:rsidR="00000000" w:rsidRDefault="00317251">
      <w:pPr>
        <w:pStyle w:val="HTML"/>
      </w:pPr>
      <w:r>
        <w:t>ПОДПИСИ СТОРОН</w:t>
      </w:r>
    </w:p>
    <w:p w:rsidR="00000000" w:rsidRDefault="00317251">
      <w:pPr>
        <w:pStyle w:val="HTML"/>
      </w:pPr>
    </w:p>
    <w:p w:rsidR="00000000" w:rsidRDefault="00317251">
      <w:pPr>
        <w:pStyle w:val="HTML"/>
      </w:pPr>
      <w:r>
        <w:t>Министерство регионального  Высший исполнительный орган государственной</w:t>
      </w:r>
    </w:p>
    <w:p w:rsidR="00000000" w:rsidRDefault="00317251">
      <w:pPr>
        <w:pStyle w:val="HTML"/>
      </w:pPr>
      <w:r>
        <w:t>развития Российской         власти субъекта Российской Федерации</w:t>
      </w:r>
    </w:p>
    <w:p w:rsidR="00000000" w:rsidRDefault="00317251">
      <w:pPr>
        <w:pStyle w:val="HTML"/>
      </w:pPr>
      <w:r>
        <w:t>Федерации</w:t>
      </w:r>
    </w:p>
    <w:p w:rsidR="00000000" w:rsidRDefault="00317251">
      <w:pPr>
        <w:pStyle w:val="HTML"/>
      </w:pPr>
      <w:r>
        <w:t>Руководитель высшего исполнительного органа</w:t>
      </w:r>
    </w:p>
    <w:p w:rsidR="00000000" w:rsidRDefault="00317251">
      <w:pPr>
        <w:pStyle w:val="HTML"/>
      </w:pPr>
      <w:r>
        <w:t>__________________________        государственной власти субъекта</w:t>
      </w:r>
    </w:p>
    <w:p w:rsidR="00000000" w:rsidRDefault="00317251">
      <w:pPr>
        <w:pStyle w:val="HTML"/>
      </w:pPr>
      <w:r>
        <w:t>Российской Федерации</w:t>
      </w:r>
    </w:p>
    <w:p w:rsidR="00000000" w:rsidRDefault="00317251">
      <w:pPr>
        <w:pStyle w:val="HTML"/>
      </w:pPr>
    </w:p>
    <w:p w:rsidR="00000000" w:rsidRDefault="00317251">
      <w:pPr>
        <w:pStyle w:val="HTML"/>
      </w:pPr>
      <w:r>
        <w:t>______________/_________         ____________________/__________</w:t>
      </w:r>
    </w:p>
    <w:p w:rsidR="00000000" w:rsidRDefault="00317251">
      <w:pPr>
        <w:pStyle w:val="HTML"/>
      </w:pPr>
      <w:r>
        <w:t>М.П.                            М.П.</w:t>
      </w:r>
    </w:p>
    <w:p w:rsidR="00000000" w:rsidRDefault="003172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251">
      <w:pPr>
        <w:pStyle w:val="right"/>
      </w:pPr>
      <w:r>
        <w:t>Источник - Приказ Минрегиона РФ от 15.08.2009 № 339 (с изменениями и дополнениями на 2011 год)</w:t>
      </w:r>
    </w:p>
    <w:p w:rsidR="00000000" w:rsidRDefault="003172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azecy/nalichie_proektnoj_dokumentacii_i_zaklyucheniya_gosudarstvennoj_ekspertizy_po_obektam_kapitalnogo_stro.htm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51"/>
    <w:rsid w:val="0031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FC0B8D-F7F6-4892-B788-5A85EE77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lichie_proektnoj_dokumentacii_i_zaklyucheniya_gosudarstvennoj_ekspertizy_po_obektam_kapitalnogo_st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Наличие проектной документации и заключения государственной экспертизы по объектам капитального строительства собственности Субъекта Российской Федерации или собственности Муниципального образования, на софинансирование которых предоставляются бюджетные ассигнования Инвестиционного фонда Российской Федерации в форме субсидий (приложение к соглашению о предоставлении бюджетных ассигнований Инвестиционного фонда Российской Федерации для реализации регионального инвестиционного проекта)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2022-08-10T09:30:00Z</dcterms:created>
  <dcterms:modified xsi:type="dcterms:W3CDTF">2022-08-10T09:30:00Z</dcterms:modified>
</cp:coreProperties>
</file>