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4689">
      <w:pPr>
        <w:pStyle w:val="1"/>
        <w:rPr>
          <w:rFonts w:eastAsia="Times New Roman"/>
        </w:rPr>
      </w:pPr>
      <w:r>
        <w:rPr>
          <w:rFonts w:eastAsia="Times New Roman"/>
        </w:rPr>
        <w:t>Методика заполнения типовой формы акта проверки порядка производства экспертизы временной нетрудоспособности органом государственного контроля (надзора) юридического лица, индивидуального предпринимателя</w:t>
      </w:r>
    </w:p>
    <w:p w:rsidR="00000000" w:rsidRDefault="001B4689">
      <w:pPr>
        <w:pStyle w:val="right"/>
      </w:pPr>
      <w:r>
        <w:t>Утверждена Приказом Федеральной службы по надзору в сфере здравоохранения и социального развития от 15 февраля 2010 г. N 1000-Пр/10</w:t>
      </w:r>
    </w:p>
    <w:p w:rsidR="00000000" w:rsidRDefault="001B46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4689">
      <w:pPr>
        <w:pStyle w:val="3"/>
        <w:rPr>
          <w:rFonts w:eastAsia="Times New Roman"/>
        </w:rPr>
      </w:pPr>
      <w:r>
        <w:rPr>
          <w:rFonts w:eastAsia="Times New Roman"/>
        </w:rPr>
        <w:t>МЕТОДИКА ЗАПОЛНЕНИЯ ТИПОВОЙ ФОРМЫ АКТА ПРОВЕРКИ ПОРЯДКА ПРОИЗВОДСТВА ЭКСПЕРТИЗЫ ВРЕМЕННОЙ НЕТРУДОСПОСОБНОСТИ ОРГАНОМ ГОСУДА</w:t>
      </w:r>
      <w:r>
        <w:rPr>
          <w:rFonts w:eastAsia="Times New Roman"/>
        </w:rPr>
        <w:t>РСТВЕННОГО КОНТРОЛЯ (НАДЗОРА) ЮРИДИЧЕСКОГО ЛИЦА, ИНДИВИДУАЛЬНОГО ПРЕДПРИНИМАТЕЛЯ</w:t>
      </w:r>
    </w:p>
    <w:p w:rsidR="00000000" w:rsidRDefault="001B4689">
      <w:pPr>
        <w:pStyle w:val="HTML"/>
      </w:pPr>
      <w:r>
        <w:t>______________________________               "__" _________________ 20__ г.</w:t>
      </w:r>
    </w:p>
    <w:p w:rsidR="00000000" w:rsidRDefault="001B4689">
      <w:pPr>
        <w:pStyle w:val="HTML"/>
      </w:pPr>
      <w:r>
        <w:t>(место составления акта)                     (дата составления акта)</w:t>
      </w:r>
    </w:p>
    <w:p w:rsidR="00000000" w:rsidRDefault="001B4689">
      <w:pPr>
        <w:pStyle w:val="HTML"/>
      </w:pPr>
      <w:r>
        <w:t>______________________________</w:t>
      </w:r>
    </w:p>
    <w:p w:rsidR="00000000" w:rsidRDefault="001B4689">
      <w:pPr>
        <w:pStyle w:val="HTML"/>
      </w:pPr>
      <w:r>
        <w:t>(время составления акта)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Типовой акт проверки</w:t>
      </w:r>
    </w:p>
    <w:p w:rsidR="00000000" w:rsidRDefault="001B4689">
      <w:pPr>
        <w:pStyle w:val="HTML"/>
      </w:pPr>
      <w:r>
        <w:t>порядка производства экспертизы временной нетрудоспособности</w:t>
      </w:r>
    </w:p>
    <w:p w:rsidR="00000000" w:rsidRDefault="001B4689">
      <w:pPr>
        <w:pStyle w:val="HTML"/>
      </w:pPr>
      <w:r>
        <w:t>органом государственного контроля (надзора) юридического</w:t>
      </w:r>
    </w:p>
    <w:p w:rsidR="00000000" w:rsidRDefault="001B4689">
      <w:pPr>
        <w:pStyle w:val="HTML"/>
      </w:pPr>
      <w:r>
        <w:t>лица, индивидуального предпринимателя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N _________</w:t>
      </w:r>
    </w:p>
    <w:p w:rsidR="00000000" w:rsidRDefault="001B4689">
      <w:pPr>
        <w:pStyle w:val="HTML"/>
      </w:pPr>
      <w:r>
        <w:t>"__" _________ 20__ г. по адресу: _____</w:t>
      </w:r>
      <w:r>
        <w:t>____________________________________</w:t>
      </w:r>
    </w:p>
    <w:p w:rsidR="00000000" w:rsidRDefault="001B4689">
      <w:pPr>
        <w:pStyle w:val="HTML"/>
      </w:pPr>
      <w:r>
        <w:t>(место проведения проверки)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На основании: _____________________________________________________________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t xml:space="preserve">(вид документа с указанием реквизитов </w:t>
      </w:r>
      <w:r>
        <w:t>(номер, дата),</w:t>
      </w:r>
    </w:p>
    <w:p w:rsidR="00000000" w:rsidRDefault="001B4689">
      <w:pPr>
        <w:pStyle w:val="HTML"/>
      </w:pPr>
      <w:r>
        <w:t>фамилии, имени, отчества (в случае, если имеется), должность</w:t>
      </w:r>
    </w:p>
    <w:p w:rsidR="00000000" w:rsidRDefault="001B4689">
      <w:pPr>
        <w:pStyle w:val="HTML"/>
      </w:pPr>
      <w:r>
        <w:t>руководителя, заместителя руководителя органа государственного</w:t>
      </w:r>
    </w:p>
    <w:p w:rsidR="00000000" w:rsidRDefault="001B4689">
      <w:pPr>
        <w:pStyle w:val="HTML"/>
      </w:pPr>
      <w:r>
        <w:t>контроля (надзора), органа муниципального контроля, издавшего</w:t>
      </w:r>
    </w:p>
    <w:p w:rsidR="00000000" w:rsidRDefault="001B4689">
      <w:pPr>
        <w:pStyle w:val="HTML"/>
      </w:pPr>
      <w:r>
        <w:t>распоряжение или приказ о проведении проверки)</w:t>
      </w:r>
    </w:p>
    <w:p w:rsidR="00000000" w:rsidRDefault="001B4689">
      <w:pPr>
        <w:pStyle w:val="HTML"/>
      </w:pPr>
      <w:r>
        <w:t>была про</w:t>
      </w:r>
      <w:r>
        <w:t>ведена проверка в отношении: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t>(полное и (в случае, если имеется) сокращенное наименование,</w:t>
      </w:r>
    </w:p>
    <w:p w:rsidR="00000000" w:rsidRDefault="001B4689">
      <w:pPr>
        <w:pStyle w:val="HTML"/>
      </w:pPr>
      <w:r>
        <w:t>в том числе фирменное наименование юридического лица,</w:t>
      </w:r>
    </w:p>
    <w:p w:rsidR="00000000" w:rsidRDefault="001B4689">
      <w:pPr>
        <w:pStyle w:val="HTML"/>
      </w:pPr>
      <w:r>
        <w:t>фамилия, имя и (в случае, если имеется) отчество</w:t>
      </w:r>
    </w:p>
    <w:p w:rsidR="00000000" w:rsidRDefault="001B4689">
      <w:pPr>
        <w:pStyle w:val="HTML"/>
      </w:pPr>
      <w:r>
        <w:t>индивидуального предпринимателя)</w:t>
      </w:r>
    </w:p>
    <w:p w:rsidR="00000000" w:rsidRDefault="001B4689">
      <w:pPr>
        <w:pStyle w:val="HTML"/>
      </w:pPr>
      <w:r>
        <w:t>Продолжительность проверки: _______________________________</w:t>
      </w:r>
      <w:r>
        <w:t>________________</w:t>
      </w:r>
    </w:p>
    <w:p w:rsidR="00000000" w:rsidRDefault="001B4689">
      <w:pPr>
        <w:pStyle w:val="HTML"/>
      </w:pPr>
      <w:r>
        <w:t>Акт составлен: ____________________________________________________________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lastRenderedPageBreak/>
        <w:t>(наименование органа государственного контроля (надзора)</w:t>
      </w:r>
    </w:p>
    <w:p w:rsidR="00000000" w:rsidRDefault="001B4689">
      <w:pPr>
        <w:pStyle w:val="HTML"/>
      </w:pPr>
      <w:r>
        <w:t>или органа муниципального конт</w:t>
      </w:r>
      <w:r>
        <w:t>роля)</w:t>
      </w:r>
    </w:p>
    <w:p w:rsidR="00000000" w:rsidRDefault="001B4689">
      <w:pPr>
        <w:pStyle w:val="HTML"/>
      </w:pPr>
      <w:r>
        <w:t>С   копией   распоряжения/приказа   о   проведении   проверки   ознакомлен:</w:t>
      </w:r>
    </w:p>
    <w:p w:rsidR="00000000" w:rsidRDefault="001B4689">
      <w:pPr>
        <w:pStyle w:val="HTML"/>
      </w:pPr>
      <w:r>
        <w:t>(заполняется при проведении выездной проверки) ____________________________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t>______________________</w:t>
      </w:r>
      <w:r>
        <w:t>_____________________________________________________</w:t>
      </w:r>
    </w:p>
    <w:p w:rsidR="00000000" w:rsidRDefault="001B4689">
      <w:pPr>
        <w:pStyle w:val="HTML"/>
      </w:pPr>
      <w:r>
        <w:t>(фамилии, имена, отчества (в случае, если имеется),</w:t>
      </w:r>
    </w:p>
    <w:p w:rsidR="00000000" w:rsidRDefault="001B4689">
      <w:pPr>
        <w:pStyle w:val="HTML"/>
      </w:pPr>
      <w:r>
        <w:t>подпись, дата, время)</w:t>
      </w:r>
    </w:p>
    <w:p w:rsidR="00000000" w:rsidRDefault="001B4689">
      <w:pPr>
        <w:pStyle w:val="HTML"/>
      </w:pPr>
      <w:r>
        <w:t>Лицо(а), проводившие проверку: ____________________________________________</w:t>
      </w:r>
    </w:p>
    <w:p w:rsidR="00000000" w:rsidRDefault="001B4689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1B4689">
      <w:pPr>
        <w:pStyle w:val="HTML"/>
      </w:pPr>
      <w:r>
        <w:t>(фамилия, имя, отчество (в случае, если имеется), должность</w:t>
      </w:r>
    </w:p>
    <w:p w:rsidR="00000000" w:rsidRDefault="001B4689">
      <w:pPr>
        <w:pStyle w:val="HTML"/>
      </w:pPr>
      <w:r>
        <w:t>должностного лица (должностных лиц), проводившего(их) проверку;</w:t>
      </w:r>
    </w:p>
    <w:p w:rsidR="00000000" w:rsidRDefault="001B4689">
      <w:pPr>
        <w:pStyle w:val="HTML"/>
      </w:pPr>
      <w:r>
        <w:t>в случае привлечения к участию к проверке экспертов, экспертных</w:t>
      </w:r>
    </w:p>
    <w:p w:rsidR="00000000" w:rsidRDefault="001B4689">
      <w:pPr>
        <w:pStyle w:val="HTML"/>
      </w:pPr>
      <w:r>
        <w:t>организаций указываются (фамилии, имена, отч</w:t>
      </w:r>
      <w:r>
        <w:t>ества (в случае,</w:t>
      </w:r>
    </w:p>
    <w:p w:rsidR="00000000" w:rsidRDefault="001B4689">
      <w:pPr>
        <w:pStyle w:val="HTML"/>
      </w:pPr>
      <w:r>
        <w:t>если имеется), должности экспертов и/или наименование</w:t>
      </w:r>
    </w:p>
    <w:p w:rsidR="00000000" w:rsidRDefault="001B4689">
      <w:pPr>
        <w:pStyle w:val="HTML"/>
      </w:pPr>
      <w:r>
        <w:t>экспертных организаций))</w:t>
      </w:r>
    </w:p>
    <w:p w:rsidR="00000000" w:rsidRDefault="001B4689">
      <w:pPr>
        <w:pStyle w:val="HTML"/>
      </w:pPr>
      <w:r>
        <w:t>При проведении проверки присутствовали: ___________________________________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t>(фамилия</w:t>
      </w:r>
      <w:r>
        <w:t>, имя, отчество (в случае, если имеется),</w:t>
      </w:r>
    </w:p>
    <w:p w:rsidR="00000000" w:rsidRDefault="001B4689">
      <w:pPr>
        <w:pStyle w:val="HTML"/>
      </w:pPr>
      <w:r>
        <w:t>должность руководителя, иного должностного лица (должностных</w:t>
      </w:r>
    </w:p>
    <w:p w:rsidR="00000000" w:rsidRDefault="001B4689">
      <w:pPr>
        <w:pStyle w:val="HTML"/>
      </w:pPr>
      <w:r>
        <w:t>лиц) или уполномоченного представителя юридического лица,</w:t>
      </w:r>
    </w:p>
    <w:p w:rsidR="00000000" w:rsidRDefault="001B4689">
      <w:pPr>
        <w:pStyle w:val="HTML"/>
      </w:pPr>
      <w:r>
        <w:t>уполномоченного представителя индивидуального предпринимателя,</w:t>
      </w:r>
    </w:p>
    <w:p w:rsidR="00000000" w:rsidRDefault="001B4689">
      <w:pPr>
        <w:pStyle w:val="HTML"/>
      </w:pPr>
      <w:r>
        <w:t>присутствовавших при проведении мероприятий по проверке)</w:t>
      </w:r>
    </w:p>
    <w:p w:rsidR="00000000" w:rsidRDefault="001B46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4689">
      <w:pPr>
        <w:pStyle w:val="just"/>
      </w:pPr>
      <w:r>
        <w:t>В ходе проверки проверяется:</w:t>
      </w:r>
    </w:p>
    <w:p w:rsidR="00000000" w:rsidRDefault="001B4689">
      <w:pPr>
        <w:pStyle w:val="just"/>
      </w:pPr>
      <w:r>
        <w:t>Порядок производства экспертизы временной нетрудоспособности.</w:t>
      </w:r>
    </w:p>
    <w:p w:rsidR="00000000" w:rsidRDefault="001B4689">
      <w:pPr>
        <w:pStyle w:val="just"/>
      </w:pPr>
      <w:r>
        <w:t>1. Наличие лицензии на осуществление работ по экспертизе временной нетрудоспособности (в соответствии с Пос</w:t>
      </w:r>
      <w:r>
        <w:t>тановлением Правительства Российской Федерации от 22.01.2007 N 30 "Об утверждении Положения о лицензировании медицинской деятельности").</w:t>
      </w:r>
    </w:p>
    <w:p w:rsidR="00000000" w:rsidRDefault="001B4689">
      <w:pPr>
        <w:pStyle w:val="just"/>
      </w:pPr>
      <w:r>
        <w:t>2. Наличие у лица, ответственного за осуществление работ (услуг) по экспертизе временной нетрудоспособности: стажа рабо</w:t>
      </w:r>
      <w:r>
        <w:t>ты общего, по экспертизе временной нетрудоспособности, категории, сертификата специалиста по организации здравоохранения, повышение специализации (квалификации) за последние 5 лет (в соответствии с Приказом Министерства здравоохранения и социального развит</w:t>
      </w:r>
      <w:r>
        <w:t>ия Российской Федерации от 07.07.2009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здравоохранения").</w:t>
      </w:r>
    </w:p>
    <w:p w:rsidR="00000000" w:rsidRDefault="001B4689">
      <w:pPr>
        <w:pStyle w:val="just"/>
      </w:pPr>
      <w:r>
        <w:t>3. Организация работы врачебной комиссии (в соответстви</w:t>
      </w:r>
      <w:r>
        <w:t>и с Приказом Министерства здравоохранения и социального развития Российской Федерации от 24.09.2008 N 513н "Об утверждении положения о врачебной комиссии медицинской организации").</w:t>
      </w:r>
    </w:p>
    <w:p w:rsidR="00000000" w:rsidRDefault="001B4689">
      <w:pPr>
        <w:pStyle w:val="just"/>
      </w:pPr>
      <w:r>
        <w:t xml:space="preserve">- Наличие нормативных правовых документов по вопросам экспертизы временной </w:t>
      </w:r>
      <w:r>
        <w:t>нетрудоспособности.</w:t>
      </w:r>
    </w:p>
    <w:p w:rsidR="00000000" w:rsidRDefault="001B4689">
      <w:pPr>
        <w:pStyle w:val="just"/>
      </w:pPr>
      <w:r>
        <w:t>- Наличие приказа руководителя медицинской организации о создании врачебной комиссии (подкомиссии), состав комиссии (подкомиссии).</w:t>
      </w:r>
    </w:p>
    <w:p w:rsidR="00000000" w:rsidRDefault="001B4689">
      <w:pPr>
        <w:pStyle w:val="just"/>
      </w:pPr>
      <w:r>
        <w:t>- Наличие положения, регламентирующего деятельность врачебной комиссии (подкомиссии).</w:t>
      </w:r>
    </w:p>
    <w:p w:rsidR="00000000" w:rsidRDefault="001B4689">
      <w:pPr>
        <w:pStyle w:val="just"/>
      </w:pPr>
      <w:r>
        <w:lastRenderedPageBreak/>
        <w:t>- Наличие плана-гра</w:t>
      </w:r>
      <w:r>
        <w:t>фика заседаний врачебной комиссии (подкомиссии), утвержденного руководителем медицинской организации.</w:t>
      </w:r>
    </w:p>
    <w:p w:rsidR="00000000" w:rsidRDefault="001B4689">
      <w:pPr>
        <w:pStyle w:val="just"/>
      </w:pPr>
      <w:r>
        <w:t>- Наличие утвержденных стандартов ориентировочных сроков временной нетрудоспособности и стандартов медицинской помощи.</w:t>
      </w:r>
    </w:p>
    <w:p w:rsidR="00000000" w:rsidRDefault="001B4689">
      <w:pPr>
        <w:pStyle w:val="just"/>
      </w:pPr>
      <w:r>
        <w:t xml:space="preserve">- Наличие анализа заболеваемости с </w:t>
      </w:r>
      <w:r>
        <w:t>временной утратой трудоспособности по форме 16-ВН и разработанных мероприятий по ее снижению.</w:t>
      </w:r>
    </w:p>
    <w:p w:rsidR="00000000" w:rsidRDefault="001B4689">
      <w:pPr>
        <w:pStyle w:val="just"/>
      </w:pPr>
      <w:r>
        <w:t>- Определения степени тяжести повреждения здоровья при несчастных случаях на производстве, а также при установлении профессионального заболевания.</w:t>
      </w:r>
    </w:p>
    <w:p w:rsidR="00000000" w:rsidRDefault="001B4689">
      <w:pPr>
        <w:pStyle w:val="just"/>
      </w:pPr>
      <w:r>
        <w:t>4. Учет, хранен</w:t>
      </w:r>
      <w:r>
        <w:t>ие документов, в том числе строгой отчетности в медицинских организациях (в соответствии с Приказом Минздравсоцразвития России и ФСС Российской Федерации от 29.01.2004 N 18/29 "Об утверждении инструкции о порядке обеспечения бланками листков нетрудоспособн</w:t>
      </w:r>
      <w:r>
        <w:t>ости, их учета и хранения" с изменениями и дополнениями в соответствии с Приказом Минздравсоцразвития России N 42, ФСС Российской Федерации от 23.07.2004 N 130).</w:t>
      </w:r>
    </w:p>
    <w:p w:rsidR="00000000" w:rsidRDefault="001B4689">
      <w:pPr>
        <w:pStyle w:val="just"/>
      </w:pPr>
      <w:r>
        <w:t>- Наличие приказа руководителя медицинской организации о назначении ответственного за получени</w:t>
      </w:r>
      <w:r>
        <w:t>е, хранение и выдачу бланков листков нетрудоспособности.</w:t>
      </w:r>
    </w:p>
    <w:p w:rsidR="00000000" w:rsidRDefault="001B4689">
      <w:pPr>
        <w:pStyle w:val="just"/>
      </w:pPr>
      <w:r>
        <w:t>- Наличие книги получения бланков листков нетрудоспособности медицинской организации и ведение ее в соответствии с нормативными правовыми документами.</w:t>
      </w:r>
    </w:p>
    <w:p w:rsidR="00000000" w:rsidRDefault="001B4689">
      <w:pPr>
        <w:pStyle w:val="just"/>
      </w:pPr>
      <w:r>
        <w:t>- Наличие книги распределения бланков листков не</w:t>
      </w:r>
      <w:r>
        <w:t>трудоспособности медицинской организации и ведение ее в соответствии с нормативными правовыми документами.</w:t>
      </w:r>
    </w:p>
    <w:p w:rsidR="00000000" w:rsidRDefault="001B4689">
      <w:pPr>
        <w:pStyle w:val="just"/>
      </w:pPr>
      <w:r>
        <w:t>- Наличие акта об уничтожении корешков бланков листков нетрудоспособности, срок которых истек.</w:t>
      </w:r>
    </w:p>
    <w:p w:rsidR="00000000" w:rsidRDefault="001B4689">
      <w:pPr>
        <w:pStyle w:val="just"/>
      </w:pPr>
      <w:r>
        <w:t>- Наличие книги учета испорченных, утерянных, похищенн</w:t>
      </w:r>
      <w:r>
        <w:t>ых бланков листков нетрудоспособности и ведение ее в соответствии с нормативными правовыми документами.</w:t>
      </w:r>
    </w:p>
    <w:p w:rsidR="00000000" w:rsidRDefault="001B4689">
      <w:pPr>
        <w:pStyle w:val="just"/>
      </w:pPr>
      <w:r>
        <w:t>- Наличие акта об уничтожении испорченных бланков листков нетрудоспособности.</w:t>
      </w:r>
    </w:p>
    <w:p w:rsidR="00000000" w:rsidRDefault="001B4689">
      <w:pPr>
        <w:pStyle w:val="just"/>
      </w:pPr>
      <w:r>
        <w:t>- Наличие отдельной папки, в которой хранятся испорченные бланки листков н</w:t>
      </w:r>
      <w:r>
        <w:t>етрудоспособности с описью.</w:t>
      </w:r>
    </w:p>
    <w:p w:rsidR="00000000" w:rsidRDefault="001B4689">
      <w:pPr>
        <w:pStyle w:val="just"/>
      </w:pPr>
      <w:r>
        <w:t>- Наличие отчета-заявки на получение бланков листков нетрудоспособности на соответствующий квартал в установленные сроки (до 5 числа месяца, следующего за отчетным кварталом, ежеквартально).</w:t>
      </w:r>
    </w:p>
    <w:p w:rsidR="00000000" w:rsidRDefault="001B4689">
      <w:pPr>
        <w:pStyle w:val="just"/>
      </w:pPr>
      <w:r>
        <w:t>- Наличие заявки на бланки листков не</w:t>
      </w:r>
      <w:r>
        <w:t>трудоспособности на следующий год (предоставление до 1 февраля текущего года).</w:t>
      </w:r>
    </w:p>
    <w:p w:rsidR="00000000" w:rsidRDefault="001B4689">
      <w:pPr>
        <w:pStyle w:val="just"/>
      </w:pPr>
      <w:r>
        <w:t>5. Порядок выдачи медицинскими организациями листков нетрудоспособности (в соответствии с Приказом Министерства здравоохранения и социального развития Российской Федерации от 01</w:t>
      </w:r>
      <w:r>
        <w:t>.08.2007 N 514 "О порядке выдачи медицинскими организациями листков нетрудоспособности").</w:t>
      </w:r>
    </w:p>
    <w:p w:rsidR="00000000" w:rsidRDefault="001B4689">
      <w:pPr>
        <w:pStyle w:val="just"/>
      </w:pPr>
      <w:r>
        <w:lastRenderedPageBreak/>
        <w:t>- Наличие данных о выдаче и продлении листка нетрудоспособности в медицинской карте амбулаторного (стационарного) больного.</w:t>
      </w:r>
    </w:p>
    <w:p w:rsidR="00000000" w:rsidRDefault="001B4689">
      <w:pPr>
        <w:pStyle w:val="just"/>
      </w:pPr>
      <w:r>
        <w:t>- Выдача и продление листка нетрудоспособн</w:t>
      </w:r>
      <w:r>
        <w:t>ости после личного осмотра медицинским работником, имеющим право на выдачу листка нетрудоспособности, наличие записи, обосновывающей необходимость временного освобождения от работы.</w:t>
      </w:r>
    </w:p>
    <w:p w:rsidR="00000000" w:rsidRDefault="001B4689">
      <w:pPr>
        <w:pStyle w:val="just"/>
      </w:pPr>
      <w:r>
        <w:t>- Соблюдение сроков единовременной и единоличной выдачи листка нетрудоспос</w:t>
      </w:r>
      <w:r>
        <w:t>обности.</w:t>
      </w:r>
    </w:p>
    <w:p w:rsidR="00000000" w:rsidRDefault="001B4689">
      <w:pPr>
        <w:pStyle w:val="just"/>
      </w:pPr>
      <w:r>
        <w:t>- Соблюдение сроков направления на врачебную комиссию.</w:t>
      </w:r>
    </w:p>
    <w:p w:rsidR="00000000" w:rsidRDefault="001B4689">
      <w:pPr>
        <w:pStyle w:val="just"/>
      </w:pPr>
      <w:r>
        <w:t>- Обоснование диагноза, подтвержден/не подтвержден данными анамнеза, объективного, лабораторного и инструментального исследований.</w:t>
      </w:r>
    </w:p>
    <w:p w:rsidR="00000000" w:rsidRDefault="001B4689">
      <w:pPr>
        <w:pStyle w:val="just"/>
      </w:pPr>
      <w:r>
        <w:t>- Соответствие ориентировочных сроков временной нетрудоспособности диагнозу.</w:t>
      </w:r>
    </w:p>
    <w:p w:rsidR="00000000" w:rsidRDefault="001B4689">
      <w:pPr>
        <w:pStyle w:val="just"/>
      </w:pPr>
      <w:r>
        <w:t>- Соответствие объема лечения данным анамнеза, объективного, лабораторного и инструментального исследований.</w:t>
      </w:r>
    </w:p>
    <w:p w:rsidR="00000000" w:rsidRDefault="001B4689">
      <w:pPr>
        <w:pStyle w:val="just"/>
      </w:pPr>
      <w:r>
        <w:t>- Выдача листков нетрудоспособности задним числом без решения врачебно</w:t>
      </w:r>
      <w:r>
        <w:t>й комиссии.</w:t>
      </w:r>
    </w:p>
    <w:p w:rsidR="00000000" w:rsidRDefault="001B4689">
      <w:pPr>
        <w:pStyle w:val="just"/>
      </w:pPr>
      <w:r>
        <w:t>- Выдача листков нетрудоспособности гражданам, находящимся вне регистрации по месту жительства.</w:t>
      </w:r>
    </w:p>
    <w:p w:rsidR="00000000" w:rsidRDefault="001B4689">
      <w:pPr>
        <w:pStyle w:val="just"/>
      </w:pPr>
      <w:r>
        <w:t>- Своевременность направления на консультацию к специалистам, на госпитализацию, медико-социальную экспертную комиссию, по определению необходимости</w:t>
      </w:r>
      <w:r>
        <w:t xml:space="preserve"> и сроков временного или постоянного перевода по состоянию здоровья на другую работу.</w:t>
      </w:r>
    </w:p>
    <w:p w:rsidR="00000000" w:rsidRDefault="001B4689">
      <w:pPr>
        <w:pStyle w:val="just"/>
      </w:pPr>
      <w:r>
        <w:t>- Наличие решения врачебной комиссии в первичных медицинских документах.</w:t>
      </w:r>
    </w:p>
    <w:p w:rsidR="00000000" w:rsidRDefault="001B4689">
      <w:pPr>
        <w:pStyle w:val="just"/>
      </w:pPr>
      <w:r>
        <w:t>- Оформление листков нетрудоспособности (в соответствии с IX главой Приказа Министерства здравоох</w:t>
      </w:r>
      <w:r>
        <w:t>ранения и социального развития Российской Федерации от 01.08.2007 N 514 "О порядке выдачи медицинскими организациями листков нетрудоспособности").</w:t>
      </w:r>
    </w:p>
    <w:p w:rsidR="00000000" w:rsidRDefault="001B4689">
      <w:pPr>
        <w:pStyle w:val="just"/>
      </w:pPr>
      <w:r>
        <w:t>6. Порядок ведения первичной медицинской документации - ф. 036/у, 025/у-04 (в соответствии с Приказами Минист</w:t>
      </w:r>
      <w:r>
        <w:t>ерства здравоохранения СССР от 04.10.1980 N 1030 "Об утверждении форм первичной медицинской документации учреждений здравоохранения" и от 22.11.2004 N 255 "О порядке оказания первичной медико-санитарной помощи гражданам, имеющим право на получения набора с</w:t>
      </w:r>
      <w:r>
        <w:t>оциальных услуг").</w:t>
      </w:r>
    </w:p>
    <w:p w:rsidR="00000000" w:rsidRDefault="001B4689">
      <w:pPr>
        <w:pStyle w:val="just"/>
      </w:pPr>
      <w:r>
        <w:t>7. Порядок ведения "Журнала учета клинико-экспертной работы в лечебно-профилактических учреждениях" - ф. 035/у-02 (в соответствии с Приказом Министерства здравоохранения Российской Федерации от 21.05.2002 N 154 "О введении формы учета кл</w:t>
      </w:r>
      <w:r>
        <w:t>инико-экспертной работы в лечебно-профилактических учреждениях").</w:t>
      </w:r>
    </w:p>
    <w:p w:rsidR="00000000" w:rsidRDefault="001B46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4689">
      <w:pPr>
        <w:pStyle w:val="HTML"/>
      </w:pPr>
      <w:r>
        <w:t>В ходе проведения проверки:</w:t>
      </w:r>
    </w:p>
    <w:p w:rsidR="00000000" w:rsidRDefault="001B4689">
      <w:pPr>
        <w:pStyle w:val="HTML"/>
      </w:pPr>
      <w:r>
        <w:t>выявлены  нарушения  обязательных  требований или требований, установленных</w:t>
      </w:r>
    </w:p>
    <w:p w:rsidR="00000000" w:rsidRDefault="001B4689">
      <w:pPr>
        <w:pStyle w:val="HTML"/>
      </w:pPr>
      <w:r>
        <w:t>муниципальными правовыми актами:</w:t>
      </w:r>
    </w:p>
    <w:p w:rsidR="00000000" w:rsidRDefault="001B4689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1B4689">
      <w:pPr>
        <w:pStyle w:val="HTML"/>
      </w:pPr>
      <w:r>
        <w:t>(с указанием характера нарушений; лиц, допустивших нарушения)</w:t>
      </w:r>
    </w:p>
    <w:p w:rsidR="00000000" w:rsidRDefault="001B4689">
      <w:pPr>
        <w:pStyle w:val="HTML"/>
      </w:pPr>
      <w:r>
        <w:t>- выявлены  несоответствия  сведений,  содержащихся в уведомлении  о начале</w:t>
      </w:r>
    </w:p>
    <w:p w:rsidR="00000000" w:rsidRDefault="001B4689">
      <w:pPr>
        <w:pStyle w:val="HTML"/>
      </w:pPr>
      <w:r>
        <w:t>осуществления    отдельных    видов    предпринимательской    деятельности,</w:t>
      </w:r>
    </w:p>
    <w:p w:rsidR="00000000" w:rsidRDefault="001B4689">
      <w:pPr>
        <w:pStyle w:val="HTML"/>
      </w:pPr>
      <w:r>
        <w:t>обязательным  треб</w:t>
      </w:r>
      <w:r>
        <w:t>ованиям  (с указанием  положений  (нормативных)  правовых</w:t>
      </w:r>
    </w:p>
    <w:p w:rsidR="00000000" w:rsidRDefault="001B4689">
      <w:pPr>
        <w:pStyle w:val="HTML"/>
      </w:pPr>
      <w:r>
        <w:t>актов):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t>- выявлены факты невыполнения предписаний органов государственного контроля</w:t>
      </w:r>
    </w:p>
    <w:p w:rsidR="00000000" w:rsidRDefault="001B4689">
      <w:pPr>
        <w:pStyle w:val="HTML"/>
      </w:pPr>
      <w:r>
        <w:t>(надзора), органов муниципального конт</w:t>
      </w:r>
      <w:r>
        <w:t>роля (с указанием реквизитов выданных</w:t>
      </w:r>
    </w:p>
    <w:p w:rsidR="00000000" w:rsidRDefault="001B4689">
      <w:pPr>
        <w:pStyle w:val="HTML"/>
      </w:pPr>
      <w:r>
        <w:t>предписаний):</w:t>
      </w:r>
    </w:p>
    <w:p w:rsidR="00000000" w:rsidRDefault="001B4689">
      <w:pPr>
        <w:pStyle w:val="HTML"/>
      </w:pPr>
      <w:r>
        <w:t>___________________________________________________________________________</w:t>
      </w:r>
    </w:p>
    <w:p w:rsidR="00000000" w:rsidRDefault="001B4689">
      <w:pPr>
        <w:pStyle w:val="HTML"/>
      </w:pPr>
      <w:r>
        <w:t>- нарушений не выявлено ___________________________________________________</w:t>
      </w:r>
    </w:p>
    <w:p w:rsidR="00000000" w:rsidRDefault="001B4689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1B4689">
      <w:pPr>
        <w:pStyle w:val="HTML"/>
      </w:pPr>
      <w:r>
        <w:t>Запись  в  Журнал   учета  проверок   юридического  лица,   индивидуального</w:t>
      </w:r>
    </w:p>
    <w:p w:rsidR="00000000" w:rsidRDefault="001B4689">
      <w:pPr>
        <w:pStyle w:val="HTML"/>
      </w:pPr>
      <w:r>
        <w:t>предпринимателя,  проводимых  органами государственного контроля (надзора),</w:t>
      </w:r>
    </w:p>
    <w:p w:rsidR="00000000" w:rsidRDefault="001B4689">
      <w:pPr>
        <w:pStyle w:val="HTML"/>
      </w:pPr>
      <w:r>
        <w:t xml:space="preserve">органами  муниципального  контроля,  внесена  (заполняется  при  </w:t>
      </w:r>
      <w:r>
        <w:t>проведении</w:t>
      </w:r>
    </w:p>
    <w:p w:rsidR="00000000" w:rsidRDefault="001B4689">
      <w:pPr>
        <w:pStyle w:val="HTML"/>
      </w:pPr>
      <w:r>
        <w:t>выездной проверки):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____________________________             __________________________________</w:t>
      </w:r>
    </w:p>
    <w:p w:rsidR="00000000" w:rsidRDefault="001B4689">
      <w:pPr>
        <w:pStyle w:val="HTML"/>
      </w:pPr>
      <w:r>
        <w:t>(подпись проверяющего)                     (подпись уполномоченного</w:t>
      </w:r>
    </w:p>
    <w:p w:rsidR="00000000" w:rsidRDefault="001B4689">
      <w:pPr>
        <w:pStyle w:val="HTML"/>
      </w:pPr>
      <w:r>
        <w:t>представителя юридического лица,</w:t>
      </w:r>
    </w:p>
    <w:p w:rsidR="00000000" w:rsidRDefault="001B4689">
      <w:pPr>
        <w:pStyle w:val="HTML"/>
      </w:pPr>
      <w:r>
        <w:t>индивидуального предпринимателя,</w:t>
      </w:r>
    </w:p>
    <w:p w:rsidR="00000000" w:rsidRDefault="001B4689">
      <w:pPr>
        <w:pStyle w:val="HTML"/>
      </w:pPr>
      <w:r>
        <w:t>его уполномоче</w:t>
      </w:r>
      <w:r>
        <w:t>нного представителя)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Журнал учета  проверок юридического лица,  индивидуального предпринимателя,</w:t>
      </w:r>
    </w:p>
    <w:p w:rsidR="00000000" w:rsidRDefault="001B4689">
      <w:pPr>
        <w:pStyle w:val="HTML"/>
      </w:pPr>
      <w:r>
        <w:t>проводимых   органами   государственного   контроля   (надзора),   органами</w:t>
      </w:r>
    </w:p>
    <w:p w:rsidR="00000000" w:rsidRDefault="001B4689">
      <w:pPr>
        <w:pStyle w:val="HTML"/>
      </w:pPr>
      <w:r>
        <w:t>муниципального контроля,  отсутствует (заполняется при  проведении выездной</w:t>
      </w:r>
    </w:p>
    <w:p w:rsidR="00000000" w:rsidRDefault="001B4689">
      <w:pPr>
        <w:pStyle w:val="HTML"/>
      </w:pPr>
      <w:r>
        <w:t>провер</w:t>
      </w:r>
      <w:r>
        <w:t>ки):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____________________________             __________________________________</w:t>
      </w:r>
    </w:p>
    <w:p w:rsidR="00000000" w:rsidRDefault="001B4689">
      <w:pPr>
        <w:pStyle w:val="HTML"/>
      </w:pPr>
      <w:r>
        <w:t>(подпись проверяющего)                     (подпись уполномоченного</w:t>
      </w:r>
    </w:p>
    <w:p w:rsidR="00000000" w:rsidRDefault="001B4689">
      <w:pPr>
        <w:pStyle w:val="HTML"/>
      </w:pPr>
      <w:r>
        <w:t>представителя юридического лица,</w:t>
      </w:r>
    </w:p>
    <w:p w:rsidR="00000000" w:rsidRDefault="001B4689">
      <w:pPr>
        <w:pStyle w:val="HTML"/>
      </w:pPr>
      <w:r>
        <w:t>индивидуального предпринимателя,</w:t>
      </w:r>
    </w:p>
    <w:p w:rsidR="00000000" w:rsidRDefault="001B4689">
      <w:pPr>
        <w:pStyle w:val="HTML"/>
      </w:pPr>
      <w:r>
        <w:t>его уполномоченного представителя)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Прил</w:t>
      </w:r>
      <w:r>
        <w:t>агаемые документы: ____________________________________________________</w:t>
      </w:r>
    </w:p>
    <w:p w:rsidR="00000000" w:rsidRDefault="001B4689">
      <w:pPr>
        <w:pStyle w:val="HTML"/>
      </w:pPr>
      <w:r>
        <w:t>Подписи лиц, проводивших проверку: ________________________________________</w:t>
      </w:r>
    </w:p>
    <w:p w:rsidR="00000000" w:rsidRDefault="001B4689">
      <w:pPr>
        <w:pStyle w:val="HTML"/>
      </w:pPr>
      <w:r>
        <w:t>________________________________________</w:t>
      </w:r>
    </w:p>
    <w:p w:rsidR="00000000" w:rsidRDefault="001B4689">
      <w:pPr>
        <w:pStyle w:val="HTML"/>
      </w:pPr>
      <w:r>
        <w:t>С  актом   проверки   ознакомлен(а),   копию  акта  со  всеми  прил</w:t>
      </w:r>
      <w:r>
        <w:t>ожениями</w:t>
      </w:r>
    </w:p>
    <w:p w:rsidR="00000000" w:rsidRDefault="001B4689">
      <w:pPr>
        <w:pStyle w:val="HTML"/>
      </w:pPr>
      <w:r>
        <w:t>получил(а):</w:t>
      </w:r>
    </w:p>
    <w:p w:rsidR="00000000" w:rsidRDefault="001B4689">
      <w:pPr>
        <w:pStyle w:val="HTML"/>
      </w:pPr>
      <w:r>
        <w:t>_________________________________________________</w:t>
      </w:r>
    </w:p>
    <w:p w:rsidR="00000000" w:rsidRDefault="001B4689">
      <w:pPr>
        <w:pStyle w:val="HTML"/>
      </w:pPr>
      <w:r>
        <w:t>_________________________________________________</w:t>
      </w:r>
    </w:p>
    <w:p w:rsidR="00000000" w:rsidRDefault="001B4689">
      <w:pPr>
        <w:pStyle w:val="HTML"/>
      </w:pPr>
      <w:r>
        <w:t>(фамилия, имя, отчество (в случае, если имеется),</w:t>
      </w:r>
    </w:p>
    <w:p w:rsidR="00000000" w:rsidRDefault="001B4689">
      <w:pPr>
        <w:pStyle w:val="HTML"/>
      </w:pPr>
      <w:r>
        <w:t>должность руководителя, иного должностного лица</w:t>
      </w:r>
    </w:p>
    <w:p w:rsidR="00000000" w:rsidRDefault="001B4689">
      <w:pPr>
        <w:pStyle w:val="HTML"/>
      </w:pPr>
      <w:r>
        <w:t>или уполномоченного представителя юридического</w:t>
      </w:r>
    </w:p>
    <w:p w:rsidR="00000000" w:rsidRDefault="001B4689">
      <w:pPr>
        <w:pStyle w:val="HTML"/>
      </w:pPr>
      <w:r>
        <w:t>лица, индивидуального предпринимателя,</w:t>
      </w:r>
    </w:p>
    <w:p w:rsidR="00000000" w:rsidRDefault="001B4689">
      <w:pPr>
        <w:pStyle w:val="HTML"/>
      </w:pPr>
      <w:r>
        <w:t>его уполномоченного представителя)</w:t>
      </w:r>
    </w:p>
    <w:p w:rsidR="00000000" w:rsidRDefault="001B4689">
      <w:pPr>
        <w:pStyle w:val="HTML"/>
      </w:pPr>
    </w:p>
    <w:p w:rsidR="00000000" w:rsidRDefault="001B4689">
      <w:pPr>
        <w:pStyle w:val="HTML"/>
      </w:pPr>
      <w:r>
        <w:t>"__" _______________ 20__ г. _______________</w:t>
      </w:r>
    </w:p>
    <w:p w:rsidR="00000000" w:rsidRDefault="001B4689">
      <w:pPr>
        <w:pStyle w:val="HTML"/>
      </w:pPr>
      <w:r>
        <w:t>(подпись)</w:t>
      </w:r>
    </w:p>
    <w:p w:rsidR="00000000" w:rsidRDefault="001B4689">
      <w:pPr>
        <w:pStyle w:val="HTML"/>
      </w:pPr>
      <w:r>
        <w:t xml:space="preserve">Пометка об отказе ознакомления </w:t>
      </w:r>
      <w:r>
        <w:t>с актом проверки: __________________________</w:t>
      </w:r>
    </w:p>
    <w:p w:rsidR="00000000" w:rsidRDefault="001B4689">
      <w:pPr>
        <w:pStyle w:val="HTML"/>
      </w:pPr>
      <w:r>
        <w:t>(подпись уполномоченного</w:t>
      </w:r>
    </w:p>
    <w:p w:rsidR="00000000" w:rsidRDefault="001B4689">
      <w:pPr>
        <w:pStyle w:val="HTML"/>
      </w:pPr>
      <w:r>
        <w:t>должностного лица (лиц),</w:t>
      </w:r>
    </w:p>
    <w:p w:rsidR="00000000" w:rsidRDefault="001B4689">
      <w:pPr>
        <w:pStyle w:val="HTML"/>
      </w:pPr>
      <w:r>
        <w:t>проводившего проверку)</w:t>
      </w:r>
    </w:p>
    <w:p w:rsidR="00000000" w:rsidRDefault="001B46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4689">
      <w:pPr>
        <w:pStyle w:val="right"/>
      </w:pPr>
      <w:r>
        <w:t>Источник - Приказ Росздравнадзора от 15.02.2010 № 1000-Пр/10</w:t>
      </w:r>
    </w:p>
    <w:p w:rsidR="00000000" w:rsidRDefault="001B46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https://порядокправа.рф/obrazecy/metodika_zapolneniya_tipovoj_formy_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akta_proverki_poryadka_proizvodstva_ekspertizy_vremennoj_netrudospo.htm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9"/>
    <w:rsid w:val="001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B0E7E9-1797-4110-BEF1-744D1DF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todika_zapolneniya_tipovoj_formy_akta_proverki_poryadka_proizvodstva_ekspertizy_vremennoj_netrudos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заполнения типовой формы акта проверки порядка производства экспертизы временной нетрудоспособности органом государственного контроля (надзора) юридического лица, индивидуального предпринимателя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2022-08-10T05:50:00Z</dcterms:created>
  <dcterms:modified xsi:type="dcterms:W3CDTF">2022-08-10T05:50:00Z</dcterms:modified>
</cp:coreProperties>
</file>