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0C65">
      <w:pPr>
        <w:pStyle w:val="1"/>
        <w:rPr>
          <w:rFonts w:eastAsia="Times New Roman"/>
        </w:rPr>
      </w:pPr>
      <w:r>
        <w:rPr>
          <w:rFonts w:eastAsia="Times New Roman"/>
        </w:rPr>
        <w:t>Материальный пропуск на вынос материальных ценностей, состоящих на учете в центральном аппарате Федеральной службы по экологическому, технологическому и атомному надзору (образец)</w:t>
      </w:r>
    </w:p>
    <w:p w:rsidR="00000000" w:rsidRDefault="003F0C65">
      <w:pPr>
        <w:pStyle w:val="right"/>
      </w:pPr>
      <w:r>
        <w:t>Приложение 8 к Инструкции по пропускному и внутриобъектовому режиму в центральном аппарате Федеральной службы по экологическому, технологическому и атомному надзору</w:t>
      </w:r>
    </w:p>
    <w:p w:rsidR="00000000" w:rsidRDefault="003F0C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0C65">
      <w:pPr>
        <w:pStyle w:val="right"/>
      </w:pPr>
      <w:r>
        <w:t>ОБРАЗЕЦ</w:t>
      </w:r>
    </w:p>
    <w:p w:rsidR="00000000" w:rsidRDefault="003F0C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0C65">
      <w:pPr>
        <w:pStyle w:val="3"/>
        <w:rPr>
          <w:rFonts w:eastAsia="Times New Roman"/>
        </w:rPr>
      </w:pPr>
      <w:r>
        <w:rPr>
          <w:rFonts w:eastAsia="Times New Roman"/>
        </w:rPr>
        <w:t>МАТЕРИАЛЬНЫЙ ПРОПУСК НА ВЫНОС МАТЕРИАЛЬНЫХ ЦЕННОСТЕЙ, СОСТОЯЩИХ НА УЧЕТЕ В ЦЕНТРА</w:t>
      </w:r>
      <w:r>
        <w:rPr>
          <w:rFonts w:eastAsia="Times New Roman"/>
        </w:rPr>
        <w:t>ЛЬНОМ АППАРАТЕ СЛУЖБЫ</w:t>
      </w:r>
    </w:p>
    <w:p w:rsidR="00000000" w:rsidRDefault="003F0C65">
      <w:pPr>
        <w:pStyle w:val="HTML"/>
      </w:pPr>
      <w:r>
        <w:t xml:space="preserve">                 МАТЕРИАЛЬНЫЙ ПРОПУСК N __________________</w:t>
      </w:r>
    </w:p>
    <w:p w:rsidR="00000000" w:rsidRDefault="003F0C65">
      <w:pPr>
        <w:pStyle w:val="HTML"/>
      </w:pPr>
      <w:r>
        <w:t>на вынос материальных ценностей из здания N_____</w:t>
      </w:r>
    </w:p>
    <w:p w:rsidR="00000000" w:rsidRDefault="003F0C65">
      <w:pPr>
        <w:pStyle w:val="HTML"/>
      </w:pPr>
      <w:r>
        <w:t>"___" _____________ 200__ г.</w:t>
      </w:r>
    </w:p>
    <w:p w:rsidR="00000000" w:rsidRDefault="003F0C65">
      <w:pPr>
        <w:pStyle w:val="HTML"/>
      </w:pPr>
    </w:p>
    <w:p w:rsidR="00000000" w:rsidRDefault="003F0C65">
      <w:pPr>
        <w:pStyle w:val="HTML"/>
      </w:pPr>
      <w:r>
        <w:t>Основание на вынос ____________________________________________________</w:t>
      </w:r>
    </w:p>
    <w:p w:rsidR="00000000" w:rsidRDefault="003F0C65">
      <w:pPr>
        <w:pStyle w:val="HTML"/>
      </w:pPr>
      <w:r>
        <w:t>Через __________________</w:t>
      </w:r>
      <w:r>
        <w:t>____ Управление _______________________________</w:t>
      </w:r>
    </w:p>
    <w:p w:rsidR="00000000" w:rsidRDefault="003F0C65">
      <w:pPr>
        <w:pStyle w:val="HTML"/>
      </w:pPr>
    </w:p>
    <w:p w:rsidR="00000000" w:rsidRDefault="003F0C65">
      <w:pPr>
        <w:pStyle w:val="HTML"/>
      </w:pPr>
      <w:r>
        <w:t>---------------------------------------------------------------------------</w:t>
      </w:r>
    </w:p>
    <w:p w:rsidR="00000000" w:rsidRDefault="003F0C65">
      <w:pPr>
        <w:pStyle w:val="HTML"/>
      </w:pPr>
      <w:r>
        <w:t>¦ N  ¦Наименование материальных¦Зав./инв. номер¦ Количество материальных  ¦</w:t>
      </w:r>
    </w:p>
    <w:p w:rsidR="00000000" w:rsidRDefault="003F0C65">
      <w:pPr>
        <w:pStyle w:val="HTML"/>
      </w:pPr>
      <w:r>
        <w:t>¦п.п.¦        ценностей        ¦               ¦   ценн</w:t>
      </w:r>
      <w:r>
        <w:t>остей (прописью)   ¦</w:t>
      </w:r>
    </w:p>
    <w:p w:rsidR="00000000" w:rsidRDefault="003F0C65">
      <w:pPr>
        <w:pStyle w:val="HTML"/>
      </w:pPr>
      <w:r>
        <w:t>+----+-------------------------+---------------+--------------------------+</w:t>
      </w:r>
    </w:p>
    <w:p w:rsidR="00000000" w:rsidRDefault="003F0C65">
      <w:pPr>
        <w:pStyle w:val="HTML"/>
      </w:pPr>
      <w:r>
        <w:t>¦ 1  ¦           2             ¦       3       ¦            4             ¦</w:t>
      </w:r>
    </w:p>
    <w:p w:rsidR="00000000" w:rsidRDefault="003F0C65">
      <w:pPr>
        <w:pStyle w:val="HTML"/>
      </w:pPr>
      <w:r>
        <w:t>+----+-------------------------+---------------+--------------------------+</w:t>
      </w:r>
    </w:p>
    <w:p w:rsidR="00000000" w:rsidRDefault="003F0C65">
      <w:pPr>
        <w:pStyle w:val="HTML"/>
      </w:pPr>
      <w:r>
        <w:t>+----+-</w:t>
      </w:r>
      <w:r>
        <w:t>------------------------+---------------+--------------------------+</w:t>
      </w:r>
    </w:p>
    <w:p w:rsidR="00000000" w:rsidRDefault="003F0C65">
      <w:pPr>
        <w:pStyle w:val="HTML"/>
      </w:pPr>
      <w:r>
        <w:t>-----+-------------------------+---------------+---------------------------</w:t>
      </w:r>
    </w:p>
    <w:p w:rsidR="00000000" w:rsidRDefault="003F0C65">
      <w:pPr>
        <w:pStyle w:val="HTML"/>
      </w:pPr>
    </w:p>
    <w:p w:rsidR="00000000" w:rsidRDefault="003F0C65">
      <w:pPr>
        <w:pStyle w:val="HTML"/>
      </w:pPr>
      <w:r>
        <w:t>Материально ответственное лицо</w:t>
      </w:r>
    </w:p>
    <w:p w:rsidR="00000000" w:rsidRDefault="003F0C65">
      <w:pPr>
        <w:pStyle w:val="HTML"/>
      </w:pPr>
      <w:r>
        <w:t>Финансового управления _____________________________ /Ф.И.О./</w:t>
      </w:r>
    </w:p>
    <w:p w:rsidR="00000000" w:rsidRDefault="003F0C65">
      <w:pPr>
        <w:pStyle w:val="HTML"/>
      </w:pPr>
    </w:p>
    <w:p w:rsidR="00000000" w:rsidRDefault="003F0C65">
      <w:pPr>
        <w:pStyle w:val="HTML"/>
      </w:pPr>
      <w:r>
        <w:t>----------------</w:t>
      </w:r>
      <w:r>
        <w:t>-----------------------------------------------------------</w:t>
      </w:r>
    </w:p>
    <w:p w:rsidR="00000000" w:rsidRDefault="003F0C65">
      <w:pPr>
        <w:pStyle w:val="HTML"/>
      </w:pPr>
      <w:r>
        <w:t>¦                           ВЫНОС РАЗРЕШАЮ:                               ¦</w:t>
      </w:r>
    </w:p>
    <w:p w:rsidR="00000000" w:rsidRDefault="003F0C65">
      <w:pPr>
        <w:pStyle w:val="HTML"/>
      </w:pPr>
      <w:r>
        <w:t>¦                                                                         ¦</w:t>
      </w:r>
    </w:p>
    <w:p w:rsidR="00000000" w:rsidRDefault="003F0C65">
      <w:pPr>
        <w:pStyle w:val="HTML"/>
      </w:pPr>
      <w:r>
        <w:t>¦Руководитель (заместитель Руководителя)                                  ¦</w:t>
      </w:r>
    </w:p>
    <w:p w:rsidR="00000000" w:rsidRDefault="003F0C65">
      <w:pPr>
        <w:pStyle w:val="HTML"/>
      </w:pPr>
      <w:r>
        <w:t>¦Службы                                                                   ¦</w:t>
      </w:r>
    </w:p>
    <w:p w:rsidR="00000000" w:rsidRDefault="003F0C65">
      <w:pPr>
        <w:pStyle w:val="HTML"/>
      </w:pPr>
      <w:r>
        <w:t>¦Начальник Финансового управления (главный бухгалтер Службы)  /Ф.И.О./    ¦</w:t>
      </w:r>
    </w:p>
    <w:p w:rsidR="00000000" w:rsidRDefault="003F0C65">
      <w:pPr>
        <w:pStyle w:val="HTML"/>
      </w:pPr>
      <w:r>
        <w:t xml:space="preserve">¦                           </w:t>
      </w:r>
      <w:r>
        <w:t xml:space="preserve">      М.П.                                    ¦</w:t>
      </w:r>
    </w:p>
    <w:p w:rsidR="00000000" w:rsidRDefault="003F0C65">
      <w:pPr>
        <w:pStyle w:val="HTML"/>
      </w:pPr>
      <w:r>
        <w:t>---------------------------------------------------------------------------</w:t>
      </w:r>
    </w:p>
    <w:p w:rsidR="00000000" w:rsidRDefault="003F0C65">
      <w:pPr>
        <w:pStyle w:val="HTML"/>
      </w:pPr>
    </w:p>
    <w:p w:rsidR="00000000" w:rsidRDefault="003F0C65">
      <w:pPr>
        <w:pStyle w:val="HTML"/>
      </w:pPr>
      <w:r>
        <w:t>Материальные ценности проверены</w:t>
      </w:r>
    </w:p>
    <w:p w:rsidR="00000000" w:rsidRDefault="003F0C65">
      <w:pPr>
        <w:pStyle w:val="HTML"/>
      </w:pPr>
      <w:r>
        <w:t>и вынесены "___" _______ 200_ г.</w:t>
      </w:r>
    </w:p>
    <w:p w:rsidR="00000000" w:rsidRDefault="003F0C65">
      <w:pPr>
        <w:pStyle w:val="HTML"/>
      </w:pPr>
      <w:r>
        <w:lastRenderedPageBreak/>
        <w:t>________________________________ /Ф.И.О. работника охраны/</w:t>
      </w:r>
    </w:p>
    <w:p w:rsidR="00000000" w:rsidRDefault="003F0C65">
      <w:pPr>
        <w:pStyle w:val="HTML"/>
      </w:pPr>
      <w:r>
        <w:t>(подпис</w:t>
      </w:r>
      <w:r>
        <w:t>ь)</w:t>
      </w:r>
    </w:p>
    <w:p w:rsidR="00000000" w:rsidRDefault="003F0C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0C65">
      <w:pPr>
        <w:pStyle w:val="right"/>
      </w:pPr>
      <w:r>
        <w:t>Источник - Приказ Ростехнадзора от 30.04.2009 № 346</w:t>
      </w:r>
    </w:p>
    <w:p w:rsidR="00000000" w:rsidRDefault="003F0C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https://порядокправа.рф/obrazecy/materialnyj_propusk_na_vynos_materialnyx_cennostej_sostoyashhix_na_uchete_v_centralnom_apparate_fede.htm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65"/>
    <w:rsid w:val="003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E20E7E-5B8D-4F7B-824E-82BBC30A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terialnyj_propusk_na_vynos_materialnyx_cennostej_sostoyashhix_na_uchete_v_centralnom_apparate_fe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Материальный пропуск на вынос материальных ценностей, состоящих на учете в центральном аппарате Федеральной службы по экологическому, технологическому и атомному надзору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2022-08-10T05:40:00Z</dcterms:created>
  <dcterms:modified xsi:type="dcterms:W3CDTF">2022-08-10T05:40:00Z</dcterms:modified>
</cp:coreProperties>
</file>