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F28AC">
      <w:pPr>
        <w:pStyle w:val="1"/>
        <w:rPr>
          <w:rFonts w:eastAsia="Times New Roman"/>
        </w:rPr>
      </w:pPr>
      <w:r>
        <w:rPr>
          <w:rFonts w:eastAsia="Times New Roman"/>
        </w:rPr>
        <w:t>Мастичный штамп "продлено" для визы в пунктах пропуска через государственную границу Российской Федерации</w:t>
      </w:r>
    </w:p>
    <w:p w:rsidR="00000000" w:rsidRDefault="00AF28AC">
      <w:pPr>
        <w:pStyle w:val="right"/>
      </w:pPr>
      <w:r>
        <w:t xml:space="preserve">Приложение 2 к Инструкции (п. 5) об организации деятельности пограничных </w:t>
      </w:r>
      <w:r>
        <w:t>органов по продлению срока действия визы и аннулированию визы в пунктах пропуска через государственную границу Российской Федерации</w:t>
      </w:r>
    </w:p>
    <w:p w:rsidR="00000000" w:rsidRDefault="00AF28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28AC">
      <w:pPr>
        <w:pStyle w:val="3"/>
        <w:rPr>
          <w:rFonts w:eastAsia="Times New Roman"/>
        </w:rPr>
      </w:pPr>
      <w:r>
        <w:rPr>
          <w:rFonts w:eastAsia="Times New Roman"/>
        </w:rPr>
        <w:t>МАСТИЧНЫЙ ШТАМП "ПРОДЛЕНО"</w:t>
      </w:r>
    </w:p>
    <w:p w:rsidR="00000000" w:rsidRDefault="00AF28AC">
      <w:pPr>
        <w:pStyle w:val="just"/>
      </w:pPr>
      <w:r>
        <w:t>Размер 60 x 40 мм</w:t>
      </w:r>
    </w:p>
    <w:p w:rsidR="00000000" w:rsidRDefault="00AF28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28AC">
      <w:pPr>
        <w:pStyle w:val="HTML"/>
      </w:pPr>
      <w:r>
        <w:t xml:space="preserve">                     --------------------------------</w:t>
      </w:r>
    </w:p>
    <w:p w:rsidR="00000000" w:rsidRDefault="00AF28AC">
      <w:pPr>
        <w:pStyle w:val="HTML"/>
      </w:pPr>
      <w:r>
        <w:t>¦  Действительное наиме</w:t>
      </w:r>
      <w:r>
        <w:t>нование ¦</w:t>
      </w:r>
    </w:p>
    <w:p w:rsidR="00000000" w:rsidRDefault="00AF28AC">
      <w:pPr>
        <w:pStyle w:val="HTML"/>
      </w:pPr>
      <w:r>
        <w:t>¦      пограничного органа     ¦</w:t>
      </w:r>
    </w:p>
    <w:p w:rsidR="00000000" w:rsidRDefault="00AF28AC">
      <w:pPr>
        <w:pStyle w:val="HTML"/>
      </w:pPr>
      <w:r>
        <w:t>¦      Срок действия визы      ¦</w:t>
      </w:r>
    </w:p>
    <w:p w:rsidR="00000000" w:rsidRDefault="00AF28AC">
      <w:pPr>
        <w:pStyle w:val="HTML"/>
      </w:pPr>
      <w:r>
        <w:t>¦    _______________________   ¦</w:t>
      </w:r>
    </w:p>
    <w:p w:rsidR="00000000" w:rsidRDefault="00AF28AC">
      <w:pPr>
        <w:pStyle w:val="HTML"/>
      </w:pPr>
      <w:r>
        <w:t>¦      (серия, номер визы)     ¦</w:t>
      </w:r>
    </w:p>
    <w:p w:rsidR="00000000" w:rsidRDefault="00AF28AC">
      <w:pPr>
        <w:pStyle w:val="HTML"/>
      </w:pPr>
      <w:r>
        <w:t>¦ продлен до __ ______ 20__ г. ¦</w:t>
      </w:r>
    </w:p>
    <w:p w:rsidR="00000000" w:rsidRDefault="00AF28AC">
      <w:pPr>
        <w:pStyle w:val="HTML"/>
      </w:pPr>
      <w:r>
        <w:t>¦     Подпись ____________     ¦</w:t>
      </w:r>
    </w:p>
    <w:p w:rsidR="00000000" w:rsidRDefault="00AF28AC">
      <w:pPr>
        <w:pStyle w:val="HTML"/>
      </w:pPr>
      <w:r>
        <w:t>--------------------------------</w:t>
      </w:r>
    </w:p>
    <w:p w:rsidR="00000000" w:rsidRDefault="00AF28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28AC">
      <w:pPr>
        <w:pStyle w:val="right"/>
      </w:pPr>
      <w:r>
        <w:t>Источник - При</w:t>
      </w:r>
      <w:r>
        <w:t>каз ФСБ РФ от 06.05.2008 № 227</w:t>
      </w:r>
    </w:p>
    <w:p w:rsidR="00000000" w:rsidRDefault="00AF28A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https://порядокправа.рф/obrazecy/mastichnyj_shtamp_prodleno_dlya_vizy_v_punktax_propuska_cherez_gosudarstvennuyu_granicu_rossijskoj_fede.htm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AC"/>
    <w:rsid w:val="00A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519D31D-E8EE-4E5D-A95F-ED888B0D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astichnyj_shtamp_prodleno_dlya_vizy_v_punktax_propuska_cherez_gosudarstvennuyu_granicu_rossijskoj_fed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Мастичный штамп "продлено" для визы в пунктах пропуска через государственную границу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2022-08-10T05:40:00Z</dcterms:created>
  <dcterms:modified xsi:type="dcterms:W3CDTF">2022-08-10T05:40:00Z</dcterms:modified>
</cp:coreProperties>
</file>