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E64AA">
      <w:pPr>
        <w:pStyle w:val="1"/>
        <w:rPr>
          <w:rFonts w:eastAsia="Times New Roman"/>
        </w:rPr>
      </w:pPr>
      <w:r>
        <w:rPr>
          <w:rFonts w:eastAsia="Times New Roman"/>
        </w:rPr>
        <w:t>Локальная ведомость потребности в материалах, конструкциях и изделиях. Форма № 1</w:t>
      </w:r>
    </w:p>
    <w:p w:rsidR="00000000" w:rsidRDefault="004E64AA">
      <w:pPr>
        <w:pStyle w:val="right"/>
      </w:pPr>
      <w:r>
        <w:t xml:space="preserve">Приложение 1 к Методическим основам определения потребности в материалах, </w:t>
      </w:r>
      <w:r>
        <w:t xml:space="preserve">конструкциях и изделиях в составе рабочей документации на строительство </w:t>
      </w:r>
    </w:p>
    <w:p w:rsidR="00000000" w:rsidRDefault="004E64AA">
      <w:pPr>
        <w:pStyle w:val="right"/>
      </w:pPr>
      <w:r>
        <w:t>Форма 1</w:t>
      </w:r>
    </w:p>
    <w:p w:rsidR="00000000" w:rsidRDefault="004E64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64AA">
      <w:pPr>
        <w:pStyle w:val="3"/>
        <w:rPr>
          <w:rFonts w:eastAsia="Times New Roman"/>
        </w:rPr>
      </w:pPr>
      <w:r>
        <w:rPr>
          <w:rFonts w:eastAsia="Times New Roman"/>
        </w:rPr>
        <w:t>ЛОКАЛЬНАЯ ВЕДОМОСТЬ ПОТРЕБНОСТИ В МАТЕРИАЛАХ, КОНСТРУКЦИЯХ И ИЗДЕЛИЯХ</w:t>
      </w:r>
    </w:p>
    <w:p w:rsidR="00000000" w:rsidRDefault="004E64AA">
      <w:pPr>
        <w:pStyle w:val="HTML"/>
      </w:pPr>
      <w:r>
        <w:t xml:space="preserve">          ------------------------------------------------------------------</w:t>
      </w:r>
    </w:p>
    <w:p w:rsidR="00000000" w:rsidRDefault="004E64AA">
      <w:pPr>
        <w:pStyle w:val="HTML"/>
      </w:pPr>
      <w:r>
        <w:t>¦  No. ¦Наименование матери</w:t>
      </w:r>
      <w:r>
        <w:t>алов,¦   Код   ¦   Код     ¦Количество¦</w:t>
      </w:r>
    </w:p>
    <w:p w:rsidR="00000000" w:rsidRDefault="004E64AA">
      <w:pPr>
        <w:pStyle w:val="HTML"/>
      </w:pPr>
      <w:r>
        <w:t>¦строки¦   единица измерения    ¦материала¦един. изм. ¦          ¦</w:t>
      </w:r>
    </w:p>
    <w:p w:rsidR="00000000" w:rsidRDefault="004E64AA">
      <w:pPr>
        <w:pStyle w:val="HTML"/>
      </w:pPr>
      <w:r>
        <w:t>----------+------+------------------------+---------+-----------+----------+</w:t>
      </w:r>
    </w:p>
    <w:p w:rsidR="00000000" w:rsidRDefault="004E64AA">
      <w:pPr>
        <w:pStyle w:val="HTML"/>
      </w:pPr>
      <w:r>
        <w:t xml:space="preserve">¦Взамен¦  ¦      ¦                        ¦         ¦           ¦       </w:t>
      </w:r>
      <w:r>
        <w:t xml:space="preserve">   ¦</w:t>
      </w:r>
    </w:p>
    <w:p w:rsidR="00000000" w:rsidRDefault="004E64AA">
      <w:pPr>
        <w:pStyle w:val="HTML"/>
      </w:pPr>
      <w:r>
        <w:t>¦инв.  ¦  ¦      ¦                        ¦         ¦           ¦          ¦</w:t>
      </w:r>
    </w:p>
    <w:p w:rsidR="00000000" w:rsidRDefault="004E64AA">
      <w:pPr>
        <w:pStyle w:val="HTML"/>
      </w:pPr>
      <w:r>
        <w:t>¦No.   ¦  ¦      ¦                        ¦         ¦           ¦          ¦</w:t>
      </w:r>
    </w:p>
    <w:p w:rsidR="00000000" w:rsidRDefault="004E64AA">
      <w:pPr>
        <w:pStyle w:val="HTML"/>
      </w:pPr>
      <w:r>
        <w:t>+------+--+      ¦                        ¦         ¦           ¦          ¦</w:t>
      </w:r>
    </w:p>
    <w:p w:rsidR="00000000" w:rsidRDefault="004E64AA">
      <w:pPr>
        <w:pStyle w:val="HTML"/>
      </w:pPr>
      <w:r>
        <w:t xml:space="preserve">¦Под-  ¦  ¦      ¦  </w:t>
      </w:r>
      <w:r>
        <w:t xml:space="preserve">                      ¦         ¦           ¦          ¦</w:t>
      </w:r>
    </w:p>
    <w:p w:rsidR="00000000" w:rsidRDefault="004E64AA">
      <w:pPr>
        <w:pStyle w:val="HTML"/>
      </w:pPr>
      <w:r>
        <w:t>¦пись  ¦  ¦      ¦                        ¦         ¦           ¦          ¦</w:t>
      </w:r>
    </w:p>
    <w:p w:rsidR="00000000" w:rsidRDefault="004E64AA">
      <w:pPr>
        <w:pStyle w:val="HTML"/>
      </w:pPr>
      <w:r>
        <w:t>¦и дата¦  ¦      ¦                        ¦         ¦           ¦          ¦</w:t>
      </w:r>
    </w:p>
    <w:p w:rsidR="00000000" w:rsidRDefault="004E64AA">
      <w:pPr>
        <w:pStyle w:val="HTML"/>
      </w:pPr>
      <w:r>
        <w:t>+------+--+------+------------------------+--</w:t>
      </w:r>
      <w:r>
        <w:t>-------+-----------+----------+</w:t>
      </w:r>
    </w:p>
    <w:p w:rsidR="00000000" w:rsidRDefault="004E64AA">
      <w:pPr>
        <w:pStyle w:val="HTML"/>
      </w:pPr>
      <w:r>
        <w:t>¦ Инв. ¦  ¦      ¦Всего                                                    ¦</w:t>
      </w:r>
    </w:p>
    <w:p w:rsidR="00000000" w:rsidRDefault="004E64AA">
      <w:pPr>
        <w:pStyle w:val="HTML"/>
      </w:pPr>
      <w:r>
        <w:t>¦ No.  ¦  ¦      ¦                           ------------------------------+</w:t>
      </w:r>
    </w:p>
    <w:p w:rsidR="00000000" w:rsidRDefault="004E64AA">
      <w:pPr>
        <w:pStyle w:val="HTML"/>
      </w:pPr>
      <w:r>
        <w:t>¦подл. ¦  ¦      ¦                           ¦Основная надпись по ГОСТ</w:t>
      </w:r>
      <w:r>
        <w:t xml:space="preserve"> СПДС¦</w:t>
      </w:r>
    </w:p>
    <w:p w:rsidR="00000000" w:rsidRDefault="004E64AA">
      <w:pPr>
        <w:pStyle w:val="HTML"/>
      </w:pPr>
      <w:r>
        <w:t>-------+--+------+---------------------------+------------------------------</w:t>
      </w:r>
    </w:p>
    <w:p w:rsidR="00000000" w:rsidRDefault="004E64A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E64AA">
      <w:pPr>
        <w:pStyle w:val="right"/>
      </w:pPr>
      <w:r>
        <w:t>Источник - Письмо Минстроя РФ от 18.11.1992 № БФ-958/12</w:t>
      </w:r>
    </w:p>
    <w:p w:rsidR="00000000" w:rsidRDefault="004E64A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https://порядокправа.рф/obrazecy/lokalnaya_vedomost_potrebnosti_v_materialax_konstrukciyax_i_izdeliyax_forma_n_1.htm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AA"/>
    <w:rsid w:val="004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FACEAC3-80A4-4434-8AD1-527F0DAA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okalnaya_vedomost_potrebnosti_v_materialax_konstrukciyax_i_izdeliyax_forma_n_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Локальная ведомость потребности в материалах, конструкциях и изделиях. Форма № 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2022-08-10T03:21:00Z</dcterms:created>
  <dcterms:modified xsi:type="dcterms:W3CDTF">2022-08-10T03:21:00Z</dcterms:modified>
</cp:coreProperties>
</file>