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0E86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Предоставление учебного отпуска. Унифицированная форма № Т-2 (образец заполнения)</w:t>
      </w:r>
    </w:p>
    <w:p w:rsidR="00000000" w:rsidRDefault="003D0E86">
      <w:pPr>
        <w:pStyle w:val="right"/>
      </w:pPr>
      <w:r>
        <w:t xml:space="preserve">Личная карточка. Предоставление учебного отпуска (образец заполнения) </w:t>
      </w:r>
    </w:p>
    <w:p w:rsidR="00000000" w:rsidRDefault="003D0E86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3D0E86">
      <w:pPr>
        <w:pStyle w:val="right"/>
        <w:spacing w:after="240" w:afterAutospacing="0"/>
      </w:pPr>
      <w:r>
        <w:t xml:space="preserve">Утверждена </w:t>
      </w:r>
      <w:r>
        <w:br/>
      </w:r>
      <w:r>
        <w:t xml:space="preserve">Постановлением Госкомстата России </w:t>
      </w:r>
      <w:r>
        <w:br/>
        <w:t xml:space="preserve">от 05.01.2004 N 1 </w:t>
      </w:r>
    </w:p>
    <w:p w:rsidR="00000000" w:rsidRDefault="003D0E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0E86">
      <w:pPr>
        <w:pStyle w:val="3"/>
        <w:rPr>
          <w:rFonts w:eastAsia="Times New Roman"/>
        </w:rPr>
      </w:pPr>
      <w:r>
        <w:rPr>
          <w:rFonts w:eastAsia="Times New Roman"/>
        </w:rPr>
        <w:t>Вид отпуска (ежегодный, учебный, без сохранения заработной платы и др.) Период работы Количество календарных дней отпуска Дата Основание с по начала окончания 1 2 3 4 5 6 7</w:t>
      </w:r>
    </w:p>
    <w:p w:rsidR="00000000" w:rsidRDefault="003D0E86">
      <w:pPr>
        <w:pStyle w:val="left"/>
      </w:pPr>
      <w:r>
        <w:t>Дополнительный отпуск с сохр</w:t>
      </w:r>
      <w:r>
        <w:t>анением среднего заработка (учебный)</w:t>
      </w:r>
    </w:p>
    <w:p w:rsidR="00000000" w:rsidRDefault="003D0E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0E86">
      <w:pPr>
        <w:pStyle w:val="3"/>
        <w:rPr>
          <w:rFonts w:eastAsia="Times New Roman"/>
        </w:rPr>
      </w:pPr>
      <w:r>
        <w:rPr>
          <w:rFonts w:eastAsia="Times New Roman"/>
        </w:rPr>
        <w:t>22 05.04.2010 26.04.2010</w:t>
      </w:r>
    </w:p>
    <w:p w:rsidR="00000000" w:rsidRDefault="003D0E86">
      <w:pPr>
        <w:pStyle w:val="left"/>
      </w:pPr>
      <w:r>
        <w:t>Приказ от 18.03.2010 N 15-лс</w:t>
      </w:r>
    </w:p>
    <w:p w:rsidR="00000000" w:rsidRDefault="003D0E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https://порядокправа.рф/obrazecy/lichnaya_kartochka_predostavlenie_uchebnogo_otpuska_unificirovannaya_forma_n_t_2_obrazec_zapolneniya.htm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6"/>
    <w:rsid w:val="003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5486B2-A000-49D1-B60C-3DB0E194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predostavlenie_uchebnogo_otpuska_unificirovannaya_forma_n_t_2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Предоставление учебного отпуска.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2022-08-10T00:54:00Z</dcterms:created>
  <dcterms:modified xsi:type="dcterms:W3CDTF">2022-08-10T00:54:00Z</dcterms:modified>
</cp:coreProperties>
</file>