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601F">
      <w:pPr>
        <w:pStyle w:val="1"/>
        <w:rPr>
          <w:rFonts w:eastAsia="Times New Roman"/>
        </w:rPr>
      </w:pPr>
      <w:r>
        <w:rPr>
          <w:rFonts w:eastAsia="Times New Roman"/>
        </w:rPr>
        <w:t>Комплект документов, представляемых заявителем в ОС с заявкой на проведение сертификации парфюмерно-косметической продукции</w:t>
      </w:r>
    </w:p>
    <w:p w:rsidR="00000000" w:rsidRDefault="0013601F">
      <w:pPr>
        <w:pStyle w:val="right"/>
      </w:pPr>
      <w:r>
        <w:t>Приложение 4 к Правилам по проведению сертификации парфюмерно - косметической продукции</w:t>
      </w:r>
    </w:p>
    <w:p w:rsidR="00000000" w:rsidRDefault="001360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601F">
      <w:pPr>
        <w:pStyle w:val="right"/>
      </w:pPr>
      <w:r>
        <w:t>(обязательное)</w:t>
      </w:r>
    </w:p>
    <w:p w:rsidR="00000000" w:rsidRDefault="001360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601F">
      <w:pPr>
        <w:pStyle w:val="3"/>
        <w:rPr>
          <w:rFonts w:eastAsia="Times New Roman"/>
        </w:rPr>
      </w:pPr>
      <w:r>
        <w:rPr>
          <w:rFonts w:eastAsia="Times New Roman"/>
        </w:rPr>
        <w:t>КОМПЛЕКТ ДОКУМЕНТОВ, ПРЕДСТАВЛЯЕМЫХ ЗАЯВИТЕЛЕМ В ОС С ЗАЯВКОЙ НА ПРОВЕДЕНИЕ СЕРТИФИКАЦИИ ПРОДУКЦИИ (ОРИГИНАЛЫ ИЛИ ЗАВЕРЕННЫЕ КОПИИ)</w:t>
      </w:r>
    </w:p>
    <w:p w:rsidR="00000000" w:rsidRDefault="0013601F">
      <w:pPr>
        <w:pStyle w:val="3"/>
        <w:rPr>
          <w:rFonts w:eastAsia="Times New Roman"/>
        </w:rPr>
      </w:pPr>
      <w:r>
        <w:rPr>
          <w:rFonts w:eastAsia="Times New Roman"/>
        </w:rPr>
        <w:t>Для отечественной продукции</w:t>
      </w:r>
    </w:p>
    <w:p w:rsidR="00000000" w:rsidRDefault="0013601F">
      <w:pPr>
        <w:pStyle w:val="just"/>
      </w:pPr>
      <w:r>
        <w:t>- Санитарно - эпидемиологическое заключение (гигиеническое заключение, гигиенический сертификат)</w:t>
      </w:r>
      <w:r>
        <w:t>;</w:t>
      </w:r>
    </w:p>
    <w:p w:rsidR="00000000" w:rsidRDefault="0013601F">
      <w:pPr>
        <w:pStyle w:val="just"/>
      </w:pPr>
      <w:r>
        <w:t>- Состав (рецептура) с указанием и предоставлением нормативной документации на ингредиенты;</w:t>
      </w:r>
    </w:p>
    <w:p w:rsidR="00000000" w:rsidRDefault="0013601F">
      <w:pPr>
        <w:pStyle w:val="just"/>
      </w:pPr>
      <w:r>
        <w:t>- Аннотация;</w:t>
      </w:r>
    </w:p>
    <w:p w:rsidR="00000000" w:rsidRDefault="0013601F">
      <w:pPr>
        <w:pStyle w:val="just"/>
      </w:pPr>
      <w:r>
        <w:t>- Свидетельство о регистрации организации (для юридических лиц); свидетельство предпринимателя (для физических лиц);</w:t>
      </w:r>
    </w:p>
    <w:p w:rsidR="00000000" w:rsidRDefault="0013601F">
      <w:pPr>
        <w:pStyle w:val="just"/>
      </w:pPr>
      <w:r>
        <w:t xml:space="preserve">- Протоколы испытаний продукции </w:t>
      </w:r>
      <w:r>
        <w:t>в аккредитованных испытательных лабораториях (центрах) (при их наличии).</w:t>
      </w:r>
    </w:p>
    <w:p w:rsidR="00000000" w:rsidRDefault="001360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601F">
      <w:pPr>
        <w:pStyle w:val="3"/>
        <w:rPr>
          <w:rFonts w:eastAsia="Times New Roman"/>
        </w:rPr>
      </w:pPr>
      <w:r>
        <w:rPr>
          <w:rFonts w:eastAsia="Times New Roman"/>
        </w:rPr>
        <w:t>Для импортируемой продукции</w:t>
      </w:r>
    </w:p>
    <w:p w:rsidR="00000000" w:rsidRDefault="0013601F">
      <w:pPr>
        <w:pStyle w:val="just"/>
      </w:pPr>
      <w:r>
        <w:t>- Санитарно - эпидемиологическое заключение (гигиеническое заключение, гигиенический сертификат);</w:t>
      </w:r>
    </w:p>
    <w:p w:rsidR="00000000" w:rsidRDefault="0013601F">
      <w:pPr>
        <w:pStyle w:val="just"/>
      </w:pPr>
      <w:r>
        <w:t>- Состав (рецептура) от фирмы - изготовителя;</w:t>
      </w:r>
    </w:p>
    <w:p w:rsidR="00000000" w:rsidRDefault="0013601F">
      <w:pPr>
        <w:pStyle w:val="just"/>
      </w:pPr>
      <w:r>
        <w:t>- Аннотаци</w:t>
      </w:r>
      <w:r>
        <w:t>я;</w:t>
      </w:r>
    </w:p>
    <w:p w:rsidR="00000000" w:rsidRDefault="0013601F">
      <w:pPr>
        <w:pStyle w:val="just"/>
      </w:pPr>
      <w:r>
        <w:lastRenderedPageBreak/>
        <w:t>- Документы, подтверждающие безопасность продукции, выданные органами здравоохранения или иными уполномоченными органами (учреждениями) страны - изготовителя;</w:t>
      </w:r>
    </w:p>
    <w:p w:rsidR="00000000" w:rsidRDefault="0013601F">
      <w:pPr>
        <w:pStyle w:val="just"/>
      </w:pPr>
      <w:r>
        <w:t>- Товарно - сопроводительная документация, контракт;</w:t>
      </w:r>
    </w:p>
    <w:p w:rsidR="00000000" w:rsidRDefault="0013601F">
      <w:pPr>
        <w:pStyle w:val="just"/>
      </w:pPr>
      <w:r>
        <w:t>- Протоколы испытаний продукции в аккреди</w:t>
      </w:r>
      <w:r>
        <w:t>тованных испытательных лабораториях (центрах) (при их наличии).</w:t>
      </w:r>
    </w:p>
    <w:p w:rsidR="00000000" w:rsidRDefault="001360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601F">
      <w:pPr>
        <w:pStyle w:val="right"/>
      </w:pPr>
      <w:r>
        <w:t>Источник - Постановление Госстандарта России от 02.02.2001 № 11 (с изменениями и дополнениями на 2002 год)</w:t>
      </w:r>
    </w:p>
    <w:p w:rsidR="00000000" w:rsidRDefault="001360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https://порядокправа.рф/obrazecy/komplekt_dokumentov_predstavlyaemyx_zayavi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telem_v_os_s_zayavkoj_na_provedenie_sertifikacii_parfyumerno_.htm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1F"/>
    <w:rsid w:val="001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A96783-4BC0-489E-9981-EC7008A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omplekt_dokumentov_predstavlyaemyx_zayavitelem_v_os_s_zayavkoj_na_provedenie_sertifikacii_parfyumern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 документов, представляемых заявителем в ОС с заявкой на проведение сертификации парфюмерно-косметической продукции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2022-08-09T19:14:00Z</dcterms:created>
  <dcterms:modified xsi:type="dcterms:W3CDTF">2022-08-09T19:14:00Z</dcterms:modified>
</cp:coreProperties>
</file>