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5326">
      <w:pPr>
        <w:pStyle w:val="1"/>
        <w:rPr>
          <w:rFonts w:eastAsia="Times New Roman"/>
        </w:rPr>
      </w:pPr>
      <w:r>
        <w:rPr>
          <w:rFonts w:eastAsia="Times New Roman"/>
        </w:rPr>
        <w:t>Карточка судебного эксперта на работника, который прошел аттестацию на право самостоятельного производства судебных экспертиз</w:t>
      </w:r>
    </w:p>
    <w:p w:rsidR="00000000" w:rsidRDefault="00925326">
      <w:pPr>
        <w:pStyle w:val="right"/>
      </w:pPr>
      <w:r>
        <w:t>Приложение N 2 к Положению об аттестации государственных экспертов в государственных судебно-экспертных учреждениях Министерства юстиции Российской Федерации</w:t>
      </w:r>
    </w:p>
    <w:p w:rsidR="00000000" w:rsidRDefault="009253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5326">
      <w:pPr>
        <w:pStyle w:val="HTML"/>
      </w:pPr>
      <w:r>
        <w:t xml:space="preserve">                   Карточка судебного эксперта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Фамилия, имя, отчество __________________________</w:t>
      </w:r>
      <w:r>
        <w:t>_________________</w:t>
      </w:r>
    </w:p>
    <w:p w:rsidR="00000000" w:rsidRDefault="00925326">
      <w:pPr>
        <w:pStyle w:val="HTML"/>
      </w:pPr>
      <w:r>
        <w:t>Год рождения ___________ Образование _____________________________</w:t>
      </w:r>
    </w:p>
    <w:p w:rsidR="00000000" w:rsidRDefault="00925326">
      <w:pPr>
        <w:pStyle w:val="HTML"/>
      </w:pPr>
      <w:r>
        <w:t>(наименование оконченного учебного заведения, специальность)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Ученая степень, ученое звание _____________</w:t>
      </w:r>
      <w:r>
        <w:t>_______________________</w:t>
      </w:r>
    </w:p>
    <w:p w:rsidR="00000000" w:rsidRDefault="00925326">
      <w:pPr>
        <w:pStyle w:val="HTML"/>
      </w:pPr>
      <w:r>
        <w:t>Место работы _____________________________________________________</w:t>
      </w:r>
    </w:p>
    <w:p w:rsidR="00000000" w:rsidRDefault="00925326">
      <w:pPr>
        <w:pStyle w:val="HTML"/>
      </w:pPr>
      <w:r>
        <w:t>Должность ________________________________________________________</w:t>
      </w:r>
    </w:p>
    <w:p w:rsidR="00000000" w:rsidRDefault="00925326">
      <w:pPr>
        <w:pStyle w:val="HTML"/>
      </w:pPr>
      <w:r>
        <w:t>Стаж работы в экспертных учреждениях _____________________________</w:t>
      </w:r>
    </w:p>
    <w:p w:rsidR="00000000" w:rsidRDefault="00925326">
      <w:pPr>
        <w:pStyle w:val="HTML"/>
      </w:pPr>
      <w:r>
        <w:t>(с какого года)</w:t>
      </w:r>
    </w:p>
    <w:p w:rsidR="00000000" w:rsidRDefault="00925326">
      <w:pPr>
        <w:pStyle w:val="HTML"/>
      </w:pPr>
      <w:r>
        <w:t>Право    самост</w:t>
      </w:r>
      <w:r>
        <w:t>оятельного    производства    судебной   экспертизы</w:t>
      </w:r>
    </w:p>
    <w:p w:rsidR="00000000" w:rsidRDefault="00925326">
      <w:pPr>
        <w:pStyle w:val="HTML"/>
      </w:pPr>
      <w:r>
        <w:t>присвоено решением экспертно-квалификационной комиссии ___________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(наименование экспертного учреждения)</w:t>
      </w:r>
    </w:p>
    <w:p w:rsidR="00000000" w:rsidRDefault="00925326">
      <w:pPr>
        <w:pStyle w:val="HTML"/>
      </w:pPr>
      <w:r>
        <w:t>от "__" ____________ г. с правом</w:t>
      </w:r>
      <w:r>
        <w:t xml:space="preserve"> производства ____________________</w:t>
      </w:r>
    </w:p>
    <w:p w:rsidR="00000000" w:rsidRDefault="00925326">
      <w:pPr>
        <w:pStyle w:val="HTML"/>
      </w:pPr>
      <w:r>
        <w:t>(род экспертизы)</w:t>
      </w:r>
    </w:p>
    <w:p w:rsidR="00000000" w:rsidRDefault="00925326">
      <w:pPr>
        <w:pStyle w:val="HTML"/>
      </w:pPr>
      <w:r>
        <w:t>________________ экспертизы по специальности _____________________</w:t>
      </w:r>
    </w:p>
    <w:p w:rsidR="00000000" w:rsidRDefault="00925326">
      <w:pPr>
        <w:pStyle w:val="HTML"/>
      </w:pPr>
      <w:r>
        <w:t>Дополнительно присвоено право самостоятельного производства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(род экспе</w:t>
      </w:r>
      <w:r>
        <w:t>ртизы)</w:t>
      </w:r>
    </w:p>
    <w:p w:rsidR="00000000" w:rsidRDefault="00925326">
      <w:pPr>
        <w:pStyle w:val="HTML"/>
      </w:pPr>
      <w:r>
        <w:t>экспертизы по специальности ______________________________________</w:t>
      </w:r>
    </w:p>
    <w:p w:rsidR="00000000" w:rsidRDefault="00925326">
      <w:pPr>
        <w:pStyle w:val="HTML"/>
      </w:pPr>
      <w:r>
        <w:t>решением экспертно-квалификационной комиссии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(наименование экспертного учреждения)</w:t>
      </w:r>
    </w:p>
    <w:p w:rsidR="00000000" w:rsidRDefault="00925326">
      <w:pPr>
        <w:pStyle w:val="HTML"/>
      </w:pPr>
      <w:r>
        <w:t xml:space="preserve">от "__" </w:t>
      </w:r>
      <w:r>
        <w:t>________________ г.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Дополнительно присвоено право самостоятельного производства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(род экспертизы)</w:t>
      </w:r>
    </w:p>
    <w:p w:rsidR="00000000" w:rsidRDefault="00925326">
      <w:pPr>
        <w:pStyle w:val="HTML"/>
      </w:pPr>
      <w:r>
        <w:t>экспертизы по специальности ______________________________________</w:t>
      </w:r>
    </w:p>
    <w:p w:rsidR="00000000" w:rsidRDefault="00925326">
      <w:pPr>
        <w:pStyle w:val="HTML"/>
      </w:pPr>
      <w:r>
        <w:t>решением экспертно-квали</w:t>
      </w:r>
      <w:r>
        <w:t>фикационной комиссии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(наименование экспертного учреждения)</w:t>
      </w:r>
    </w:p>
    <w:p w:rsidR="00000000" w:rsidRDefault="00925326">
      <w:pPr>
        <w:pStyle w:val="HTML"/>
      </w:pPr>
      <w:r>
        <w:t>от "__" ____________ г.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Оборотная сторона карточки судебного эксперта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Продлено  право  самостоятельного  производства  экспертиз</w:t>
      </w:r>
      <w:r>
        <w:t xml:space="preserve">  по</w:t>
      </w:r>
    </w:p>
    <w:p w:rsidR="00000000" w:rsidRDefault="00925326">
      <w:pPr>
        <w:pStyle w:val="HTML"/>
      </w:pPr>
      <w:r>
        <w:t>специальности ____________________________________________________</w:t>
      </w:r>
    </w:p>
    <w:p w:rsidR="00000000" w:rsidRDefault="00925326">
      <w:pPr>
        <w:pStyle w:val="HTML"/>
      </w:pPr>
      <w:r>
        <w:t>решением экспертно-квалификационной комиссии _____________________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(наименование экспертного учреждения)</w:t>
      </w:r>
    </w:p>
    <w:p w:rsidR="00000000" w:rsidRDefault="00925326">
      <w:pPr>
        <w:pStyle w:val="HTML"/>
      </w:pPr>
      <w:r>
        <w:t>от "__" ____</w:t>
      </w:r>
      <w:r>
        <w:t>__________ г.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Продлено  право  самостоятельного  производства  экспертиз  по</w:t>
      </w:r>
    </w:p>
    <w:p w:rsidR="00000000" w:rsidRDefault="00925326">
      <w:pPr>
        <w:pStyle w:val="HTML"/>
      </w:pPr>
      <w:r>
        <w:lastRenderedPageBreak/>
        <w:t>специальности ____________________________________________________</w:t>
      </w:r>
    </w:p>
    <w:p w:rsidR="00000000" w:rsidRDefault="00925326">
      <w:pPr>
        <w:pStyle w:val="HTML"/>
      </w:pPr>
      <w:r>
        <w:t>решением экспертно-квалификационной комиссии _____________________</w:t>
      </w:r>
    </w:p>
    <w:p w:rsidR="00000000" w:rsidRDefault="00925326">
      <w:pPr>
        <w:pStyle w:val="HTML"/>
      </w:pPr>
      <w:r>
        <w:t>____________________________________________</w:t>
      </w:r>
      <w:r>
        <w:t>______________________</w:t>
      </w:r>
    </w:p>
    <w:p w:rsidR="00000000" w:rsidRDefault="00925326">
      <w:pPr>
        <w:pStyle w:val="HTML"/>
      </w:pPr>
      <w:r>
        <w:t>(наименование экспертного учреждения)</w:t>
      </w:r>
    </w:p>
    <w:p w:rsidR="00000000" w:rsidRDefault="00925326">
      <w:pPr>
        <w:pStyle w:val="HTML"/>
      </w:pPr>
      <w:r>
        <w:t>от "__" ______________ г.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Продлено  право  самостоятельного  производства  экспертиз  по</w:t>
      </w:r>
    </w:p>
    <w:p w:rsidR="00000000" w:rsidRDefault="00925326">
      <w:pPr>
        <w:pStyle w:val="HTML"/>
      </w:pPr>
      <w:r>
        <w:t>специальности ____________________________________________________</w:t>
      </w:r>
    </w:p>
    <w:p w:rsidR="00000000" w:rsidRDefault="00925326">
      <w:pPr>
        <w:pStyle w:val="HTML"/>
      </w:pPr>
      <w:r>
        <w:t>решением экспертно-квалификационной комиссии _____________________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(наименование экспертного учреждения)</w:t>
      </w:r>
    </w:p>
    <w:p w:rsidR="00000000" w:rsidRDefault="00925326">
      <w:pPr>
        <w:pStyle w:val="HTML"/>
      </w:pPr>
      <w:r>
        <w:t>от "__" ______________ г.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Продлено  право  самостоятельного  производства  эксперти</w:t>
      </w:r>
      <w:r>
        <w:t>з  по</w:t>
      </w:r>
    </w:p>
    <w:p w:rsidR="00000000" w:rsidRDefault="00925326">
      <w:pPr>
        <w:pStyle w:val="HTML"/>
      </w:pPr>
      <w:r>
        <w:t>специальности ____________________________________________________</w:t>
      </w:r>
    </w:p>
    <w:p w:rsidR="00000000" w:rsidRDefault="00925326">
      <w:pPr>
        <w:pStyle w:val="HTML"/>
      </w:pPr>
      <w:r>
        <w:t>решением экспертно-квалификационной комиссии _____________________</w:t>
      </w:r>
    </w:p>
    <w:p w:rsidR="00000000" w:rsidRDefault="00925326">
      <w:pPr>
        <w:pStyle w:val="HTML"/>
      </w:pPr>
      <w:r>
        <w:t>__________________________________________________________________</w:t>
      </w:r>
    </w:p>
    <w:p w:rsidR="00000000" w:rsidRDefault="00925326">
      <w:pPr>
        <w:pStyle w:val="HTML"/>
      </w:pPr>
      <w:r>
        <w:t>(наименование экспертного учреждения)</w:t>
      </w:r>
    </w:p>
    <w:p w:rsidR="00000000" w:rsidRDefault="00925326">
      <w:pPr>
        <w:pStyle w:val="HTML"/>
      </w:pPr>
      <w:r>
        <w:t>от "__" ___</w:t>
      </w:r>
      <w:r>
        <w:t>___________ г.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Не продлено право самостоятельного производства  экспертиз  по</w:t>
      </w:r>
    </w:p>
    <w:p w:rsidR="00000000" w:rsidRDefault="00925326">
      <w:pPr>
        <w:pStyle w:val="HTML"/>
      </w:pPr>
      <w:r>
        <w:t>специальности ____________________________________________________</w:t>
      </w:r>
    </w:p>
    <w:p w:rsidR="00000000" w:rsidRDefault="00925326">
      <w:pPr>
        <w:pStyle w:val="HTML"/>
      </w:pPr>
      <w:r>
        <w:t>решением экспертно-квалификационной комиссии _____________________</w:t>
      </w:r>
    </w:p>
    <w:p w:rsidR="00000000" w:rsidRDefault="00925326">
      <w:pPr>
        <w:pStyle w:val="HTML"/>
      </w:pPr>
      <w:r>
        <w:t>___________________________________________</w:t>
      </w:r>
      <w:r>
        <w:t>_______________________</w:t>
      </w:r>
    </w:p>
    <w:p w:rsidR="00000000" w:rsidRDefault="00925326">
      <w:pPr>
        <w:pStyle w:val="HTML"/>
      </w:pPr>
      <w:r>
        <w:t>(наименование экспертного учреждения)</w:t>
      </w:r>
    </w:p>
    <w:p w:rsidR="00000000" w:rsidRDefault="00925326">
      <w:pPr>
        <w:pStyle w:val="HTML"/>
      </w:pPr>
      <w:r>
        <w:t>от "__" _________________ г.</w:t>
      </w:r>
    </w:p>
    <w:p w:rsidR="00000000" w:rsidRDefault="00925326">
      <w:pPr>
        <w:pStyle w:val="HTML"/>
      </w:pPr>
    </w:p>
    <w:p w:rsidR="00000000" w:rsidRDefault="00925326">
      <w:pPr>
        <w:pStyle w:val="HTML"/>
      </w:pPr>
      <w:r>
        <w:t>Размер карточки 210 x 290 мм</w:t>
      </w:r>
    </w:p>
    <w:p w:rsidR="00000000" w:rsidRDefault="009253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5326">
      <w:pPr>
        <w:pStyle w:val="right"/>
      </w:pPr>
      <w:r>
        <w:t>Источник - Приказ Минюста РФ от 12.07.2007 № 142</w:t>
      </w:r>
    </w:p>
    <w:p w:rsidR="00000000" w:rsidRDefault="009253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https://порядокправа.рф/obrazecy/kartochka_sudebnogo_eksperta_na_rabotnika_ko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toryj_proshel_attestaciyu_na_pravo_samostoyatelnogo_proizv.htm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26"/>
    <w:rsid w:val="009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05694B-525F-42F6-893E-641C5F4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sudebnogo_eksperta_na_rabotnika_kotoryj_proshel_attestaciyu_na_pravo_samostoyatelnogo_proiz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судебного эксперта на работника, который прошел аттестацию на право самостоятельного производства судебных экспертиз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2022-08-09T17:55:00Z</dcterms:created>
  <dcterms:modified xsi:type="dcterms:W3CDTF">2022-08-09T17:55:00Z</dcterms:modified>
</cp:coreProperties>
</file>