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2647">
      <w:pPr>
        <w:pStyle w:val="1"/>
        <w:rPr>
          <w:rFonts w:eastAsia="Times New Roman"/>
        </w:rPr>
      </w:pPr>
      <w:r>
        <w:rPr>
          <w:rFonts w:eastAsia="Times New Roman"/>
        </w:rPr>
        <w:t xml:space="preserve">Карточка племенного хозяйства (количественные и качественные показатели продуктивности и </w:t>
      </w:r>
      <w:r>
        <w:rPr>
          <w:rFonts w:eastAsia="Times New Roman"/>
        </w:rPr>
        <w:t>селекционно-племенной работы в селекционно-генетических центрах по разведению карпа, осетровых, радужной форели, пеляди, растительноядных рыб)</w:t>
      </w:r>
    </w:p>
    <w:p w:rsidR="00000000" w:rsidRDefault="00E72647">
      <w:pPr>
        <w:pStyle w:val="right"/>
      </w:pPr>
      <w:r>
        <w:t>Приложение N 23 к Административному регламенту Министерства сельского хозяйства Российской Федерации по предостав</w:t>
      </w:r>
      <w:r>
        <w:t>лению государственной услуги по определению видов организаций, осуществляющих деятельность в области племенного животноводства</w:t>
      </w:r>
    </w:p>
    <w:p w:rsidR="00000000" w:rsidRDefault="00E726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647">
      <w:pPr>
        <w:pStyle w:val="HTML"/>
      </w:pPr>
      <w:r>
        <w:t xml:space="preserve">                       Карточка племенного хозяйства</w:t>
      </w:r>
    </w:p>
    <w:p w:rsidR="00000000" w:rsidRDefault="00E72647">
      <w:pPr>
        <w:pStyle w:val="HTML"/>
      </w:pPr>
      <w:r>
        <w:t>(Количественные и качественные показатели продуктивности</w:t>
      </w:r>
    </w:p>
    <w:p w:rsidR="00000000" w:rsidRDefault="00E72647">
      <w:pPr>
        <w:pStyle w:val="HTML"/>
      </w:pPr>
      <w:r>
        <w:t>и селекционно-плем</w:t>
      </w:r>
      <w:r>
        <w:t>енной работы в селекционно-генетических</w:t>
      </w:r>
    </w:p>
    <w:p w:rsidR="00000000" w:rsidRDefault="00E72647">
      <w:pPr>
        <w:pStyle w:val="HTML"/>
      </w:pPr>
      <w:r>
        <w:t>центрах по разведению карпа, осетровых, радужной форели,</w:t>
      </w:r>
    </w:p>
    <w:p w:rsidR="00000000" w:rsidRDefault="00E72647">
      <w:pPr>
        <w:pStyle w:val="HTML"/>
      </w:pPr>
      <w:r>
        <w:t>пеляди, растительноядных рыб)</w:t>
      </w:r>
    </w:p>
    <w:p w:rsidR="00000000" w:rsidRDefault="00E72647">
      <w:pPr>
        <w:pStyle w:val="HTML"/>
      </w:pPr>
    </w:p>
    <w:p w:rsidR="00000000" w:rsidRDefault="00E72647">
      <w:pPr>
        <w:pStyle w:val="HTML"/>
      </w:pPr>
      <w:r>
        <w:t>_____________________________________</w:t>
      </w:r>
    </w:p>
    <w:p w:rsidR="00000000" w:rsidRDefault="00E72647">
      <w:pPr>
        <w:pStyle w:val="HTML"/>
      </w:pPr>
      <w:r>
        <w:t>(наименование организации, адрес)</w:t>
      </w:r>
    </w:p>
    <w:p w:rsidR="00000000" w:rsidRDefault="00E72647">
      <w:pPr>
        <w:pStyle w:val="HTML"/>
      </w:pPr>
      <w:r>
        <w:t>_____________________________________</w:t>
      </w:r>
    </w:p>
    <w:p w:rsidR="00000000" w:rsidRDefault="00E72647">
      <w:pPr>
        <w:pStyle w:val="HTML"/>
      </w:pPr>
      <w:r>
        <w:t>(разводимые породы</w:t>
      </w:r>
      <w:r>
        <w:t>, типы)</w:t>
      </w:r>
    </w:p>
    <w:p w:rsidR="00000000" w:rsidRDefault="00E72647">
      <w:pPr>
        <w:pStyle w:val="HTML"/>
      </w:pPr>
    </w:p>
    <w:p w:rsidR="00000000" w:rsidRDefault="00E72647">
      <w:pPr>
        <w:pStyle w:val="HTML"/>
      </w:pPr>
      <w:r>
        <w:t>---------------------------------------------------------------------------</w:t>
      </w:r>
    </w:p>
    <w:p w:rsidR="00000000" w:rsidRDefault="00E72647">
      <w:pPr>
        <w:pStyle w:val="HTML"/>
      </w:pPr>
      <w:r>
        <w:t>¦               Показатели            ¦           За последние годы       ¦</w:t>
      </w:r>
    </w:p>
    <w:p w:rsidR="00000000" w:rsidRDefault="00E72647">
      <w:pPr>
        <w:pStyle w:val="HTML"/>
      </w:pPr>
      <w:r>
        <w:t>¦                                     +-----------------------------------+</w:t>
      </w:r>
    </w:p>
    <w:p w:rsidR="00000000" w:rsidRDefault="00E72647">
      <w:pPr>
        <w:pStyle w:val="HTML"/>
      </w:pPr>
      <w:r>
        <w:t xml:space="preserve">¦                  </w:t>
      </w:r>
      <w:r>
        <w:t xml:space="preserve">                   ¦ 200_ ¦ 200_ ¦ 200_ ¦200_ ¦  200_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>¦                   1                 ¦   2  ¦  3   ¦  4   ¦  5  ¦   6    ¦</w:t>
      </w:r>
    </w:p>
    <w:p w:rsidR="00000000" w:rsidRDefault="00E72647">
      <w:pPr>
        <w:pStyle w:val="HTML"/>
      </w:pPr>
      <w:r>
        <w:t>+-------------------------------------+------+-</w:t>
      </w:r>
      <w:r>
        <w:t>-----+------+-----+--------+</w:t>
      </w:r>
    </w:p>
    <w:p w:rsidR="00000000" w:rsidRDefault="00E72647">
      <w:pPr>
        <w:pStyle w:val="HTML"/>
      </w:pPr>
      <w:r>
        <w:t>¦Наличие сельхозугодий, всего, га     ¦      ¦      ¦      ¦     ¦      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>¦В том числе: пашни                   ¦      ¦      ¦      ¦     ¦      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>¦             сенокосов и пастбищ     ¦      ¦      ¦      ¦     ¦      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 xml:space="preserve">¦Количество производителей </w:t>
      </w:r>
      <w:r>
        <w:t>(по        ¦      ¦      ¦      ¦     ¦        ¦</w:t>
      </w:r>
    </w:p>
    <w:p w:rsidR="00000000" w:rsidRDefault="00E72647">
      <w:pPr>
        <w:pStyle w:val="HTML"/>
      </w:pPr>
      <w:r>
        <w:t>¦породам), гол.                       ¦      ¦      ¦      ¦     ¦      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>¦в том числе:                         ¦      ¦      ¦      ¦     ¦        ¦</w:t>
      </w:r>
    </w:p>
    <w:p w:rsidR="00000000" w:rsidRDefault="00E72647">
      <w:pPr>
        <w:pStyle w:val="HTML"/>
      </w:pPr>
      <w:r>
        <w:t>¦чистопородных, %                     ¦      ¦      ¦      ¦     ¦        ¦</w:t>
      </w:r>
    </w:p>
    <w:p w:rsidR="00000000" w:rsidRDefault="00E72647">
      <w:pPr>
        <w:pStyle w:val="HTML"/>
      </w:pPr>
      <w:r>
        <w:t>+---------------------------</w:t>
      </w:r>
      <w:r>
        <w:t>----------+------+------+------+-----+--------+</w:t>
      </w:r>
    </w:p>
    <w:p w:rsidR="00000000" w:rsidRDefault="00E72647">
      <w:pPr>
        <w:pStyle w:val="HTML"/>
      </w:pPr>
      <w:r>
        <w:t>¦класса элита-рекорд и элита, %       ¦      ¦      ¦      ¦     ¦      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 xml:space="preserve">¦первого класса, %                    ¦      ¦      ¦   </w:t>
      </w:r>
      <w:r>
        <w:t xml:space="preserve">   ¦     ¦      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>¦Количество самок, гол.               ¦      ¦      ¦      ¦     ¦      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>¦в том ч</w:t>
      </w:r>
      <w:r>
        <w:t>исле:                         ¦      ¦      ¦      ¦     ¦        ¦</w:t>
      </w:r>
    </w:p>
    <w:p w:rsidR="00000000" w:rsidRDefault="00E72647">
      <w:pPr>
        <w:pStyle w:val="HTML"/>
      </w:pPr>
      <w:r>
        <w:t>¦чистопородных, %                     ¦      ¦      ¦      ¦     ¦        ¦</w:t>
      </w:r>
    </w:p>
    <w:p w:rsidR="00000000" w:rsidRDefault="00E72647">
      <w:pPr>
        <w:pStyle w:val="HTML"/>
      </w:pPr>
      <w:r>
        <w:lastRenderedPageBreak/>
        <w:t>+-------------------------------------+------+------+------+-----+--------+</w:t>
      </w:r>
    </w:p>
    <w:p w:rsidR="00000000" w:rsidRDefault="00E72647">
      <w:pPr>
        <w:pStyle w:val="HTML"/>
      </w:pPr>
      <w:r>
        <w:t xml:space="preserve">¦класса элита-рекорд и элита, %     </w:t>
      </w:r>
      <w:r>
        <w:t xml:space="preserve">  ¦      ¦      ¦      ¦     ¦      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>¦первого класса, %                    ¦      ¦      ¦      ¦     ¦        ¦</w:t>
      </w:r>
    </w:p>
    <w:p w:rsidR="00000000" w:rsidRDefault="00E72647">
      <w:pPr>
        <w:pStyle w:val="HTML"/>
      </w:pPr>
      <w:r>
        <w:t>+-------------------------------------+------+------+------+----</w:t>
      </w:r>
      <w:r>
        <w:t>-+--------+</w:t>
      </w:r>
    </w:p>
    <w:p w:rsidR="00000000" w:rsidRDefault="00E72647">
      <w:pPr>
        <w:pStyle w:val="HTML"/>
      </w:pPr>
      <w:r>
        <w:t>¦Количество реализованных личинок     ¦      ¦      ¦      ¦     ¦        ¦</w:t>
      </w:r>
    </w:p>
    <w:p w:rsidR="00000000" w:rsidRDefault="00E72647">
      <w:pPr>
        <w:pStyle w:val="HTML"/>
      </w:pPr>
      <w:r>
        <w:t>¦(икры) от каждой самки, участвующей  ¦      ¦      ¦      ¦     ¦        ¦</w:t>
      </w:r>
    </w:p>
    <w:p w:rsidR="00000000" w:rsidRDefault="00E72647">
      <w:pPr>
        <w:pStyle w:val="HTML"/>
      </w:pPr>
      <w:r>
        <w:t>¦в нерестовой компании, тыс. шт.      ¦      ¦      ¦      ¦     ¦        ¦</w:t>
      </w:r>
    </w:p>
    <w:p w:rsidR="00000000" w:rsidRDefault="00E72647">
      <w:pPr>
        <w:pStyle w:val="HTML"/>
      </w:pPr>
      <w:r>
        <w:t>+---------------</w:t>
      </w:r>
      <w:r>
        <w:t>----------------------+------+------+------+-----+--------+</w:t>
      </w:r>
    </w:p>
    <w:p w:rsidR="00000000" w:rsidRDefault="00E72647">
      <w:pPr>
        <w:pStyle w:val="HTML"/>
      </w:pPr>
      <w:r>
        <w:t>¦Количество реализованной племенной   ¦      ¦      ¦      ¦     ¦        ¦</w:t>
      </w:r>
    </w:p>
    <w:p w:rsidR="00000000" w:rsidRDefault="00E72647">
      <w:pPr>
        <w:pStyle w:val="HTML"/>
      </w:pPr>
      <w:r>
        <w:t>¦молоди от каждой самки, участвующей в¦      ¦      ¦      ¦     ¦        ¦</w:t>
      </w:r>
    </w:p>
    <w:p w:rsidR="00000000" w:rsidRDefault="00E72647">
      <w:pPr>
        <w:pStyle w:val="HTML"/>
      </w:pPr>
      <w:r>
        <w:t xml:space="preserve">¦нерестовой компании, тыс. гол.       ¦     </w:t>
      </w:r>
      <w:r>
        <w:t xml:space="preserve"> ¦      ¦      ¦     ¦      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>¦Плодовитость самок (к требованиям    ¦      ¦      ¦      ¦     ¦        ¦</w:t>
      </w:r>
    </w:p>
    <w:p w:rsidR="00000000" w:rsidRDefault="00E72647">
      <w:pPr>
        <w:pStyle w:val="HTML"/>
      </w:pPr>
      <w:r>
        <w:t xml:space="preserve">¦первого класса породы), %            ¦      ¦      ¦      ¦     ¦      </w:t>
      </w:r>
      <w:r>
        <w:t xml:space="preserve">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>¦Продуктивность нерестовых гнезд (к   ¦      ¦      ¦      ¦     ¦        ¦</w:t>
      </w:r>
    </w:p>
    <w:p w:rsidR="00000000" w:rsidRDefault="00E72647">
      <w:pPr>
        <w:pStyle w:val="HTML"/>
      </w:pPr>
      <w:r>
        <w:t>¦требованиям первого класса породы), %¦      ¦      ¦      ¦     ¦      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>¦Наличие молекулярно-генетических     ¦      ¦      ¦      ¦     ¦        ¦</w:t>
      </w:r>
    </w:p>
    <w:p w:rsidR="00000000" w:rsidRDefault="00E72647">
      <w:pPr>
        <w:pStyle w:val="HTML"/>
      </w:pPr>
      <w:r>
        <w:t>¦паспортов на выращиваемые породы     ¦      ¦      ¦      ¦     ¦        ¦</w:t>
      </w:r>
    </w:p>
    <w:p w:rsidR="00000000" w:rsidRDefault="00E72647">
      <w:pPr>
        <w:pStyle w:val="HTML"/>
      </w:pPr>
      <w:r>
        <w:t>+---------------------------</w:t>
      </w:r>
      <w:r>
        <w:t>----------+------+------+------+-----+--------+</w:t>
      </w:r>
    </w:p>
    <w:p w:rsidR="00000000" w:rsidRDefault="00E72647">
      <w:pPr>
        <w:pStyle w:val="HTML"/>
      </w:pPr>
      <w:r>
        <w:t>¦Использование информационных         ¦      ¦      ¦      ¦     ¦        ¦</w:t>
      </w:r>
    </w:p>
    <w:p w:rsidR="00000000" w:rsidRDefault="00E72647">
      <w:pPr>
        <w:pStyle w:val="HTML"/>
      </w:pPr>
      <w:r>
        <w:t>¦технологий в селекционной работе     ¦      ¦      ¦      ¦     ¦        ¦</w:t>
      </w:r>
    </w:p>
    <w:p w:rsidR="00000000" w:rsidRDefault="00E72647">
      <w:pPr>
        <w:pStyle w:val="HTML"/>
      </w:pPr>
      <w:r>
        <w:t>+-------------------------------------+------+------+---</w:t>
      </w:r>
      <w:r>
        <w:t>---+-----+--------+</w:t>
      </w:r>
    </w:p>
    <w:p w:rsidR="00000000" w:rsidRDefault="00E72647">
      <w:pPr>
        <w:pStyle w:val="HTML"/>
      </w:pPr>
      <w:r>
        <w:t>¦Разработчик плана селекционно-       ¦      ¦      ¦      ¦     ¦        ¦</w:t>
      </w:r>
    </w:p>
    <w:p w:rsidR="00000000" w:rsidRDefault="00E72647">
      <w:pPr>
        <w:pStyle w:val="HTML"/>
      </w:pPr>
      <w:r>
        <w:t>¦племенной работы                     ¦      ¦      ¦      ¦     ¦      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>¦Рентабе</w:t>
      </w:r>
      <w:r>
        <w:t>льность, %                    ¦      ¦      ¦      ¦     ¦        ¦</w:t>
      </w:r>
    </w:p>
    <w:p w:rsidR="00000000" w:rsidRDefault="00E72647">
      <w:pPr>
        <w:pStyle w:val="HTML"/>
      </w:pPr>
      <w:r>
        <w:t>+-------------------------------------+------+------+------+-----+--------+</w:t>
      </w:r>
    </w:p>
    <w:p w:rsidR="00000000" w:rsidRDefault="00E72647">
      <w:pPr>
        <w:pStyle w:val="HTML"/>
      </w:pPr>
      <w:r>
        <w:t>¦Прибыль (+), Убыток (-), тыс. руб.   ¦      ¦      ¦      ¦     ¦        ¦</w:t>
      </w:r>
    </w:p>
    <w:p w:rsidR="00000000" w:rsidRDefault="00E72647">
      <w:pPr>
        <w:pStyle w:val="HTML"/>
      </w:pPr>
      <w:r>
        <w:t>+-----------------------------------</w:t>
      </w:r>
      <w:r>
        <w:t>--+------+------+------+-----+--------+</w:t>
      </w:r>
    </w:p>
    <w:p w:rsidR="00000000" w:rsidRDefault="00E72647">
      <w:pPr>
        <w:pStyle w:val="HTML"/>
      </w:pPr>
      <w:r>
        <w:t>¦Ветеринарно-санитарное состояние     ¦      ¦      ¦      ¦     ¦        ¦</w:t>
      </w:r>
    </w:p>
    <w:p w:rsidR="00000000" w:rsidRDefault="00E72647">
      <w:pPr>
        <w:pStyle w:val="HTML"/>
      </w:pPr>
      <w:r>
        <w:t>¦хозяйства                            ¦      ¦      ¦      ¦     ¦        ¦</w:t>
      </w:r>
    </w:p>
    <w:p w:rsidR="00000000" w:rsidRDefault="00E72647">
      <w:pPr>
        <w:pStyle w:val="HTML"/>
      </w:pPr>
      <w:r>
        <w:t>--------------------------------------+------+------+------+----</w:t>
      </w:r>
      <w:r>
        <w:t>-+---------</w:t>
      </w:r>
    </w:p>
    <w:p w:rsidR="00000000" w:rsidRDefault="00E726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647">
      <w:pPr>
        <w:pStyle w:val="right"/>
      </w:pPr>
      <w:r>
        <w:t>Источник - Приказ Минсельхоза России от 17.11.2011 № 430 (с изменениями и дополнениями на 2013 год)</w:t>
      </w:r>
    </w:p>
    <w:p w:rsidR="00000000" w:rsidRDefault="00E7264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https://порядокправа.рф/obrazecy/kartochka_plemennogo_xozyajstva_kolichestvennye_i_kachestvennye_pokazateli_produktivnosti_i_selekcion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47"/>
    <w:rsid w:val="00E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65EF58-F79D-4065-9C2C-ADCEECD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plemennogo_xozyajstva_kolichestvennye_i_kachestvennye_pokazateli_produktivnosti_i_selekcion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племенного хозяйства (количественные и качественные показатели продуктивности и селекционно-племенной работы в селекционно-генетических центрах по разведению карпа, осетровых, радужной форели, пеляди, растительноядных рыб)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2022-08-09T17:49:00Z</dcterms:created>
  <dcterms:modified xsi:type="dcterms:W3CDTF">2022-08-09T17:49:00Z</dcterms:modified>
</cp:coreProperties>
</file>