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7A13">
      <w:pPr>
        <w:pStyle w:val="1"/>
        <w:rPr>
          <w:rFonts w:eastAsia="Times New Roman"/>
        </w:rPr>
      </w:pPr>
      <w:r>
        <w:rPr>
          <w:rFonts w:eastAsia="Times New Roman"/>
        </w:rPr>
        <w:t>Итоговый протокол проверки подписных листов, представленных политической партией</w:t>
      </w:r>
    </w:p>
    <w:p w:rsidR="00000000" w:rsidRDefault="00437A13">
      <w:pPr>
        <w:pStyle w:val="right"/>
      </w:pPr>
      <w:r>
        <w:t xml:space="preserve">Приложение N 5 к Порядку приема и проверки подписных листов с подписями </w:t>
      </w:r>
      <w:r>
        <w:t>избирателей в поддержку выдвижения федеральных списков кандидатов в депутаты Государственной Думы Федерального Собрания Российской Федерации шестого созыва и иных связанных с ними документов</w:t>
      </w:r>
    </w:p>
    <w:p w:rsidR="00000000" w:rsidRDefault="00437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A13">
      <w:pPr>
        <w:pStyle w:val="HTML"/>
      </w:pPr>
      <w:r>
        <w:t xml:space="preserve">        Итоговый протокол проверки подписных листов, представлен</w:t>
      </w:r>
      <w:r>
        <w:t>ных</w:t>
      </w:r>
    </w:p>
    <w:p w:rsidR="00000000" w:rsidRDefault="00437A13">
      <w:pPr>
        <w:pStyle w:val="HTML"/>
      </w:pPr>
      <w:r>
        <w:t>___________________________________________________________</w:t>
      </w:r>
    </w:p>
    <w:p w:rsidR="00000000" w:rsidRDefault="00437A13">
      <w:pPr>
        <w:pStyle w:val="HTML"/>
      </w:pPr>
      <w:r>
        <w:t>(наименование политической партии)</w:t>
      </w:r>
    </w:p>
    <w:p w:rsidR="00000000" w:rsidRDefault="00437A13">
      <w:pPr>
        <w:pStyle w:val="HTML"/>
      </w:pPr>
      <w:r>
        <w:t>__________________________________________________</w:t>
      </w:r>
    </w:p>
    <w:p w:rsidR="00000000" w:rsidRDefault="00437A13">
      <w:pPr>
        <w:pStyle w:val="HTML"/>
      </w:pPr>
      <w:r>
        <w:t>(дата и время составления)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---------------------------------------------------------------------------</w:t>
      </w:r>
    </w:p>
    <w:p w:rsidR="00000000" w:rsidRDefault="00437A13">
      <w:pPr>
        <w:pStyle w:val="HTML"/>
      </w:pPr>
      <w:r>
        <w:t xml:space="preserve">¦ </w:t>
      </w:r>
      <w:r>
        <w:t xml:space="preserve">   Основание (причина) признания подписей    ¦ Количество недостоверных ¦</w:t>
      </w:r>
    </w:p>
    <w:p w:rsidR="00000000" w:rsidRDefault="00437A13">
      <w:pPr>
        <w:pStyle w:val="HTML"/>
      </w:pPr>
      <w:r>
        <w:t>¦      недостоверными (недействительными)      ¦    (недействительных)    ¦</w:t>
      </w:r>
    </w:p>
    <w:p w:rsidR="00000000" w:rsidRDefault="00437A13">
      <w:pPr>
        <w:pStyle w:val="HTML"/>
      </w:pPr>
      <w:r>
        <w:t>+----------------------------------------------+         подписей         ¦</w:t>
      </w:r>
    </w:p>
    <w:p w:rsidR="00000000" w:rsidRDefault="00437A13">
      <w:pPr>
        <w:pStyle w:val="HTML"/>
      </w:pPr>
      <w:r>
        <w:t>¦    Код    ¦           Наимен</w:t>
      </w:r>
      <w:r>
        <w:t>ование           ¦                          ¦</w:t>
      </w:r>
    </w:p>
    <w:p w:rsidR="00000000" w:rsidRDefault="00437A13">
      <w:pPr>
        <w:pStyle w:val="HTML"/>
      </w:pPr>
      <w:r>
        <w:t>+-----------+----------------------------------+--------------------------+</w:t>
      </w:r>
    </w:p>
    <w:p w:rsidR="00000000" w:rsidRDefault="00437A13">
      <w:pPr>
        <w:pStyle w:val="HTML"/>
      </w:pPr>
      <w:r>
        <w:t>¦           ¦                                  ¦                          ¦</w:t>
      </w:r>
    </w:p>
    <w:p w:rsidR="00000000" w:rsidRDefault="00437A13">
      <w:pPr>
        <w:pStyle w:val="HTML"/>
      </w:pPr>
      <w:r>
        <w:t>+-----------+----------------------------------+----------</w:t>
      </w:r>
      <w:r>
        <w:t>----------------+</w:t>
      </w:r>
    </w:p>
    <w:p w:rsidR="00000000" w:rsidRDefault="00437A13">
      <w:pPr>
        <w:pStyle w:val="HTML"/>
      </w:pPr>
      <w:r>
        <w:t>¦           ¦                                  ¦                          ¦</w:t>
      </w:r>
    </w:p>
    <w:p w:rsidR="00000000" w:rsidRDefault="00437A13">
      <w:pPr>
        <w:pStyle w:val="HTML"/>
      </w:pPr>
      <w:r>
        <w:t>+-----------+----------------------------------+--------------------------+</w:t>
      </w:r>
    </w:p>
    <w:p w:rsidR="00000000" w:rsidRDefault="00437A13">
      <w:pPr>
        <w:pStyle w:val="HTML"/>
      </w:pPr>
      <w:r>
        <w:t>¦           ¦                                  ¦                          ¦</w:t>
      </w:r>
    </w:p>
    <w:p w:rsidR="00000000" w:rsidRDefault="00437A13">
      <w:pPr>
        <w:pStyle w:val="HTML"/>
      </w:pPr>
      <w:r>
        <w:t>----------</w:t>
      </w:r>
      <w:r>
        <w:t>--+----------------------------------+---------------------------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Количество заявленных подписей                    _________________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Количество представленных подписей                _________________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Количество проверенных подписей                   _</w:t>
      </w:r>
      <w:r>
        <w:t>________________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Количество недостоверных (недействительных)</w:t>
      </w:r>
    </w:p>
    <w:p w:rsidR="00000000" w:rsidRDefault="00437A13">
      <w:pPr>
        <w:pStyle w:val="HTML"/>
      </w:pPr>
      <w:r>
        <w:t>подписей                                          _________________ (____%)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Количество достоверных подписей                   _________________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 xml:space="preserve">Оснований  для  отказа  </w:t>
      </w:r>
      <w:r>
        <w:t>в регистрации федерального списка кандидатов по</w:t>
      </w:r>
    </w:p>
    <w:p w:rsidR="00000000" w:rsidRDefault="00437A13">
      <w:pPr>
        <w:pStyle w:val="HTML"/>
      </w:pPr>
      <w:r>
        <w:t>основаниям,  указанным  в пункте 4 части 3 статьи 44 Федерального закона "О</w:t>
      </w:r>
    </w:p>
    <w:p w:rsidR="00000000" w:rsidRDefault="00437A13">
      <w:pPr>
        <w:pStyle w:val="HTML"/>
      </w:pPr>
      <w:r>
        <w:t>выборах  депутатов  Государственной  Думы  Федерального Собрания Российской</w:t>
      </w:r>
    </w:p>
    <w:p w:rsidR="00000000" w:rsidRDefault="00437A13">
      <w:pPr>
        <w:pStyle w:val="HTML"/>
      </w:pPr>
      <w:r>
        <w:t>Федерации", не усматривается.</w:t>
      </w:r>
    </w:p>
    <w:p w:rsidR="00000000" w:rsidRDefault="00437A13">
      <w:pPr>
        <w:pStyle w:val="HTML"/>
      </w:pPr>
      <w:r>
        <w:t>Либо</w:t>
      </w:r>
    </w:p>
    <w:p w:rsidR="00000000" w:rsidRDefault="00437A13">
      <w:pPr>
        <w:pStyle w:val="HTML"/>
      </w:pPr>
      <w:r>
        <w:t>Усматриваются  основа</w:t>
      </w:r>
      <w:r>
        <w:t>ния  для  отказа в регистрации федерального списка</w:t>
      </w:r>
    </w:p>
    <w:p w:rsidR="00000000" w:rsidRDefault="00437A13">
      <w:pPr>
        <w:pStyle w:val="HTML"/>
      </w:pPr>
      <w:r>
        <w:t>кандидатов  по  пункту  4  части 3 статьи 44 Федерального закона "О выборах</w:t>
      </w:r>
    </w:p>
    <w:p w:rsidR="00000000" w:rsidRDefault="00437A13">
      <w:pPr>
        <w:pStyle w:val="HTML"/>
      </w:pPr>
      <w:r>
        <w:t>депутатов Государственной Думы Федерального Собрания Российской Федерации".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Руководитель Подгруппы,</w:t>
      </w:r>
    </w:p>
    <w:p w:rsidR="00000000" w:rsidRDefault="00437A13">
      <w:pPr>
        <w:pStyle w:val="HTML"/>
      </w:pPr>
      <w:r>
        <w:t>заместитель руководителя</w:t>
      </w:r>
    </w:p>
    <w:p w:rsidR="00000000" w:rsidRDefault="00437A13">
      <w:pPr>
        <w:pStyle w:val="HTML"/>
      </w:pPr>
      <w:r>
        <w:t>Раб</w:t>
      </w:r>
      <w:r>
        <w:t>очей группы, член ЦИК</w:t>
      </w:r>
    </w:p>
    <w:p w:rsidR="00000000" w:rsidRDefault="00437A13">
      <w:pPr>
        <w:pStyle w:val="HTML"/>
      </w:pPr>
      <w:r>
        <w:t>России                         _______________ ___________ _______________</w:t>
      </w:r>
    </w:p>
    <w:p w:rsidR="00000000" w:rsidRDefault="00437A13">
      <w:pPr>
        <w:pStyle w:val="HTML"/>
      </w:pPr>
      <w:r>
        <w:t>(дата и время   (подпись)    (инициалы,</w:t>
      </w:r>
    </w:p>
    <w:p w:rsidR="00000000" w:rsidRDefault="00437A13">
      <w:pPr>
        <w:pStyle w:val="HTML"/>
      </w:pPr>
      <w:r>
        <w:t>подписания)                  фамилия)</w:t>
      </w:r>
    </w:p>
    <w:p w:rsidR="00000000" w:rsidRDefault="00437A13">
      <w:pPr>
        <w:pStyle w:val="HTML"/>
      </w:pPr>
    </w:p>
    <w:p w:rsidR="00000000" w:rsidRDefault="00437A13">
      <w:pPr>
        <w:pStyle w:val="HTML"/>
      </w:pPr>
      <w:r>
        <w:t>Протокол получен</w:t>
      </w:r>
    </w:p>
    <w:p w:rsidR="00000000" w:rsidRDefault="00437A13">
      <w:pPr>
        <w:pStyle w:val="HTML"/>
      </w:pPr>
      <w:r>
        <w:lastRenderedPageBreak/>
        <w:t>уполномоченным</w:t>
      </w:r>
    </w:p>
    <w:p w:rsidR="00000000" w:rsidRDefault="00437A13">
      <w:pPr>
        <w:pStyle w:val="HTML"/>
      </w:pPr>
      <w:r>
        <w:t>представителем                 _______________ _</w:t>
      </w:r>
      <w:r>
        <w:t>__________ _______________</w:t>
      </w:r>
    </w:p>
    <w:p w:rsidR="00000000" w:rsidRDefault="00437A13">
      <w:pPr>
        <w:pStyle w:val="HTML"/>
      </w:pPr>
      <w:r>
        <w:t>(дата и время   (подпись)    (инициалы,</w:t>
      </w:r>
    </w:p>
    <w:p w:rsidR="00000000" w:rsidRDefault="00437A13">
      <w:pPr>
        <w:pStyle w:val="HTML"/>
      </w:pPr>
      <w:r>
        <w:t>подписания)                  фамилия)</w:t>
      </w:r>
    </w:p>
    <w:p w:rsidR="00000000" w:rsidRDefault="00437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A13">
      <w:pPr>
        <w:pStyle w:val="right"/>
      </w:pPr>
      <w:r>
        <w:t>Источник - Постановление ЦИК России от 23.08.2011 № 27/258-6</w:t>
      </w:r>
    </w:p>
    <w:p w:rsidR="00000000" w:rsidRDefault="00437A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https://порядокправа.рф/obrazecy/itogovyj_proto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kol_proverki_podpisnyx_listov_predstavlennyx_politicheskoj_partiej.htm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3"/>
    <w:rsid w:val="004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A82759-9F38-42BD-9A81-1F61DFA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protokol_proverki_podpisnyx_listov_predstavlennyx_politicheskoj_parti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проверки подписных листов, представленных политической партией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2022-08-09T11:23:00Z</dcterms:created>
  <dcterms:modified xsi:type="dcterms:W3CDTF">2022-08-09T11:23:00Z</dcterms:modified>
</cp:coreProperties>
</file>