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412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Итоговый финансовый отчет о поступлении и расходовании средств фонда референдума инициативной </w:t>
      </w:r>
      <w:r>
        <w:rPr>
          <w:rFonts w:eastAsia="Times New Roman"/>
        </w:rPr>
        <w:t>группы по проведению референдума, инициативной агитационной группы при проведении референдума Российской Федерации. Форма № 6</w:t>
      </w:r>
    </w:p>
    <w:p w:rsidR="00000000" w:rsidRDefault="0047412B">
      <w:pPr>
        <w:pStyle w:val="right"/>
      </w:pPr>
      <w:r>
        <w:t>Приложение No. 6 к Разъяснениям о порядке и формах учета и отчетности поступления и расходования денежных средств фондов референду</w:t>
      </w:r>
      <w:r>
        <w:t>ма инициативной группы по проведению референдума, инициативной агитационной группы при проведении референдума Российской Федерации, утвержденным Постановлением Центральной избирательной</w:t>
      </w:r>
    </w:p>
    <w:p w:rsidR="00000000" w:rsidRDefault="0047412B">
      <w:pPr>
        <w:pStyle w:val="right"/>
        <w:spacing w:after="240" w:afterAutospacing="0"/>
      </w:pPr>
      <w:r>
        <w:t xml:space="preserve">комиссии Российской Федерации </w:t>
      </w:r>
      <w:r>
        <w:br/>
        <w:t xml:space="preserve">от 22 февраля 2005 г. No. 138/951-4 </w:t>
      </w:r>
    </w:p>
    <w:p w:rsidR="00000000" w:rsidRDefault="004741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12B">
      <w:pPr>
        <w:pStyle w:val="right"/>
        <w:spacing w:after="240" w:afterAutospacing="0"/>
      </w:pPr>
      <w:r>
        <w:t>Ф</w:t>
      </w:r>
      <w:r>
        <w:t xml:space="preserve">орма No. 6 </w:t>
      </w:r>
    </w:p>
    <w:p w:rsidR="00000000" w:rsidRDefault="0047412B">
      <w:pPr>
        <w:pStyle w:val="HTML"/>
      </w:pPr>
      <w:r>
        <w:t xml:space="preserve">                     ИТОГОВЫЙ</w:t>
      </w:r>
    </w:p>
    <w:p w:rsidR="00000000" w:rsidRDefault="0047412B">
      <w:pPr>
        <w:pStyle w:val="HTML"/>
      </w:pPr>
      <w:r>
        <w:t>------------------------- ФИНАНСОВЫЙ ОТЧЕТ</w:t>
      </w:r>
    </w:p>
    <w:p w:rsidR="00000000" w:rsidRDefault="0047412B">
      <w:pPr>
        <w:pStyle w:val="HTML"/>
      </w:pPr>
      <w:r>
        <w:t>(первый, второй, итоговый)</w:t>
      </w:r>
    </w:p>
    <w:p w:rsidR="00000000" w:rsidRDefault="0047412B">
      <w:pPr>
        <w:pStyle w:val="HTML"/>
      </w:pPr>
      <w:r>
        <w:t>О ПОСТУПЛЕНИИ И РАСХОДОВАНИИ СРЕДСТВ ФОНДА РЕФЕРЕНДУМА</w:t>
      </w:r>
    </w:p>
    <w:p w:rsidR="00000000" w:rsidRDefault="0047412B">
      <w:pPr>
        <w:pStyle w:val="HTML"/>
      </w:pPr>
      <w:r>
        <w:t>ИНИЦИАТИВНОЙ ГРУППЫ ПО ПРОВЕДЕНИЮ РЕФЕРЕНДУМА,</w:t>
      </w:r>
    </w:p>
    <w:p w:rsidR="00000000" w:rsidRDefault="0047412B">
      <w:pPr>
        <w:pStyle w:val="HTML"/>
      </w:pPr>
      <w:r>
        <w:t>ИНИЦИАТИВНОЙ АГИТАЦИОННОЙ ГРУППЫ ПРИ ПРОВЕ</w:t>
      </w:r>
      <w:r>
        <w:t>ДЕНИИ</w:t>
      </w:r>
    </w:p>
    <w:p w:rsidR="00000000" w:rsidRDefault="0047412B">
      <w:pPr>
        <w:pStyle w:val="HTML"/>
      </w:pPr>
      <w:r>
        <w:t>РЕФЕРЕНДУМА РОССИЙСКОЙ ФЕДЕРАЦИИ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N 00000</w:t>
      </w:r>
    </w:p>
    <w:p w:rsidR="00000000" w:rsidRDefault="0047412B">
      <w:pPr>
        <w:pStyle w:val="HTML"/>
      </w:pPr>
      <w:r>
        <w:t>------------------------------------------------------------------</w:t>
      </w:r>
    </w:p>
    <w:p w:rsidR="00000000" w:rsidRDefault="0047412B">
      <w:pPr>
        <w:pStyle w:val="HTML"/>
      </w:pPr>
      <w:r>
        <w:t>(номер регистрационного свидетельства инициативной группы по</w:t>
      </w:r>
    </w:p>
    <w:p w:rsidR="00000000" w:rsidRDefault="0047412B">
      <w:pPr>
        <w:pStyle w:val="HTML"/>
      </w:pPr>
      <w:r>
        <w:t>проведению референдума, инициативной агитационной группы,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N 0000000000000000000</w:t>
      </w:r>
      <w:r>
        <w:t>0</w:t>
      </w:r>
    </w:p>
    <w:p w:rsidR="00000000" w:rsidRDefault="0047412B">
      <w:pPr>
        <w:pStyle w:val="HTML"/>
      </w:pPr>
      <w:r>
        <w:t>------------------------------------------------------------------</w:t>
      </w:r>
    </w:p>
    <w:p w:rsidR="00000000" w:rsidRDefault="0047412B">
      <w:pPr>
        <w:pStyle w:val="HTML"/>
      </w:pPr>
      <w:r>
        <w:t>номер специального счета фонда референдума)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Мещерское ОСБ N 0000/0000 Сберегательного банка</w:t>
      </w:r>
    </w:p>
    <w:p w:rsidR="00000000" w:rsidRDefault="0047412B">
      <w:pPr>
        <w:pStyle w:val="HTML"/>
      </w:pPr>
      <w:r>
        <w:t>------------------------------------------------------------------</w:t>
      </w:r>
    </w:p>
    <w:p w:rsidR="00000000" w:rsidRDefault="0047412B">
      <w:pPr>
        <w:pStyle w:val="HTML"/>
      </w:pPr>
      <w:r>
        <w:t>(наименование и адрес филиа</w:t>
      </w:r>
      <w:r>
        <w:t>ла Сберегательного банка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Российской Федерации, г. Москва, ул. Ильинка, 7</w:t>
      </w:r>
    </w:p>
    <w:p w:rsidR="00000000" w:rsidRDefault="0047412B">
      <w:pPr>
        <w:pStyle w:val="HTML"/>
      </w:pPr>
      <w:r>
        <w:t>------------------------------------------------------------------</w:t>
      </w:r>
    </w:p>
    <w:p w:rsidR="00000000" w:rsidRDefault="0047412B">
      <w:pPr>
        <w:pStyle w:val="HTML"/>
      </w:pPr>
      <w:r>
        <w:t>Российской Федерации)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По состоянию на "__" ________ 200_ года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----------------------------------------------------------------------------------</w:t>
      </w:r>
    </w:p>
    <w:p w:rsidR="00000000" w:rsidRDefault="0047412B">
      <w:pPr>
        <w:pStyle w:val="HTML"/>
      </w:pPr>
      <w:r>
        <w:lastRenderedPageBreak/>
        <w:t>¦                   Строка финансового отчета             ¦Шифр ¦Сумма, руб.¦При-¦</w:t>
      </w:r>
    </w:p>
    <w:p w:rsidR="00000000" w:rsidRDefault="0047412B">
      <w:pPr>
        <w:pStyle w:val="HTML"/>
      </w:pPr>
      <w:r>
        <w:t xml:space="preserve">¦                                                         ¦стро-¦     </w:t>
      </w:r>
      <w:r>
        <w:rPr>
          <w:vertAlign w:val="superscript"/>
        </w:rPr>
        <w:t>1</w:t>
      </w:r>
      <w:r>
        <w:t xml:space="preserve">     ¦ме- ¦</w:t>
      </w:r>
    </w:p>
    <w:p w:rsidR="00000000" w:rsidRDefault="0047412B">
      <w:pPr>
        <w:pStyle w:val="HTML"/>
      </w:pPr>
      <w:r>
        <w:t xml:space="preserve">¦      </w:t>
      </w:r>
      <w:r>
        <w:t xml:space="preserve">                                                   ¦ки   ¦           ¦ча- ¦</w:t>
      </w:r>
    </w:p>
    <w:p w:rsidR="00000000" w:rsidRDefault="0047412B">
      <w:pPr>
        <w:pStyle w:val="HTML"/>
      </w:pPr>
      <w:r>
        <w:t>¦                                                         ¦     ¦           ¦ние ¦</w:t>
      </w:r>
    </w:p>
    <w:p w:rsidR="00000000" w:rsidRDefault="0047412B">
      <w:pPr>
        <w:pStyle w:val="HTML"/>
      </w:pPr>
      <w:r>
        <w:t>+---------------------------------------------------------+-----+-----------+----+</w:t>
      </w:r>
    </w:p>
    <w:p w:rsidR="00000000" w:rsidRDefault="0047412B">
      <w:pPr>
        <w:pStyle w:val="HTML"/>
      </w:pPr>
      <w:r>
        <w:t xml:space="preserve">¦             </w:t>
      </w:r>
      <w:r>
        <w:t xml:space="preserve">                 1                          ¦ 2   ¦     3     ¦  4 ¦</w:t>
      </w:r>
    </w:p>
    <w:p w:rsidR="00000000" w:rsidRDefault="0047412B">
      <w:pPr>
        <w:pStyle w:val="HTML"/>
      </w:pPr>
      <w:r>
        <w:t>+---------------------------------------------------------+-----+-----------+----+</w:t>
      </w:r>
    </w:p>
    <w:p w:rsidR="00000000" w:rsidRDefault="0047412B">
      <w:pPr>
        <w:pStyle w:val="HTML"/>
      </w:pPr>
      <w:r>
        <w:t>¦1    ¦Поступило средств в фонд референдума, всего        ¦ 10  ¦23282000,00¦    ¦</w:t>
      </w:r>
    </w:p>
    <w:p w:rsidR="00000000" w:rsidRDefault="0047412B">
      <w:pPr>
        <w:pStyle w:val="HTML"/>
      </w:pPr>
      <w:r>
        <w:t>+-----+--------------</w:t>
      </w:r>
      <w:r>
        <w:t>-------------------------------------+-----+-----------+----+</w:t>
      </w:r>
    </w:p>
    <w:p w:rsidR="00000000" w:rsidRDefault="0047412B">
      <w:pPr>
        <w:pStyle w:val="HTML"/>
      </w:pPr>
      <w:r>
        <w:t>¦       в том числе                                                              ¦</w:t>
      </w:r>
    </w:p>
    <w:p w:rsidR="00000000" w:rsidRDefault="0047412B">
      <w:pPr>
        <w:pStyle w:val="HTML"/>
      </w:pPr>
      <w:r>
        <w:t>+--------------------------------------------------------------------------------+</w:t>
      </w:r>
    </w:p>
    <w:p w:rsidR="00000000" w:rsidRDefault="0047412B">
      <w:pPr>
        <w:pStyle w:val="HTML"/>
      </w:pPr>
      <w:r>
        <w:t>¦1.1  ¦Поступило средств в у</w:t>
      </w:r>
      <w:r>
        <w:t>становленном порядке для      ¦ 20  ¦21917000,00¦    ¦</w:t>
      </w:r>
    </w:p>
    <w:p w:rsidR="00000000" w:rsidRDefault="0047412B">
      <w:pPr>
        <w:pStyle w:val="HTML"/>
      </w:pPr>
      <w:r>
        <w:t>¦     ¦формирования фонда референдума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 xml:space="preserve">¦       из них                     </w:t>
      </w:r>
      <w:r>
        <w:t xml:space="preserve">                                              ¦</w:t>
      </w:r>
    </w:p>
    <w:p w:rsidR="00000000" w:rsidRDefault="0047412B">
      <w:pPr>
        <w:pStyle w:val="HTML"/>
      </w:pPr>
      <w:r>
        <w:t>+--------------------------------------------------------------------------------+</w:t>
      </w:r>
    </w:p>
    <w:p w:rsidR="00000000" w:rsidRDefault="0047412B">
      <w:pPr>
        <w:pStyle w:val="HTML"/>
      </w:pPr>
      <w:r>
        <w:t>¦1.1.1¦Собственные средства членов инициативной группы по ¦ 30  ¦  304500,00¦    ¦</w:t>
      </w:r>
    </w:p>
    <w:p w:rsidR="00000000" w:rsidRDefault="0047412B">
      <w:pPr>
        <w:pStyle w:val="HTML"/>
      </w:pPr>
      <w:r>
        <w:t>¦     ¦проведению референдума, инициативно</w:t>
      </w:r>
      <w:r>
        <w:t>й агитационной  ¦     ¦           ¦    ¦</w:t>
      </w:r>
    </w:p>
    <w:p w:rsidR="00000000" w:rsidRDefault="0047412B">
      <w:pPr>
        <w:pStyle w:val="HTML"/>
      </w:pPr>
      <w:r>
        <w:t>¦     ¦группы              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¦1.1.2¦Добровольные пожертвования политической па</w:t>
      </w:r>
      <w:r>
        <w:t>ртии     ¦ 40  ¦ 1000000,00¦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¦1.1.3¦Добровольные пожертвования гражданина              ¦ 50  ¦ 2512500,00¦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¦1.1.4¦Добровольные пожертвования юридического лица       ¦ 60  ¦18100000,00¦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¦1.2  ¦</w:t>
      </w:r>
      <w:r>
        <w:t>Поступило в фонд референдума денежных средств,     ¦ 70  ¦ 1365000,00¦    ¦</w:t>
      </w:r>
    </w:p>
    <w:p w:rsidR="00000000" w:rsidRDefault="0047412B">
      <w:pPr>
        <w:pStyle w:val="HTML"/>
      </w:pPr>
      <w:r>
        <w:t>¦     ¦подпадающих под действие ч. 9 ст. 48 Федерального  ¦     ¦           ¦    ¦</w:t>
      </w:r>
    </w:p>
    <w:p w:rsidR="00000000" w:rsidRDefault="0047412B">
      <w:pPr>
        <w:pStyle w:val="HTML"/>
      </w:pPr>
      <w:r>
        <w:t>¦     ¦конституционного закона от 28.06.04 г., N 5-ФКЗ    ¦     ¦           ¦    ¦</w:t>
      </w:r>
    </w:p>
    <w:p w:rsidR="00000000" w:rsidRDefault="0047412B">
      <w:pPr>
        <w:pStyle w:val="HTML"/>
      </w:pPr>
      <w:r>
        <w:t>+-----+-------</w:t>
      </w:r>
      <w:r>
        <w:t>--------------------------------------------+-----+-----------+----+</w:t>
      </w:r>
    </w:p>
    <w:p w:rsidR="00000000" w:rsidRDefault="0047412B">
      <w:pPr>
        <w:pStyle w:val="HTML"/>
      </w:pPr>
      <w:r>
        <w:t>¦       из них                                                                   ¦</w:t>
      </w:r>
    </w:p>
    <w:p w:rsidR="00000000" w:rsidRDefault="0047412B">
      <w:pPr>
        <w:pStyle w:val="HTML"/>
      </w:pPr>
      <w:r>
        <w:t>+--------------------------------------------------------------------------------+</w:t>
      </w:r>
    </w:p>
    <w:p w:rsidR="00000000" w:rsidRDefault="0047412B">
      <w:pPr>
        <w:pStyle w:val="HTML"/>
      </w:pPr>
      <w:r>
        <w:t>¦1.2.1¦Собственные ср</w:t>
      </w:r>
      <w:r>
        <w:t>едства членов инициативной группы по ¦ 80  ¦       0,00¦    ¦</w:t>
      </w:r>
    </w:p>
    <w:p w:rsidR="00000000" w:rsidRDefault="0047412B">
      <w:pPr>
        <w:pStyle w:val="HTML"/>
      </w:pPr>
      <w:r>
        <w:t>¦     ¦проведению референдума, инициативной агитационной  ¦     ¦           ¦    ¦</w:t>
      </w:r>
    </w:p>
    <w:p w:rsidR="00000000" w:rsidRDefault="0047412B">
      <w:pPr>
        <w:pStyle w:val="HTML"/>
      </w:pPr>
      <w:r>
        <w:t>¦     ¦группы                                             ¦     ¦           ¦    ¦</w:t>
      </w:r>
    </w:p>
    <w:p w:rsidR="00000000" w:rsidRDefault="0047412B">
      <w:pPr>
        <w:pStyle w:val="HTML"/>
      </w:pPr>
      <w:r>
        <w:t>+-----+---------------------</w:t>
      </w:r>
      <w:r>
        <w:t>------------------------------+-----+-----------+----+</w:t>
      </w:r>
    </w:p>
    <w:p w:rsidR="00000000" w:rsidRDefault="0047412B">
      <w:pPr>
        <w:pStyle w:val="HTML"/>
      </w:pPr>
      <w:r>
        <w:t>¦1.2.2¦Пожертвования политической партии                  ¦ 90  ¦       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 xml:space="preserve">¦1.2.3¦Пожертвования гражданина    </w:t>
      </w:r>
      <w:r>
        <w:t xml:space="preserve">                       ¦100  ¦  515000,00¦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¦1.2.4¦Пожертвования юридического лица                    ¦110  ¦  850000,00¦    ¦</w:t>
      </w:r>
    </w:p>
    <w:p w:rsidR="00000000" w:rsidRDefault="0047412B">
      <w:pPr>
        <w:pStyle w:val="HTML"/>
      </w:pPr>
      <w:r>
        <w:t>+-----+-----------------------------------</w:t>
      </w:r>
      <w:r>
        <w:t>----------------+-----+-----------+----+</w:t>
      </w:r>
    </w:p>
    <w:p w:rsidR="00000000" w:rsidRDefault="0047412B">
      <w:pPr>
        <w:pStyle w:val="HTML"/>
      </w:pPr>
      <w:r>
        <w:t>¦2    ¦Возвращено денежных средств из фонда референдума,  ¦120  ¦ 1365000,00¦    ¦</w:t>
      </w:r>
    </w:p>
    <w:p w:rsidR="00000000" w:rsidRDefault="0047412B">
      <w:pPr>
        <w:pStyle w:val="HTML"/>
      </w:pPr>
      <w:r>
        <w:t>¦     ¦всего               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</w:t>
      </w:r>
      <w:r>
        <w:t>---------+-----+-----------+----+</w:t>
      </w:r>
    </w:p>
    <w:p w:rsidR="00000000" w:rsidRDefault="0047412B">
      <w:pPr>
        <w:pStyle w:val="HTML"/>
      </w:pPr>
      <w:r>
        <w:t>¦       в том числе                                                              ¦</w:t>
      </w:r>
    </w:p>
    <w:p w:rsidR="00000000" w:rsidRDefault="0047412B">
      <w:pPr>
        <w:pStyle w:val="HTML"/>
      </w:pPr>
      <w:r>
        <w:t>+--------------------------------------------------------------------------------+</w:t>
      </w:r>
    </w:p>
    <w:p w:rsidR="00000000" w:rsidRDefault="0047412B">
      <w:pPr>
        <w:pStyle w:val="HTML"/>
      </w:pPr>
      <w:r>
        <w:t xml:space="preserve">¦2.1  ¦Перечислено в доход бюджета                      </w:t>
      </w:r>
      <w:r>
        <w:t xml:space="preserve">  ¦130  ¦   10000,00¦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¦2.2  ¦Возвращено жертвователям денежных средств, посту-  ¦140  ¦ 1355000,00¦    ¦</w:t>
      </w:r>
    </w:p>
    <w:p w:rsidR="00000000" w:rsidRDefault="0047412B">
      <w:pPr>
        <w:pStyle w:val="HTML"/>
      </w:pPr>
      <w:r>
        <w:t xml:space="preserve">¦     ¦пивших с нарушением установленного порядка         ¦    </w:t>
      </w:r>
      <w:r>
        <w:t xml:space="preserve">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       из них                                                                   ¦</w:t>
      </w:r>
    </w:p>
    <w:p w:rsidR="00000000" w:rsidRDefault="0047412B">
      <w:pPr>
        <w:pStyle w:val="HTML"/>
      </w:pPr>
      <w:r>
        <w:t>+--------------------------------------------------------------------------------+</w:t>
      </w:r>
    </w:p>
    <w:p w:rsidR="00000000" w:rsidRDefault="0047412B">
      <w:pPr>
        <w:pStyle w:val="HTML"/>
      </w:pPr>
      <w:r>
        <w:t>¦2.2.1¦Гражданам, которым запрещено осуществлять пожертво-¦150  ¦    5000,00¦    ¦</w:t>
      </w:r>
    </w:p>
    <w:p w:rsidR="00000000" w:rsidRDefault="0047412B">
      <w:pPr>
        <w:pStyle w:val="HTML"/>
      </w:pPr>
      <w:r>
        <w:t>¦     ¦вания либо не указавшим обязательные сведения в    ¦     ¦           ¦    ¦</w:t>
      </w:r>
    </w:p>
    <w:p w:rsidR="00000000" w:rsidRDefault="0047412B">
      <w:pPr>
        <w:pStyle w:val="HTML"/>
      </w:pPr>
      <w:r>
        <w:t>¦     ¦</w:t>
      </w:r>
      <w:r>
        <w:t>в платежном документе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¦2.2.2¦Юридическим лицам, которым запрещено осуществлять  ¦160  ¦  350000,00¦    ¦</w:t>
      </w:r>
    </w:p>
    <w:p w:rsidR="00000000" w:rsidRDefault="0047412B">
      <w:pPr>
        <w:pStyle w:val="HTML"/>
      </w:pPr>
      <w:r>
        <w:t>¦     ¦пожертв</w:t>
      </w:r>
      <w:r>
        <w:t>ования либо не указавшим обязательные сведе-¦     ¦           ¦    ¦</w:t>
      </w:r>
    </w:p>
    <w:p w:rsidR="00000000" w:rsidRDefault="0047412B">
      <w:pPr>
        <w:pStyle w:val="HTML"/>
      </w:pPr>
      <w:r>
        <w:t>¦     ¦ния в платежном документе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¦2.2.3¦Средств, превы</w:t>
      </w:r>
      <w:r>
        <w:t>шающих предельный размер добровольных¦170  ¦ 1000000,00¦    ¦</w:t>
      </w:r>
    </w:p>
    <w:p w:rsidR="00000000" w:rsidRDefault="0047412B">
      <w:pPr>
        <w:pStyle w:val="HTML"/>
      </w:pPr>
      <w:r>
        <w:t>¦     ¦пожертвований       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¦2.3  ¦Возвращено жертвовате</w:t>
      </w:r>
      <w:r>
        <w:t>лям денежных средств, посту-  ¦180  ¦       0,00¦    ¦</w:t>
      </w:r>
    </w:p>
    <w:p w:rsidR="00000000" w:rsidRDefault="0047412B">
      <w:pPr>
        <w:pStyle w:val="HTML"/>
      </w:pPr>
      <w:r>
        <w:t>¦     ¦пивших в установленном порядке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    ¦Израсходовано средств, всего</w:t>
      </w:r>
      <w:r>
        <w:t xml:space="preserve">                       ¦190  ¦18640300,00¦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       в том числе                                                              ¦</w:t>
      </w:r>
    </w:p>
    <w:p w:rsidR="00000000" w:rsidRDefault="0047412B">
      <w:pPr>
        <w:pStyle w:val="HTML"/>
      </w:pPr>
      <w:r>
        <w:t>+-----------------------------------------</w:t>
      </w:r>
      <w:r>
        <w:t>---------------------------------------+</w:t>
      </w:r>
    </w:p>
    <w:p w:rsidR="00000000" w:rsidRDefault="0047412B">
      <w:pPr>
        <w:pStyle w:val="HTML"/>
      </w:pPr>
      <w:r>
        <w:t>¦3.1  ¦На организацию сбора подписей участников референду-¦200  ¦  363500,00¦    ¦</w:t>
      </w:r>
    </w:p>
    <w:p w:rsidR="00000000" w:rsidRDefault="0047412B">
      <w:pPr>
        <w:pStyle w:val="HTML"/>
      </w:pPr>
      <w:r>
        <w:t xml:space="preserve">¦     ¦ма  </w:t>
      </w:r>
      <w:r>
        <w:rPr>
          <w:vertAlign w:val="superscript"/>
        </w:rPr>
        <w:t>2</w:t>
      </w:r>
      <w:r>
        <w:t xml:space="preserve">               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</w:t>
      </w:r>
      <w:r>
        <w:t>---------+-----+-----------+----+</w:t>
      </w:r>
    </w:p>
    <w:p w:rsidR="00000000" w:rsidRDefault="0047412B">
      <w:pPr>
        <w:pStyle w:val="HTML"/>
      </w:pPr>
      <w:r>
        <w:t>¦3.1.1¦Из них на оплату труда лиц, привлекаемых для сбора ¦210  ¦  150000,00¦    ¦</w:t>
      </w:r>
    </w:p>
    <w:p w:rsidR="00000000" w:rsidRDefault="0047412B">
      <w:pPr>
        <w:pStyle w:val="HTML"/>
      </w:pPr>
      <w:r>
        <w:t xml:space="preserve">¦     ¦подписей участников референдума  </w:t>
      </w:r>
      <w:r>
        <w:rPr>
          <w:vertAlign w:val="superscript"/>
        </w:rPr>
        <w:t>3</w:t>
      </w:r>
      <w:r>
        <w:t xml:space="preserve">                 ¦     ¦           ¦    ¦</w:t>
      </w:r>
    </w:p>
    <w:p w:rsidR="00000000" w:rsidRDefault="0047412B">
      <w:pPr>
        <w:pStyle w:val="HTML"/>
      </w:pPr>
      <w:r>
        <w:t>+-----+-------------------------------------------------</w:t>
      </w:r>
      <w:r>
        <w:t>--+-----+-----------+----+</w:t>
      </w:r>
    </w:p>
    <w:p w:rsidR="00000000" w:rsidRDefault="0047412B">
      <w:pPr>
        <w:pStyle w:val="HTML"/>
      </w:pPr>
      <w:r>
        <w:t>¦3.2  ¦На проведение агитации по вопросам референдума     ¦220  ¦ 8110000,00¦    ¦</w:t>
      </w:r>
    </w:p>
    <w:p w:rsidR="00000000" w:rsidRDefault="0047412B">
      <w:pPr>
        <w:pStyle w:val="HTML"/>
      </w:pPr>
      <w:r>
        <w:t>¦     ¦через организации телерадиовещания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</w:t>
      </w:r>
      <w:r>
        <w:t>-+-----------+----+</w:t>
      </w:r>
    </w:p>
    <w:p w:rsidR="00000000" w:rsidRDefault="0047412B">
      <w:pPr>
        <w:pStyle w:val="HTML"/>
      </w:pPr>
      <w:r>
        <w:t>¦3.3  ¦На проведение агитации по вопросам референдума че- ¦230  ¦ 3864500,00¦    ¦</w:t>
      </w:r>
    </w:p>
    <w:p w:rsidR="00000000" w:rsidRDefault="0047412B">
      <w:pPr>
        <w:pStyle w:val="HTML"/>
      </w:pPr>
      <w:r>
        <w:t>¦     ¦рез редакции периодических печатных изданий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¦3.4  ¦На выпуск и распространение печатных материалов    ¦240  ¦ 4195000,00¦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¦3.5  ¦</w:t>
      </w:r>
      <w:r>
        <w:t>На проведение публичных массовых мероприятий       ¦250  ¦  242000,00¦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¦3.6  ¦На оплату работ (услуг) информационного и          ¦260  ¦   25800,00¦    ¦</w:t>
      </w:r>
    </w:p>
    <w:p w:rsidR="00000000" w:rsidRDefault="0047412B">
      <w:pPr>
        <w:pStyle w:val="HTML"/>
      </w:pPr>
      <w:r>
        <w:t>¦     ¦консуль</w:t>
      </w:r>
      <w:r>
        <w:t>тационного характера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¦3.7  ¦На оплату других работ (услуг), выполненных (ока-  ¦270  ¦ 1839500,00¦    ¦</w:t>
      </w:r>
    </w:p>
    <w:p w:rsidR="00000000" w:rsidRDefault="0047412B">
      <w:pPr>
        <w:pStyle w:val="HTML"/>
      </w:pPr>
      <w:r>
        <w:t>¦     ¦занных) юридич</w:t>
      </w:r>
      <w:r>
        <w:t>ескими лицами или гражданами РФ по   ¦     ¦           ¦    ¦</w:t>
      </w:r>
    </w:p>
    <w:p w:rsidR="00000000" w:rsidRDefault="0047412B">
      <w:pPr>
        <w:pStyle w:val="HTML"/>
      </w:pPr>
      <w:r>
        <w:t>¦     ¦договорам           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¦3.8  ¦На оплату иных расход</w:t>
      </w:r>
      <w:r>
        <w:t>ов, непосредственно связанных ¦280  ¦       0,00¦    ¦</w:t>
      </w:r>
    </w:p>
    <w:p w:rsidR="00000000" w:rsidRDefault="0047412B">
      <w:pPr>
        <w:pStyle w:val="HTML"/>
      </w:pPr>
      <w:r>
        <w:t>¦     ¦с проведением кампании референдума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¦4    ¦Распределено неизрасходованн</w:t>
      </w:r>
      <w:r>
        <w:t>ого остатка средств    ¦290  ¦ 3276700,00¦    ¦</w:t>
      </w:r>
    </w:p>
    <w:p w:rsidR="00000000" w:rsidRDefault="0047412B">
      <w:pPr>
        <w:pStyle w:val="HTML"/>
      </w:pPr>
      <w:r>
        <w:t xml:space="preserve">¦     ¦фонда референдума  </w:t>
      </w:r>
      <w:r>
        <w:rPr>
          <w:vertAlign w:val="superscript"/>
        </w:rPr>
        <w:t>4</w:t>
      </w:r>
      <w:r>
        <w:t xml:space="preserve">     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>¦4.1  ¦Из них денежных средств, пропорцион</w:t>
      </w:r>
      <w:r>
        <w:t>ально перечис-  ¦300  ¦ 3276700,00¦    ¦</w:t>
      </w:r>
    </w:p>
    <w:p w:rsidR="00000000" w:rsidRDefault="0047412B">
      <w:pPr>
        <w:pStyle w:val="HTML"/>
      </w:pPr>
      <w:r>
        <w:t>¦     ¦ленным в фонд референдума                          ¦     ¦           ¦    ¦</w:t>
      </w:r>
    </w:p>
    <w:p w:rsidR="00000000" w:rsidRDefault="0047412B">
      <w:pPr>
        <w:pStyle w:val="HTML"/>
      </w:pPr>
      <w:r>
        <w:t>+-----+---------------------------------------------------+-----+-----------+----+</w:t>
      </w:r>
    </w:p>
    <w:p w:rsidR="00000000" w:rsidRDefault="0047412B">
      <w:pPr>
        <w:pStyle w:val="HTML"/>
      </w:pPr>
      <w:r>
        <w:t xml:space="preserve">¦5    ¦Остаток средств фонда референдума на дату </w:t>
      </w:r>
      <w:r>
        <w:t>сдачи    ¦310  ¦       0,00¦    ¦</w:t>
      </w:r>
    </w:p>
    <w:p w:rsidR="00000000" w:rsidRDefault="0047412B">
      <w:pPr>
        <w:pStyle w:val="HTML"/>
      </w:pPr>
      <w:r>
        <w:t>¦     ¦отчета (заверяется банковской справкой)            ¦     ¦           ¦    ¦</w:t>
      </w:r>
    </w:p>
    <w:p w:rsidR="00000000" w:rsidRDefault="0047412B">
      <w:pPr>
        <w:pStyle w:val="HTML"/>
      </w:pPr>
      <w:r>
        <w:t>¦     ¦(Стр. 310 = стр. 10 - стр. 120 - стр. 190 - стр.   ¦     ¦           ¦    ¦</w:t>
      </w:r>
    </w:p>
    <w:p w:rsidR="00000000" w:rsidRDefault="0047412B">
      <w:pPr>
        <w:pStyle w:val="HTML"/>
      </w:pPr>
      <w:r>
        <w:t xml:space="preserve">¦     ¦290)                                             </w:t>
      </w:r>
      <w:r>
        <w:t xml:space="preserve">  ¦     ¦           ¦    ¦</w:t>
      </w:r>
    </w:p>
    <w:p w:rsidR="00000000" w:rsidRDefault="0047412B">
      <w:pPr>
        <w:pStyle w:val="HTML"/>
      </w:pPr>
      <w:r>
        <w:t>------+---------------------------------------------------+-----+-----------+-----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--------------------------------</w:t>
      </w:r>
    </w:p>
    <w:p w:rsidR="00000000" w:rsidRDefault="0047412B">
      <w:pPr>
        <w:pStyle w:val="HTML"/>
      </w:pPr>
      <w:r>
        <w:rPr>
          <w:vertAlign w:val="superscript"/>
        </w:rPr>
        <w:t>1</w:t>
      </w:r>
      <w:r>
        <w:t xml:space="preserve">  Пример заполнения финансового отчета.</w:t>
      </w:r>
    </w:p>
    <w:p w:rsidR="00000000" w:rsidRDefault="0047412B">
      <w:pPr>
        <w:pStyle w:val="HTML"/>
      </w:pPr>
      <w:r>
        <w:rPr>
          <w:vertAlign w:val="superscript"/>
        </w:rPr>
        <w:t>2</w:t>
      </w:r>
      <w:r>
        <w:t xml:space="preserve">  Заполняется  только  инициативной  группой  по  проведению</w:t>
      </w:r>
    </w:p>
    <w:p w:rsidR="00000000" w:rsidRDefault="0047412B">
      <w:pPr>
        <w:pStyle w:val="HTML"/>
      </w:pPr>
      <w:r>
        <w:t>референдума.</w:t>
      </w:r>
    </w:p>
    <w:p w:rsidR="00000000" w:rsidRDefault="0047412B">
      <w:pPr>
        <w:pStyle w:val="HTML"/>
      </w:pPr>
      <w:r>
        <w:rPr>
          <w:vertAlign w:val="superscript"/>
        </w:rPr>
        <w:t>3</w:t>
      </w:r>
      <w:r>
        <w:t xml:space="preserve">  Заполняется  только  инициативной  группой  по  проведению</w:t>
      </w:r>
    </w:p>
    <w:p w:rsidR="00000000" w:rsidRDefault="0047412B">
      <w:pPr>
        <w:pStyle w:val="HTML"/>
      </w:pPr>
      <w:r>
        <w:t>референдума.</w:t>
      </w:r>
    </w:p>
    <w:p w:rsidR="00000000" w:rsidRDefault="0047412B">
      <w:pPr>
        <w:pStyle w:val="HTML"/>
      </w:pPr>
      <w:r>
        <w:rPr>
          <w:vertAlign w:val="superscript"/>
        </w:rPr>
        <w:t>4</w:t>
      </w:r>
      <w:r>
        <w:t xml:space="preserve">  Заполняется только в итоговом финансовом отчете.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Правильность  сведений,   указанных   в  настоящем  финансовом</w:t>
      </w:r>
    </w:p>
    <w:p w:rsidR="00000000" w:rsidRDefault="0047412B">
      <w:pPr>
        <w:pStyle w:val="HTML"/>
      </w:pPr>
      <w:r>
        <w:t>отчете,   подтверждаю,   других   денежных   средств</w:t>
      </w:r>
      <w:r>
        <w:t>,  минуя  фонд</w:t>
      </w:r>
    </w:p>
    <w:p w:rsidR="00000000" w:rsidRDefault="0047412B">
      <w:pPr>
        <w:pStyle w:val="HTML"/>
      </w:pPr>
      <w:r>
        <w:t>референдума, на организацию и проведение кампании  референдума  не</w:t>
      </w:r>
    </w:p>
    <w:p w:rsidR="00000000" w:rsidRDefault="0047412B">
      <w:pPr>
        <w:pStyle w:val="HTML"/>
      </w:pPr>
      <w:r>
        <w:t>привлекалось.</w:t>
      </w:r>
    </w:p>
    <w:p w:rsidR="00000000" w:rsidRDefault="0047412B">
      <w:pPr>
        <w:pStyle w:val="HTML"/>
      </w:pPr>
    </w:p>
    <w:p w:rsidR="00000000" w:rsidRDefault="0047412B">
      <w:pPr>
        <w:pStyle w:val="HTML"/>
      </w:pPr>
      <w:r>
        <w:t>Уполномоченный представитель                           /И.И.Иванов</w:t>
      </w:r>
    </w:p>
    <w:p w:rsidR="00000000" w:rsidRDefault="0047412B">
      <w:pPr>
        <w:pStyle w:val="HTML"/>
      </w:pPr>
      <w:r>
        <w:t>по финансовым вопросам          ----------------------------------</w:t>
      </w:r>
    </w:p>
    <w:p w:rsidR="00000000" w:rsidRDefault="0047412B">
      <w:pPr>
        <w:pStyle w:val="HTML"/>
      </w:pPr>
      <w:r>
        <w:t xml:space="preserve">инициативной группы по   </w:t>
      </w:r>
      <w:r>
        <w:t xml:space="preserve">       (подпись, дата, инициалы, фамилия)</w:t>
      </w:r>
    </w:p>
    <w:p w:rsidR="00000000" w:rsidRDefault="0047412B">
      <w:pPr>
        <w:pStyle w:val="HTML"/>
      </w:pPr>
      <w:r>
        <w:t>проведению референдума,</w:t>
      </w:r>
    </w:p>
    <w:p w:rsidR="00000000" w:rsidRDefault="0047412B">
      <w:pPr>
        <w:pStyle w:val="HTML"/>
      </w:pPr>
      <w:r>
        <w:t>инициативной агитационной</w:t>
      </w:r>
    </w:p>
    <w:p w:rsidR="00000000" w:rsidRDefault="0047412B">
      <w:pPr>
        <w:pStyle w:val="HTML"/>
      </w:pPr>
      <w:r>
        <w:t>группы</w:t>
      </w:r>
    </w:p>
    <w:p w:rsidR="00000000" w:rsidRDefault="004741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12B">
      <w:pPr>
        <w:pStyle w:val="right"/>
      </w:pPr>
      <w:r>
        <w:t>Источник - Постановление ЦИК России от 22.02.2005 № 138/951-4</w:t>
      </w:r>
    </w:p>
    <w:p w:rsidR="00000000" w:rsidRDefault="004741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https://порядокправа.рф/obrazecy/itogovyj_finansovyj_otchet_o_postuplenii_i_rasxodovani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i_sredstv_fonda_referenduma_iniciativnoj_gruppy.htm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B"/>
    <w:rsid w:val="004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D6D9EF-EB64-4942-8BA6-8845F62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finansovyj_otchet_o_postuplenii_i_rasxodovanii_sredstv_fonda_referenduma_iniciativnoj_grupp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финансовый отчет о поступлении и расходовании средств фонда референдума инициативной группы по проведению референдума, инициативной агитационной группы при проведении референдума Российской Федерации.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2022-08-09T11:10:00Z</dcterms:created>
  <dcterms:modified xsi:type="dcterms:W3CDTF">2022-08-09T11:10:00Z</dcterms:modified>
</cp:coreProperties>
</file>