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28A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Исходные данные и результаты расчетов объема расчетно-нормативных затрат на оказание органами </w:t>
      </w:r>
      <w:r>
        <w:rPr>
          <w:rFonts w:eastAsia="Times New Roman"/>
        </w:rPr>
        <w:t>местного самоуправления муниципального образования городское поселение Озеры Московской области и (или) находящимися в его ведении муниципальными бюджетными учреждениями городского поселения Озеры Московской области муниципальных услуг (выполнение работ)</w:t>
      </w:r>
    </w:p>
    <w:p w:rsidR="00000000" w:rsidRDefault="00D728AC">
      <w:pPr>
        <w:pStyle w:val="right"/>
      </w:pPr>
      <w:r>
        <w:t>П</w:t>
      </w:r>
      <w:r>
        <w:t>риложение N 1 к Методическим рекомендациям по определению расчетно-нормативных затрат на оказание органами местного самоуправления муниципального образования городское поселение Озеры и (или) находящимися в их ведении муниципальными бюджетными учреждениями</w:t>
      </w:r>
      <w:r>
        <w:t xml:space="preserve"> городского поселения Озеры муниципальных услуг (выполнение работ), а также расчетно-нормативных затрат на содержание имущества муниципальных бюджетных учреждений</w:t>
      </w:r>
    </w:p>
    <w:p w:rsidR="00000000" w:rsidRDefault="00D728AC">
      <w:pPr>
        <w:pStyle w:val="right"/>
      </w:pPr>
      <w:r>
        <w:t>городского поселения Озеры</w:t>
      </w:r>
    </w:p>
    <w:p w:rsidR="00000000" w:rsidRDefault="00D72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28AC">
      <w:pPr>
        <w:pStyle w:val="3"/>
        <w:rPr>
          <w:rFonts w:eastAsia="Times New Roman"/>
        </w:rPr>
      </w:pPr>
      <w:r>
        <w:rPr>
          <w:rFonts w:eastAsia="Times New Roman"/>
        </w:rPr>
        <w:t>ИСХОДНЫЕ ДАННЫЕ И РЕЗУЛЬТАТЫ РАСЧЕТОВ ОБЪЕМА РАСЧЕТНО-НОРМАТИВНЫХ</w:t>
      </w:r>
      <w:r>
        <w:rPr>
          <w:rFonts w:eastAsia="Times New Roman"/>
        </w:rPr>
        <w:t xml:space="preserve"> ЗАТРАТ НА ОКАЗАНИЕ ОРГАНАМИ МЕСТНОГО САМОУПРАВЛЕНИЯ МУНИЦИПАЛЬНОГО ОБРАЗОВАНИЯ ГОРОДСКОЕ ПОСЕЛЕНИЕ ОЗЕРЫ И (ИЛИ) НАХОДЯЩИМИСЯ В ЕГО ВЕДЕНИИ МУНИЦИПАЛЬНЫМИ БЮДЖЕТНЫМИ УЧРЕЖДЕНИЯМИ ГОРОДСКОГО ПОСЕЛЕНИЯ ОЗЕРЫ МУНИЦИПАЛЬНЫХ УСЛУГ (ВЫПОЛНЕНИЕ РАБОТ) НА _______</w:t>
      </w:r>
      <w:r>
        <w:rPr>
          <w:rFonts w:eastAsia="Times New Roman"/>
        </w:rPr>
        <w:t>_ ГОД</w:t>
      </w:r>
    </w:p>
    <w:p w:rsidR="00000000" w:rsidRDefault="00D728AC">
      <w:pPr>
        <w:pStyle w:val="HTML"/>
      </w:pPr>
      <w:r>
        <w:t>Утверждаю</w:t>
      </w:r>
    </w:p>
    <w:p w:rsidR="00000000" w:rsidRDefault="00D728AC">
      <w:pPr>
        <w:pStyle w:val="HTML"/>
      </w:pPr>
      <w:r>
        <w:t>___________________________________________________________________________</w:t>
      </w:r>
    </w:p>
    <w:p w:rsidR="00000000" w:rsidRDefault="00D728AC">
      <w:pPr>
        <w:pStyle w:val="HTML"/>
      </w:pPr>
      <w:r>
        <w:t>(подпись, Ф.И.О. руководителя главного распорядителя средств городского</w:t>
      </w:r>
    </w:p>
    <w:p w:rsidR="00000000" w:rsidRDefault="00D728AC">
      <w:pPr>
        <w:pStyle w:val="HTML"/>
      </w:pPr>
      <w:r>
        <w:t>бюджета)</w:t>
      </w:r>
    </w:p>
    <w:p w:rsidR="00000000" w:rsidRDefault="00D728AC">
      <w:pPr>
        <w:pStyle w:val="HTML"/>
      </w:pPr>
      <w:r>
        <w:t>___________________________________________________________________________</w:t>
      </w:r>
    </w:p>
    <w:p w:rsidR="00000000" w:rsidRDefault="00D728AC">
      <w:pPr>
        <w:pStyle w:val="HTML"/>
      </w:pPr>
      <w:r>
        <w:t>(наимен</w:t>
      </w:r>
      <w:r>
        <w:t>ование органа исполнительной власти)</w:t>
      </w:r>
    </w:p>
    <w:p w:rsidR="00000000" w:rsidRDefault="00D728AC">
      <w:pPr>
        <w:pStyle w:val="HTML"/>
      </w:pPr>
    </w:p>
    <w:p w:rsidR="00000000" w:rsidRDefault="00D728AC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D728AC">
      <w:pPr>
        <w:pStyle w:val="HTML"/>
      </w:pPr>
      <w:r>
        <w:lastRenderedPageBreak/>
        <w:t>¦Наименование¦Затраты на  ¦Затраты на¦Затраты на   ¦Затраты на       ¦Итого    ¦Объем ¦Норматив  ¦Затр</w:t>
      </w:r>
      <w:r>
        <w:t>аты на      ¦</w:t>
      </w:r>
    </w:p>
    <w:p w:rsidR="00000000" w:rsidRDefault="00D728AC">
      <w:pPr>
        <w:pStyle w:val="HTML"/>
      </w:pPr>
      <w:r>
        <w:t>¦услуги      ¦оплату труда¦расходные ¦коммунальные ¦общехозяйственные¦затраты  ¦услуги¦затрат    ¦содержание      ¦</w:t>
      </w:r>
    </w:p>
    <w:p w:rsidR="00000000" w:rsidRDefault="00D728AC">
      <w:pPr>
        <w:pStyle w:val="HTML"/>
      </w:pPr>
      <w:r>
        <w:t>¦            ¦и начисления¦материалы ¦услуги и     ¦нужды            ¦на услугу¦      ¦на единицу¦имущества       ¦</w:t>
      </w:r>
    </w:p>
    <w:p w:rsidR="00000000" w:rsidRDefault="00D728AC">
      <w:pPr>
        <w:pStyle w:val="HTML"/>
      </w:pPr>
      <w:r>
        <w:t xml:space="preserve">¦         </w:t>
      </w:r>
      <w:r>
        <w:t xml:space="preserve">   ¦на выплаты  ¦          ¦использование¦                 ¦         ¦      ¦услуги    ¦государственного¦</w:t>
      </w:r>
    </w:p>
    <w:p w:rsidR="00000000" w:rsidRDefault="00D728AC">
      <w:pPr>
        <w:pStyle w:val="HTML"/>
      </w:pPr>
      <w:r>
        <w:t>¦            ¦по оплате   ¦          ¦имущества    ¦                 ¦         ¦      ¦          ¦бюджетного      ¦</w:t>
      </w:r>
    </w:p>
    <w:p w:rsidR="00000000" w:rsidRDefault="00D728AC">
      <w:pPr>
        <w:pStyle w:val="HTML"/>
      </w:pPr>
      <w:r>
        <w:t xml:space="preserve">¦            ¦труда       ¦       </w:t>
      </w:r>
      <w:r>
        <w:t xml:space="preserve">   ¦             ¦                 ¦         ¦      ¦          ¦учреждения      ¦</w:t>
      </w:r>
    </w:p>
    <w:p w:rsidR="00000000" w:rsidRDefault="00D728AC">
      <w:pPr>
        <w:pStyle w:val="HTML"/>
      </w:pPr>
      <w:r>
        <w:t>+------------+------------+----------+-------------+-----------------+---------+------+----------+----------------+</w:t>
      </w:r>
    </w:p>
    <w:p w:rsidR="00000000" w:rsidRDefault="00D728AC">
      <w:pPr>
        <w:pStyle w:val="HTML"/>
      </w:pPr>
      <w:r>
        <w:t xml:space="preserve">¦     1      ¦     2      ¦    3     ¦      4      ¦      </w:t>
      </w:r>
      <w:r>
        <w:t xml:space="preserve">  5        ¦    6    ¦  7   ¦    8     ¦       9        ¦</w:t>
      </w:r>
    </w:p>
    <w:p w:rsidR="00000000" w:rsidRDefault="00D728AC">
      <w:pPr>
        <w:pStyle w:val="HTML"/>
      </w:pPr>
      <w:r>
        <w:t>+------------+------------+----------+-------------+-----------------+---------+------+----------+----------------+</w:t>
      </w:r>
    </w:p>
    <w:p w:rsidR="00000000" w:rsidRDefault="00D728AC">
      <w:pPr>
        <w:pStyle w:val="HTML"/>
      </w:pPr>
      <w:r>
        <w:t xml:space="preserve">¦Услуга N 1  ¦            ¦          ¦             ¦                 ¦         ¦  </w:t>
      </w:r>
      <w:r>
        <w:t xml:space="preserve">    ¦          ¦                ¦</w:t>
      </w:r>
    </w:p>
    <w:p w:rsidR="00000000" w:rsidRDefault="00D728AC">
      <w:pPr>
        <w:pStyle w:val="HTML"/>
      </w:pPr>
      <w:r>
        <w:t>+------------+------------+----------+-------------+-----------------+---------+------+----------+----------------+</w:t>
      </w:r>
    </w:p>
    <w:p w:rsidR="00000000" w:rsidRDefault="00D728AC">
      <w:pPr>
        <w:pStyle w:val="HTML"/>
      </w:pPr>
      <w:r>
        <w:t xml:space="preserve">¦Услуга N 2  ¦            ¦          ¦             ¦                 ¦         ¦      ¦          ¦        </w:t>
      </w:r>
      <w:r>
        <w:t xml:space="preserve">        ¦</w:t>
      </w:r>
    </w:p>
    <w:p w:rsidR="00000000" w:rsidRDefault="00D728AC">
      <w:pPr>
        <w:pStyle w:val="HTML"/>
      </w:pPr>
      <w:r>
        <w:t>+------------+------------+----------+-------------+-----------------+---------+------+----------+----------------+</w:t>
      </w:r>
    </w:p>
    <w:p w:rsidR="00000000" w:rsidRDefault="00D728AC">
      <w:pPr>
        <w:pStyle w:val="HTML"/>
      </w:pPr>
      <w:r>
        <w:t>¦Итого       ¦            ¦          ¦             ¦                 ¦         ¦      ¦          ¦                ¦</w:t>
      </w:r>
    </w:p>
    <w:p w:rsidR="00000000" w:rsidRDefault="00D728AC">
      <w:pPr>
        <w:pStyle w:val="HTML"/>
      </w:pPr>
      <w:r>
        <w:t>-------------+</w:t>
      </w:r>
      <w:r>
        <w:t>------------+----------+-------------+-----------------+---------+------+----------+-----------------</w:t>
      </w:r>
    </w:p>
    <w:p w:rsidR="00000000" w:rsidRDefault="00D72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28AC">
      <w:pPr>
        <w:pStyle w:val="right"/>
      </w:pPr>
      <w:r>
        <w:t xml:space="preserve">Источник - Постановление главы городского поселения Озеры </w:t>
      </w:r>
      <w:r>
        <w:t>Озерского муниципального района МО от 17.03.2010 № 77</w:t>
      </w:r>
    </w:p>
    <w:p w:rsidR="00000000" w:rsidRDefault="00D728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https://порядокправа.рф/obrazecy/isxodnye_dannye_i_rezultaty_raschetov_obema_raschetno_normativnyx_zatrat_na_okazanie_organami_mestno.htm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C"/>
    <w:rsid w:val="00D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6A6D38-9812-43A6-BDDE-7A8F9C64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i_rezultaty_raschetov_obema_raschetno_normativnyx_zatrat_na_okazanie_organami_mest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и результаты расчетов объема расчетно-нормативных затрат на оказание органами местного самоуправления муниципального образования городское поселение Озеры Московской области и (или) находящимися в его ведении муниципальными бюджетными учреждениями городского поселения Озеры Московской области муниципальных услуг (выполнение работ)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2022-08-09T11:06:00Z</dcterms:created>
  <dcterms:modified xsi:type="dcterms:W3CDTF">2022-08-09T11:06:00Z</dcterms:modified>
</cp:coreProperties>
</file>