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3424">
      <w:pPr>
        <w:pStyle w:val="1"/>
        <w:rPr>
          <w:rFonts w:eastAsia="Times New Roman"/>
        </w:rPr>
      </w:pPr>
      <w:r>
        <w:rPr>
          <w:rFonts w:eastAsia="Times New Roman"/>
        </w:rPr>
        <w:t>Исходные данные для подготовки материалов для проведения международно-правовой защиты частотных присвоений земной станции спутниковой связи (ЗССС) VSAT. Форма № ИД/ЗС-VSAT-МПЗ</w:t>
      </w:r>
    </w:p>
    <w:p w:rsidR="00000000" w:rsidRDefault="00FA3424">
      <w:pPr>
        <w:pStyle w:val="right"/>
      </w:pPr>
      <w:r>
        <w:t xml:space="preserve">Приложение N 2-2А к Приложению N 2 (в ред. Решения ГКРЧ при Минкомсвязи России от 11.12.2013 N 13-22-07) </w:t>
      </w:r>
    </w:p>
    <w:p w:rsidR="00000000" w:rsidRDefault="00FA3424">
      <w:pPr>
        <w:pStyle w:val="right"/>
      </w:pPr>
      <w:r>
        <w:t>Форма ИД/ЗС-VSAT-МПЗ</w:t>
      </w:r>
    </w:p>
    <w:p w:rsidR="00000000" w:rsidRDefault="00FA34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3424">
      <w:pPr>
        <w:pStyle w:val="left"/>
      </w:pPr>
      <w:r>
        <w:t>Регистрационный номер и дата регистрации (заполняется при получении)</w:t>
      </w:r>
    </w:p>
    <w:p w:rsidR="00000000" w:rsidRDefault="00FA34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3424">
      <w:pPr>
        <w:pStyle w:val="HTML"/>
      </w:pPr>
      <w:r>
        <w:t xml:space="preserve">                              Исходные данные</w:t>
      </w:r>
    </w:p>
    <w:p w:rsidR="00000000" w:rsidRDefault="00FA3424">
      <w:pPr>
        <w:pStyle w:val="HTML"/>
      </w:pPr>
      <w:r>
        <w:t>для подготов</w:t>
      </w:r>
      <w:r>
        <w:t>ки материалов для проведения международно-правовой</w:t>
      </w:r>
    </w:p>
    <w:p w:rsidR="00000000" w:rsidRDefault="00FA3424">
      <w:pPr>
        <w:pStyle w:val="HTML"/>
      </w:pPr>
      <w:r>
        <w:t>защиты частотных присвоений земной станции спутниковой связи</w:t>
      </w:r>
    </w:p>
    <w:p w:rsidR="00000000" w:rsidRDefault="00FA3424">
      <w:pPr>
        <w:pStyle w:val="HTML"/>
      </w:pPr>
      <w:r>
        <w:t>(ЗССС) VSAT</w:t>
      </w:r>
    </w:p>
    <w:p w:rsidR="00000000" w:rsidRDefault="00FA3424">
      <w:pPr>
        <w:pStyle w:val="HTML"/>
      </w:pPr>
    </w:p>
    <w:p w:rsidR="00000000" w:rsidRDefault="00FA3424">
      <w:pPr>
        <w:pStyle w:val="HTML"/>
      </w:pPr>
      <w:r>
        <w:t>___________________________________________________________________________</w:t>
      </w:r>
    </w:p>
    <w:p w:rsidR="00000000" w:rsidRDefault="00FA3424">
      <w:pPr>
        <w:pStyle w:val="HTML"/>
      </w:pPr>
      <w:r>
        <w:t>(полное и краткое наименование юридического лица или Ф.</w:t>
      </w:r>
      <w:r>
        <w:t>И.О.</w:t>
      </w:r>
    </w:p>
    <w:p w:rsidR="00000000" w:rsidRDefault="00FA3424">
      <w:pPr>
        <w:pStyle w:val="HTML"/>
      </w:pPr>
      <w:r>
        <w:t>физического лица)</w:t>
      </w:r>
    </w:p>
    <w:p w:rsidR="00000000" w:rsidRDefault="00FA3424">
      <w:pPr>
        <w:pStyle w:val="HTML"/>
      </w:pPr>
    </w:p>
    <w:p w:rsidR="00000000" w:rsidRDefault="00FA3424">
      <w:pPr>
        <w:pStyle w:val="HTML"/>
      </w:pPr>
      <w:r>
        <w:t>1.  Место нахождения ______________________________________________________</w:t>
      </w:r>
    </w:p>
    <w:p w:rsidR="00000000" w:rsidRDefault="00FA3424">
      <w:pPr>
        <w:pStyle w:val="HTML"/>
      </w:pPr>
      <w:r>
        <w:t>(для юридических лиц в соответствии с</w:t>
      </w:r>
    </w:p>
    <w:p w:rsidR="00000000" w:rsidRDefault="00FA3424">
      <w:pPr>
        <w:pStyle w:val="HTML"/>
      </w:pPr>
      <w:r>
        <w:t>учредительными документами)</w:t>
      </w:r>
    </w:p>
    <w:p w:rsidR="00000000" w:rsidRDefault="00FA3424">
      <w:pPr>
        <w:pStyle w:val="HTML"/>
      </w:pPr>
      <w:r>
        <w:t>2.  Почтовый адрес ________________________________________________________</w:t>
      </w:r>
    </w:p>
    <w:p w:rsidR="00000000" w:rsidRDefault="00FA3424">
      <w:pPr>
        <w:pStyle w:val="HTML"/>
      </w:pPr>
      <w:r>
        <w:t>3.  Контактная</w:t>
      </w:r>
      <w:r>
        <w:t xml:space="preserve"> информация _________________________________________________</w:t>
      </w:r>
    </w:p>
    <w:p w:rsidR="00000000" w:rsidRDefault="00FA3424">
      <w:pPr>
        <w:pStyle w:val="HTML"/>
      </w:pPr>
      <w:r>
        <w:t>(номер телефона, факс, E-mail заявителя)</w:t>
      </w:r>
    </w:p>
    <w:p w:rsidR="00000000" w:rsidRDefault="00FA3424">
      <w:pPr>
        <w:pStyle w:val="HTML"/>
      </w:pPr>
      <w:r>
        <w:t>4.  Наименование  космического  аппарата  (КА)  и его точка стояния (град.)</w:t>
      </w:r>
    </w:p>
    <w:p w:rsidR="00000000" w:rsidRDefault="00FA3424">
      <w:pPr>
        <w:pStyle w:val="HTML"/>
      </w:pPr>
      <w:r>
        <w:t>___________________________________________________________________________</w:t>
      </w:r>
    </w:p>
    <w:p w:rsidR="00000000" w:rsidRDefault="00FA3424">
      <w:pPr>
        <w:pStyle w:val="HTML"/>
      </w:pPr>
      <w:r>
        <w:t>5</w:t>
      </w:r>
      <w:r>
        <w:t>.  Наименование, тип (условный шифр) ЗССС ________________________________</w:t>
      </w:r>
    </w:p>
    <w:p w:rsidR="00000000" w:rsidRDefault="00FA3424">
      <w:pPr>
        <w:pStyle w:val="HTML"/>
      </w:pPr>
      <w:r>
        <w:t>(указывается в соответствии</w:t>
      </w:r>
    </w:p>
    <w:p w:rsidR="00000000" w:rsidRDefault="00FA3424">
      <w:pPr>
        <w:pStyle w:val="HTML"/>
      </w:pPr>
      <w:r>
        <w:t>с ЕТС или сертификатом</w:t>
      </w:r>
    </w:p>
    <w:p w:rsidR="00000000" w:rsidRDefault="00FA3424">
      <w:pPr>
        <w:pStyle w:val="HTML"/>
      </w:pPr>
      <w:r>
        <w:t>на ЗССС)</w:t>
      </w:r>
    </w:p>
    <w:p w:rsidR="00000000" w:rsidRDefault="00FA3424">
      <w:pPr>
        <w:pStyle w:val="HTML"/>
      </w:pPr>
      <w:r>
        <w:t>6.  Место размещения ЗССС _________________________________________________</w:t>
      </w:r>
    </w:p>
    <w:p w:rsidR="00000000" w:rsidRDefault="00FA3424">
      <w:pPr>
        <w:pStyle w:val="HTML"/>
      </w:pPr>
      <w:r>
        <w:t>(населенный пункт, район, область, край,</w:t>
      </w:r>
    </w:p>
    <w:p w:rsidR="00000000" w:rsidRDefault="00FA3424">
      <w:pPr>
        <w:pStyle w:val="HTML"/>
      </w:pPr>
      <w:r>
        <w:t>республика)</w:t>
      </w:r>
    </w:p>
    <w:p w:rsidR="00000000" w:rsidRDefault="00FA3424">
      <w:pPr>
        <w:pStyle w:val="HTML"/>
      </w:pPr>
      <w:r>
        <w:t xml:space="preserve">7.  Географические координаты  </w:t>
      </w:r>
      <w:r>
        <w:rPr>
          <w:vertAlign w:val="superscript"/>
        </w:rPr>
        <w:t>1</w:t>
      </w:r>
      <w:r>
        <w:t xml:space="preserve">  _________________________________________</w:t>
      </w:r>
    </w:p>
    <w:p w:rsidR="00000000" w:rsidRDefault="00FA3424">
      <w:pPr>
        <w:pStyle w:val="HTML"/>
      </w:pPr>
      <w:r>
        <w:t>(координаты указываются с точностью</w:t>
      </w:r>
    </w:p>
    <w:p w:rsidR="00000000" w:rsidRDefault="00FA3424">
      <w:pPr>
        <w:pStyle w:val="HTML"/>
      </w:pPr>
      <w:r>
        <w:t>до угловых секунд)</w:t>
      </w:r>
    </w:p>
    <w:p w:rsidR="00000000" w:rsidRDefault="00FA3424">
      <w:pPr>
        <w:pStyle w:val="HTML"/>
      </w:pPr>
      <w:r>
        <w:t>8.  Основание для запроса радиочастот __________________________________</w:t>
      </w:r>
      <w:r>
        <w:t>___</w:t>
      </w:r>
    </w:p>
    <w:p w:rsidR="00000000" w:rsidRDefault="00FA3424">
      <w:pPr>
        <w:pStyle w:val="HTML"/>
      </w:pPr>
      <w:r>
        <w:t>(номер и дата решения ГКРЧ, срок</w:t>
      </w:r>
    </w:p>
    <w:p w:rsidR="00000000" w:rsidRDefault="00FA3424">
      <w:pPr>
        <w:pStyle w:val="HTML"/>
      </w:pPr>
      <w:r>
        <w:t>действия решения ГКРЧ, номер</w:t>
      </w:r>
    </w:p>
    <w:p w:rsidR="00000000" w:rsidRDefault="00FA3424">
      <w:pPr>
        <w:pStyle w:val="HTML"/>
      </w:pPr>
      <w:r>
        <w:t>выданного разрешения на использование</w:t>
      </w:r>
    </w:p>
    <w:p w:rsidR="00000000" w:rsidRDefault="00FA3424">
      <w:pPr>
        <w:pStyle w:val="HTML"/>
      </w:pPr>
      <w:r>
        <w:t>радиочастот (для расширения,</w:t>
      </w:r>
    </w:p>
    <w:p w:rsidR="00000000" w:rsidRDefault="00FA3424">
      <w:pPr>
        <w:pStyle w:val="HTML"/>
      </w:pPr>
      <w:r>
        <w:t>изменения сети))</w:t>
      </w:r>
    </w:p>
    <w:p w:rsidR="00000000" w:rsidRDefault="00FA3424">
      <w:pPr>
        <w:pStyle w:val="HTML"/>
      </w:pPr>
      <w:r>
        <w:t>9.  Сведения о регистрации ЗССС в Бюро радиосвязи МСЭ _____________________</w:t>
      </w:r>
    </w:p>
    <w:p w:rsidR="00000000" w:rsidRDefault="00FA3424">
      <w:pPr>
        <w:pStyle w:val="HTML"/>
      </w:pPr>
      <w:r>
        <w:t>______________________________</w:t>
      </w:r>
      <w:r>
        <w:t>_________________________________________</w:t>
      </w:r>
    </w:p>
    <w:p w:rsidR="00000000" w:rsidRDefault="00FA3424">
      <w:pPr>
        <w:pStyle w:val="HTML"/>
      </w:pPr>
      <w:r>
        <w:lastRenderedPageBreak/>
        <w:t>(при необходимости указывается документ, в соответствии с которым</w:t>
      </w:r>
    </w:p>
    <w:p w:rsidR="00000000" w:rsidRDefault="00FA3424">
      <w:pPr>
        <w:pStyle w:val="HTML"/>
      </w:pPr>
      <w:r>
        <w:t>проводится или завершена координация (регистрация))</w:t>
      </w:r>
    </w:p>
    <w:p w:rsidR="00000000" w:rsidRDefault="00FA3424">
      <w:pPr>
        <w:pStyle w:val="HTML"/>
      </w:pPr>
      <w:r>
        <w:t>10. Планируемый срок ввода в эксплуатацию _________________________________</w:t>
      </w:r>
    </w:p>
    <w:p w:rsidR="00000000" w:rsidRDefault="00FA3424">
      <w:pPr>
        <w:pStyle w:val="HTML"/>
      </w:pPr>
      <w:r>
        <w:t>11. Запрашиваемые по</w:t>
      </w:r>
      <w:r>
        <w:t>лосы радиочастот на передачу и прием, __ Гц ___________</w:t>
      </w:r>
    </w:p>
    <w:p w:rsidR="00000000" w:rsidRDefault="00FA3424">
      <w:pPr>
        <w:pStyle w:val="HTML"/>
      </w:pPr>
      <w:r>
        <w:t>12. Классы излучения ______________________________________________________</w:t>
      </w:r>
    </w:p>
    <w:p w:rsidR="00000000" w:rsidRDefault="00FA3424">
      <w:pPr>
        <w:pStyle w:val="HTML"/>
      </w:pPr>
      <w:r>
        <w:t>(в соответствии с Регламентом радиосвязи)</w:t>
      </w:r>
    </w:p>
    <w:p w:rsidR="00000000" w:rsidRDefault="00FA3424">
      <w:pPr>
        <w:pStyle w:val="HTML"/>
      </w:pPr>
      <w:r>
        <w:t>13. Мощность несущей передатчика для каждого класса излучения, дБВт _______</w:t>
      </w:r>
    </w:p>
    <w:p w:rsidR="00000000" w:rsidRDefault="00FA3424">
      <w:pPr>
        <w:pStyle w:val="HTML"/>
      </w:pPr>
      <w:r>
        <w:t>______</w:t>
      </w:r>
      <w:r>
        <w:t>_________________________________________________________________</w:t>
      </w:r>
    </w:p>
    <w:p w:rsidR="00000000" w:rsidRDefault="00FA3424">
      <w:pPr>
        <w:pStyle w:val="HTML"/>
      </w:pPr>
      <w:r>
        <w:t>(указываются количество и типы одновременно излучаемых несущих,</w:t>
      </w:r>
    </w:p>
    <w:p w:rsidR="00000000" w:rsidRDefault="00FA3424">
      <w:pPr>
        <w:pStyle w:val="HTML"/>
      </w:pPr>
      <w:r>
        <w:t>их суммарная мощность на выходе передатчика)</w:t>
      </w:r>
    </w:p>
    <w:p w:rsidR="00000000" w:rsidRDefault="00FA3424">
      <w:pPr>
        <w:pStyle w:val="HTML"/>
      </w:pPr>
      <w:r>
        <w:t>14. ЭИИМ на несущую, для каждого класса излучения, дБВт ___________________</w:t>
      </w:r>
    </w:p>
    <w:p w:rsidR="00000000" w:rsidRDefault="00FA3424">
      <w:pPr>
        <w:pStyle w:val="HTML"/>
      </w:pPr>
      <w:r>
        <w:t>15. П</w:t>
      </w:r>
      <w:r>
        <w:t>оляризация на передачу и прием _______________________________________</w:t>
      </w:r>
    </w:p>
    <w:p w:rsidR="00000000" w:rsidRDefault="00FA3424">
      <w:pPr>
        <w:pStyle w:val="HTML"/>
      </w:pPr>
      <w:r>
        <w:t>16. Коэффициент усиления, дБ ______________________________________________</w:t>
      </w:r>
    </w:p>
    <w:p w:rsidR="00000000" w:rsidRDefault="00FA3424">
      <w:pPr>
        <w:pStyle w:val="HTML"/>
      </w:pPr>
      <w:r>
        <w:t>(указывается на передачу и прием)</w:t>
      </w:r>
    </w:p>
    <w:p w:rsidR="00000000" w:rsidRDefault="00FA3424">
      <w:pPr>
        <w:pStyle w:val="HTML"/>
      </w:pPr>
      <w:r>
        <w:t>17. Диаметр (размер) антенны, м ___________________________________________</w:t>
      </w:r>
    </w:p>
    <w:p w:rsidR="00000000" w:rsidRDefault="00FA3424">
      <w:pPr>
        <w:pStyle w:val="HTML"/>
      </w:pPr>
      <w:r>
        <w:t>(с точностью до десятых долей)</w:t>
      </w:r>
    </w:p>
    <w:p w:rsidR="00000000" w:rsidRDefault="00FA3424">
      <w:pPr>
        <w:pStyle w:val="HTML"/>
      </w:pPr>
      <w:r>
        <w:t>18. Высота подвеса фазового центра антенны над поверхностью Земли, м ______</w:t>
      </w:r>
    </w:p>
    <w:p w:rsidR="00000000" w:rsidRDefault="00FA3424">
      <w:pPr>
        <w:pStyle w:val="HTML"/>
      </w:pPr>
      <w:r>
        <w:t>19. Высота основания антенной опоры над уровнем моря, м ___________________</w:t>
      </w:r>
    </w:p>
    <w:p w:rsidR="00000000" w:rsidRDefault="00FA3424">
      <w:pPr>
        <w:pStyle w:val="HTML"/>
      </w:pPr>
    </w:p>
    <w:p w:rsidR="00000000" w:rsidRDefault="00FA3424">
      <w:pPr>
        <w:pStyle w:val="HTML"/>
      </w:pPr>
      <w:r>
        <w:t>Банковские реквизиты:</w:t>
      </w:r>
    </w:p>
    <w:p w:rsidR="00000000" w:rsidRDefault="00FA3424">
      <w:pPr>
        <w:pStyle w:val="HTML"/>
      </w:pPr>
    </w:p>
    <w:p w:rsidR="00000000" w:rsidRDefault="00FA3424">
      <w:pPr>
        <w:pStyle w:val="HTML"/>
      </w:pPr>
      <w:r>
        <w:t>Расчетный счет ____________________________________________________________</w:t>
      </w:r>
    </w:p>
    <w:p w:rsidR="00000000" w:rsidRDefault="00FA3424">
      <w:pPr>
        <w:pStyle w:val="HTML"/>
      </w:pPr>
      <w:r>
        <w:t>Наименование и адрес банка ________________________________________________</w:t>
      </w:r>
    </w:p>
    <w:p w:rsidR="00000000" w:rsidRDefault="00FA3424">
      <w:pPr>
        <w:pStyle w:val="HTML"/>
      </w:pPr>
      <w:r>
        <w:t>Кор.</w:t>
      </w:r>
      <w:r>
        <w:t xml:space="preserve"> счет _________________________________________________________________</w:t>
      </w:r>
    </w:p>
    <w:p w:rsidR="00000000" w:rsidRDefault="00FA3424">
      <w:pPr>
        <w:pStyle w:val="HTML"/>
      </w:pPr>
      <w:r>
        <w:t>БИК ______ ИНН/КПП _____________ ОКВЭД ________________ ОКПО ______________</w:t>
      </w:r>
    </w:p>
    <w:p w:rsidR="00000000" w:rsidRDefault="00FA3424">
      <w:pPr>
        <w:pStyle w:val="HTML"/>
      </w:pPr>
    </w:p>
    <w:p w:rsidR="00000000" w:rsidRDefault="00FA3424">
      <w:pPr>
        <w:pStyle w:val="HTML"/>
      </w:pPr>
      <w:r>
        <w:t>Подпись: должность, ФИО ___________________________________________________</w:t>
      </w:r>
    </w:p>
    <w:p w:rsidR="00000000" w:rsidRDefault="00FA3424">
      <w:pPr>
        <w:pStyle w:val="HTML"/>
      </w:pPr>
    </w:p>
    <w:p w:rsidR="00000000" w:rsidRDefault="00FA3424">
      <w:pPr>
        <w:pStyle w:val="HTML"/>
      </w:pPr>
      <w:r>
        <w:t>(Заявка заверяется подписью уп</w:t>
      </w:r>
      <w:r>
        <w:t>олномоченного лица</w:t>
      </w:r>
    </w:p>
    <w:p w:rsidR="00000000" w:rsidRDefault="00FA3424">
      <w:pPr>
        <w:pStyle w:val="HTML"/>
      </w:pPr>
      <w:r>
        <w:t>с проставлением печати)</w:t>
      </w:r>
    </w:p>
    <w:p w:rsidR="00000000" w:rsidRDefault="00FA3424">
      <w:pPr>
        <w:pStyle w:val="HTML"/>
      </w:pPr>
    </w:p>
    <w:p w:rsidR="00000000" w:rsidRDefault="00FA3424">
      <w:pPr>
        <w:pStyle w:val="HTML"/>
      </w:pPr>
      <w:r>
        <w:t>М.П.</w:t>
      </w:r>
    </w:p>
    <w:p w:rsidR="00000000" w:rsidRDefault="00FA34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3424">
      <w:pPr>
        <w:pStyle w:val="sel"/>
        <w:divId w:val="843320896"/>
      </w:pPr>
      <w:r>
        <w:t>1 Измерение географических координат мест установки РЭС рекомендуется проводить с привлечением организаций, имеющих лицензию на соответствующий вид деятельности.</w:t>
      </w:r>
    </w:p>
    <w:p w:rsidR="00000000" w:rsidRDefault="00FA3424">
      <w:pPr>
        <w:pStyle w:val="right"/>
      </w:pPr>
      <w:r>
        <w:t>Источник - Решение ГКРЧ при Минкомсвязи Росс</w:t>
      </w:r>
      <w:r>
        <w:t>ии от 20.12.2011 № 11-13-02 (с изменениями и дополнениями на 2014 год)</w:t>
      </w:r>
    </w:p>
    <w:p w:rsidR="00000000" w:rsidRDefault="00FA34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https://порядокправа.рф/obrazecy/isxodnye_dannye_dlya_podgotovki_materialov_dlya_provedeniya_mezhdunarodno_pravovoj_zashhity_chastotnyx_pris.htm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24"/>
    <w:rsid w:val="00F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F77BB7C-40B6-41E2-863F-1E292B3B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xodnye_dannye_dlya_podgotovki_materialov_dlya_provedeniya_mezhdunarodno_pravovoj_zashhity_chastotnyx_pri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для подготовки материалов для проведения международно-правовой защиты частотных присвоений земной станции спутниковой связи (ЗССС) VSAT. Форма № ИД/ЗС-VSAT-МПЗ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2022-08-09T11:00:00Z</dcterms:created>
  <dcterms:modified xsi:type="dcterms:W3CDTF">2022-08-09T11:00:00Z</dcterms:modified>
</cp:coreProperties>
</file>