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24D24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залогодержателя в суд общей юрисдикции о досрочном исполнении обеспеченного залогом обязательства в связи с тем, что залогодателем нарушены правила о замене предмета залога</w:t>
      </w:r>
    </w:p>
    <w:p w:rsidR="00000000" w:rsidRDefault="00F24D24">
      <w:pPr>
        <w:pStyle w:val="HTML"/>
      </w:pPr>
      <w:r>
        <w:t xml:space="preserve">                             </w:t>
      </w:r>
      <w:r>
        <w:t xml:space="preserve">В ___________________________ районный суд  </w:t>
      </w:r>
      <w:r>
        <w:rPr>
          <w:vertAlign w:val="superscript"/>
        </w:rPr>
        <w:t>1</w:t>
      </w:r>
    </w:p>
    <w:p w:rsidR="00000000" w:rsidRDefault="00F24D24">
      <w:pPr>
        <w:pStyle w:val="HTML"/>
      </w:pPr>
    </w:p>
    <w:p w:rsidR="00000000" w:rsidRDefault="00F24D24">
      <w:pPr>
        <w:pStyle w:val="HTML"/>
      </w:pPr>
      <w:r>
        <w:t>Истец: _______________________________________</w:t>
      </w:r>
    </w:p>
    <w:p w:rsidR="00000000" w:rsidRDefault="00F24D24">
      <w:pPr>
        <w:pStyle w:val="HTML"/>
      </w:pPr>
      <w:r>
        <w:t>(наименование или Ф.И.О. кредитора</w:t>
      </w:r>
    </w:p>
    <w:p w:rsidR="00000000" w:rsidRDefault="00F24D24">
      <w:pPr>
        <w:pStyle w:val="HTML"/>
      </w:pPr>
      <w:r>
        <w:t>и залогодержателя)</w:t>
      </w:r>
    </w:p>
    <w:p w:rsidR="00000000" w:rsidRDefault="00F24D24">
      <w:pPr>
        <w:pStyle w:val="HTML"/>
      </w:pPr>
      <w:r>
        <w:t>адрес: ______________________________________,</w:t>
      </w:r>
    </w:p>
    <w:p w:rsidR="00000000" w:rsidRDefault="00F24D24">
      <w:pPr>
        <w:pStyle w:val="HTML"/>
      </w:pPr>
      <w:r>
        <w:t>телефон: _____________, факс: _______________,</w:t>
      </w:r>
    </w:p>
    <w:p w:rsidR="00000000" w:rsidRDefault="00F24D24">
      <w:pPr>
        <w:pStyle w:val="HTML"/>
      </w:pPr>
      <w:r>
        <w:t>адрес электрон</w:t>
      </w:r>
      <w:r>
        <w:t>ной почты: _____________________</w:t>
      </w:r>
    </w:p>
    <w:p w:rsidR="00000000" w:rsidRDefault="00F24D24">
      <w:pPr>
        <w:pStyle w:val="HTML"/>
      </w:pPr>
    </w:p>
    <w:p w:rsidR="00000000" w:rsidRDefault="00F24D24">
      <w:pPr>
        <w:pStyle w:val="HTML"/>
      </w:pPr>
      <w:r>
        <w:t>Представитель истца: _________________________</w:t>
      </w:r>
    </w:p>
    <w:p w:rsidR="00000000" w:rsidRDefault="00F24D24">
      <w:pPr>
        <w:pStyle w:val="HTML"/>
      </w:pPr>
      <w:r>
        <w:t>(данные с учетом ст. 48 Гражданского</w:t>
      </w:r>
    </w:p>
    <w:p w:rsidR="00000000" w:rsidRDefault="00F24D24">
      <w:pPr>
        <w:pStyle w:val="HTML"/>
      </w:pPr>
      <w:r>
        <w:t>процессуального кодекса Российской</w:t>
      </w:r>
    </w:p>
    <w:p w:rsidR="00000000" w:rsidRDefault="00F24D24">
      <w:pPr>
        <w:pStyle w:val="HTML"/>
      </w:pPr>
      <w:r>
        <w:t>Федерации)</w:t>
      </w:r>
    </w:p>
    <w:p w:rsidR="00000000" w:rsidRDefault="00F24D24">
      <w:pPr>
        <w:pStyle w:val="HTML"/>
      </w:pPr>
      <w:r>
        <w:t>адрес: ______________________________________,</w:t>
      </w:r>
    </w:p>
    <w:p w:rsidR="00000000" w:rsidRDefault="00F24D24">
      <w:pPr>
        <w:pStyle w:val="HTML"/>
      </w:pPr>
      <w:r>
        <w:t>телефон: _____________, факс: _______________</w:t>
      </w:r>
      <w:r>
        <w:t>,</w:t>
      </w:r>
    </w:p>
    <w:p w:rsidR="00000000" w:rsidRDefault="00F24D24">
      <w:pPr>
        <w:pStyle w:val="HTML"/>
      </w:pPr>
      <w:r>
        <w:t>адрес электронной почты: _____________________</w:t>
      </w:r>
    </w:p>
    <w:p w:rsidR="00000000" w:rsidRDefault="00F24D24">
      <w:pPr>
        <w:pStyle w:val="HTML"/>
      </w:pPr>
    </w:p>
    <w:p w:rsidR="00000000" w:rsidRDefault="00F24D24">
      <w:pPr>
        <w:pStyle w:val="HTML"/>
      </w:pPr>
      <w:r>
        <w:t xml:space="preserve">Ответчик  </w:t>
      </w:r>
      <w:r>
        <w:rPr>
          <w:vertAlign w:val="superscript"/>
        </w:rPr>
        <w:t>2</w:t>
      </w:r>
      <w:r>
        <w:t xml:space="preserve"> : ________________________________</w:t>
      </w:r>
    </w:p>
    <w:p w:rsidR="00000000" w:rsidRDefault="00F24D24">
      <w:pPr>
        <w:pStyle w:val="HTML"/>
      </w:pPr>
      <w:r>
        <w:t>(наименование или Ф.И.О. должника по основному</w:t>
      </w:r>
    </w:p>
    <w:p w:rsidR="00000000" w:rsidRDefault="00F24D24">
      <w:pPr>
        <w:pStyle w:val="HTML"/>
      </w:pPr>
      <w:r>
        <w:t>обязательству (вариант: и залогодателя))</w:t>
      </w:r>
    </w:p>
    <w:p w:rsidR="00000000" w:rsidRDefault="00F24D24">
      <w:pPr>
        <w:pStyle w:val="HTML"/>
      </w:pPr>
      <w:r>
        <w:t>адрес: ______________________________________,</w:t>
      </w:r>
    </w:p>
    <w:p w:rsidR="00000000" w:rsidRDefault="00F24D24">
      <w:pPr>
        <w:pStyle w:val="HTML"/>
      </w:pPr>
      <w:r>
        <w:t xml:space="preserve">телефон: _____________, </w:t>
      </w:r>
      <w:r>
        <w:t>факс: _______________,</w:t>
      </w:r>
    </w:p>
    <w:p w:rsidR="00000000" w:rsidRDefault="00F24D24">
      <w:pPr>
        <w:pStyle w:val="HTML"/>
      </w:pPr>
      <w:r>
        <w:t>адрес электронной почты: _____________________</w:t>
      </w:r>
    </w:p>
    <w:p w:rsidR="00000000" w:rsidRDefault="00F24D24">
      <w:pPr>
        <w:pStyle w:val="HTML"/>
      </w:pPr>
    </w:p>
    <w:p w:rsidR="00000000" w:rsidRDefault="00F24D24">
      <w:pPr>
        <w:pStyle w:val="HTML"/>
      </w:pPr>
      <w:r>
        <w:t xml:space="preserve">(Вариант: Третье лицо  </w:t>
      </w:r>
      <w:r>
        <w:rPr>
          <w:vertAlign w:val="superscript"/>
        </w:rPr>
        <w:t>2</w:t>
      </w:r>
      <w:r>
        <w:t xml:space="preserve"> : ___________________</w:t>
      </w:r>
    </w:p>
    <w:p w:rsidR="00000000" w:rsidRDefault="00F24D24">
      <w:pPr>
        <w:pStyle w:val="HTML"/>
      </w:pPr>
      <w:r>
        <w:t>(наименование или Ф.И.О. залогодателя)</w:t>
      </w:r>
    </w:p>
    <w:p w:rsidR="00000000" w:rsidRDefault="00F24D24">
      <w:pPr>
        <w:pStyle w:val="HTML"/>
      </w:pPr>
      <w:r>
        <w:t>адрес: ______________________________________,</w:t>
      </w:r>
    </w:p>
    <w:p w:rsidR="00000000" w:rsidRDefault="00F24D24">
      <w:pPr>
        <w:pStyle w:val="HTML"/>
      </w:pPr>
      <w:r>
        <w:t>телефон: _____________, факс: _______________,</w:t>
      </w:r>
    </w:p>
    <w:p w:rsidR="00000000" w:rsidRDefault="00F24D24">
      <w:pPr>
        <w:pStyle w:val="HTML"/>
      </w:pPr>
      <w:r>
        <w:t>адрес электронной почты: _____________________</w:t>
      </w:r>
    </w:p>
    <w:p w:rsidR="00000000" w:rsidRDefault="00F24D24">
      <w:pPr>
        <w:pStyle w:val="HTML"/>
      </w:pPr>
    </w:p>
    <w:p w:rsidR="00000000" w:rsidRDefault="00F24D24">
      <w:pPr>
        <w:pStyle w:val="HTML"/>
      </w:pPr>
      <w:r>
        <w:t xml:space="preserve">Госпошлина: _______________________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F24D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4D24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досрочном исполнении обеспеченного залогом обязательства в связи с тем, что залогодателем нарушены правила о замене предмета залога</w:t>
      </w:r>
    </w:p>
    <w:p w:rsidR="00000000" w:rsidRDefault="00F24D24">
      <w:pPr>
        <w:pStyle w:val="HTML"/>
      </w:pPr>
      <w:r>
        <w:t xml:space="preserve">    Межд</w:t>
      </w:r>
      <w:r>
        <w:t>у Истцом и Ответчиком (или: Третьим лицом)  был заключен  договор о</w:t>
      </w:r>
    </w:p>
    <w:p w:rsidR="00000000" w:rsidRDefault="00F24D24">
      <w:pPr>
        <w:pStyle w:val="HTML"/>
      </w:pPr>
      <w:r>
        <w:t>залоге от "__"__________г. N ___ о ________________________________________</w:t>
      </w:r>
    </w:p>
    <w:p w:rsidR="00000000" w:rsidRDefault="00F24D24">
      <w:pPr>
        <w:pStyle w:val="HTML"/>
      </w:pPr>
      <w:r>
        <w:t>(указать предмет залога, его оценку, существо, размер</w:t>
      </w:r>
    </w:p>
    <w:p w:rsidR="00000000" w:rsidRDefault="00F24D24">
      <w:pPr>
        <w:pStyle w:val="HTML"/>
      </w:pPr>
      <w:r>
        <w:t>и срок исполнения обеспечиваемого залогом обязательства)</w:t>
      </w:r>
    </w:p>
    <w:p w:rsidR="00000000" w:rsidRDefault="00F24D24">
      <w:pPr>
        <w:pStyle w:val="HTML"/>
      </w:pPr>
      <w:r>
        <w:t>в</w:t>
      </w:r>
      <w:r>
        <w:t xml:space="preserve"> обеспечение исполнения Ответчиком обязательств по договору ______________</w:t>
      </w:r>
    </w:p>
    <w:p w:rsidR="00000000" w:rsidRDefault="00F24D24">
      <w:pPr>
        <w:pStyle w:val="HTML"/>
      </w:pPr>
      <w:r>
        <w:t>от "___"________ ___ г. N ____ о _________________________________________.</w:t>
      </w:r>
    </w:p>
    <w:p w:rsidR="00000000" w:rsidRDefault="00F24D24">
      <w:pPr>
        <w:pStyle w:val="HTML"/>
      </w:pPr>
      <w:r>
        <w:t>"___"___________ ___ г. Ответчик  (или:   Третье лицо)  произвел замену</w:t>
      </w:r>
    </w:p>
    <w:p w:rsidR="00000000" w:rsidRDefault="00F24D24">
      <w:pPr>
        <w:pStyle w:val="HTML"/>
      </w:pPr>
      <w:r>
        <w:t>предмета залога путем ___________</w:t>
      </w:r>
      <w:r>
        <w:t>______________________, что подтверждается</w:t>
      </w:r>
    </w:p>
    <w:p w:rsidR="00000000" w:rsidRDefault="00F24D24">
      <w:pPr>
        <w:pStyle w:val="HTML"/>
      </w:pPr>
      <w:r>
        <w:t>_________________________________________.</w:t>
      </w:r>
    </w:p>
    <w:p w:rsidR="00000000" w:rsidRDefault="00F24D24">
      <w:pPr>
        <w:pStyle w:val="just"/>
      </w:pPr>
      <w:r>
        <w:lastRenderedPageBreak/>
        <w:t>Договором о залоге от "__"__________ ____ г. N ____ не была установлена возможность замены предмета залога без согласия Истца.</w:t>
      </w:r>
    </w:p>
    <w:p w:rsidR="00000000" w:rsidRDefault="00F24D24">
      <w:pPr>
        <w:pStyle w:val="just"/>
      </w:pPr>
      <w:r>
        <w:t xml:space="preserve">В соответствии с п. 1 ст. 334 Гражданского </w:t>
      </w:r>
      <w:r>
        <w:t>кодекса Российской Федерации в силу залога кредитор по обеспеченному залогом обязательству (залогодержатель) имеет право в случае неисполнения должником этого обязательства получить удовлетворение из стоимости заложенного имущества преимущественно перед др</w:t>
      </w:r>
      <w:r>
        <w:t>угими кредиторами лица, которому принадлежит это имущество (залогодателя), за изъятиями, установленными законом.</w:t>
      </w:r>
    </w:p>
    <w:p w:rsidR="00000000" w:rsidRDefault="00F24D24">
      <w:pPr>
        <w:pStyle w:val="just"/>
      </w:pPr>
      <w:r>
        <w:t>В соответствии с п. 1 ст. 345 Гражданского кодекса Российской Федерации замена предмета залога допускается с согласия залогодержателя, если зак</w:t>
      </w:r>
      <w:r>
        <w:t>оном или договором не предусмотрено иное.</w:t>
      </w:r>
    </w:p>
    <w:p w:rsidR="00000000" w:rsidRDefault="00F24D24">
      <w:pPr>
        <w:pStyle w:val="just"/>
      </w:pPr>
      <w:r>
        <w:t>В соответствии с пп. 2 п. 1 ст. 351 Гражданского кодекса Российской Федерации залогодержатель вправе потребовать досрочного исполнения обеспеченного залогом обязательства в случае нарушения залогодателем правил о з</w:t>
      </w:r>
      <w:r>
        <w:t>амене предмета залога.</w:t>
      </w:r>
    </w:p>
    <w:p w:rsidR="00000000" w:rsidRDefault="00F24D24">
      <w:pPr>
        <w:pStyle w:val="HTML"/>
      </w:pPr>
      <w:r>
        <w:t xml:space="preserve">    Требование (претензию) о  досрочном  исполнении  обеспеченного  залогом</w:t>
      </w:r>
    </w:p>
    <w:p w:rsidR="00000000" w:rsidRDefault="00F24D24">
      <w:pPr>
        <w:pStyle w:val="HTML"/>
      </w:pPr>
      <w:r>
        <w:t>обязательства   Ответчик   добровольно   не  удовлетворил,   сославшись  на</w:t>
      </w:r>
    </w:p>
    <w:p w:rsidR="00000000" w:rsidRDefault="00F24D24">
      <w:pPr>
        <w:pStyle w:val="HTML"/>
      </w:pPr>
      <w:r>
        <w:t>_______________________________________________ (или: осталось без ответа),</w:t>
      </w:r>
    </w:p>
    <w:p w:rsidR="00000000" w:rsidRDefault="00F24D24">
      <w:pPr>
        <w:pStyle w:val="HTML"/>
      </w:pPr>
      <w:r>
        <w:t>(моти</w:t>
      </w:r>
      <w:r>
        <w:t>вы отказа)</w:t>
      </w:r>
    </w:p>
    <w:p w:rsidR="00000000" w:rsidRDefault="00F24D24">
      <w:pPr>
        <w:pStyle w:val="HTML"/>
      </w:pPr>
      <w:r>
        <w:t>что подтверждается _________________________________.</w:t>
      </w:r>
    </w:p>
    <w:p w:rsidR="00000000" w:rsidRDefault="00F24D24">
      <w:pPr>
        <w:pStyle w:val="just"/>
      </w:pPr>
      <w:r>
        <w:t>На основании изложенного, ст. 345, пп. 2 п. 1 ст. 351 Гражданского кодекса Российской Федерации, руководствуясь ст. ст. 3, 22, 131, 132 Гражданского процессуального кодекса Российской Федерац</w:t>
      </w:r>
      <w:r>
        <w:t>ии,</w:t>
      </w:r>
    </w:p>
    <w:p w:rsidR="00000000" w:rsidRDefault="00F24D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4D24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F24D24">
      <w:pPr>
        <w:pStyle w:val="just"/>
      </w:pPr>
      <w:r>
        <w:t>обязать Ответчика досрочно исполнить обеспеченное залогом (договор о залоге N ____ от "___"_____________ г.) обязательство по договору N ___ от "___"____________ ___ г. о ________________ ______________________________, заключенному между Истцо</w:t>
      </w:r>
      <w:r>
        <w:t>м и Ответчиком.</w:t>
      </w:r>
    </w:p>
    <w:p w:rsidR="00000000" w:rsidRDefault="00F24D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4D24">
      <w:pPr>
        <w:pStyle w:val="just"/>
      </w:pPr>
      <w:r>
        <w:t>Приложения:</w:t>
      </w:r>
    </w:p>
    <w:p w:rsidR="00000000" w:rsidRDefault="00F24D24">
      <w:pPr>
        <w:pStyle w:val="just"/>
      </w:pPr>
      <w:r>
        <w:t>1. Копия договора N ____ от "____"______ ____ г. о _____________________.</w:t>
      </w:r>
    </w:p>
    <w:p w:rsidR="00000000" w:rsidRDefault="00F24D24">
      <w:pPr>
        <w:pStyle w:val="just"/>
      </w:pPr>
      <w:r>
        <w:t>2. Копия договора о залоге N ____ от "___"________ ___ г.</w:t>
      </w:r>
    </w:p>
    <w:p w:rsidR="00000000" w:rsidRDefault="00F24D24">
      <w:pPr>
        <w:pStyle w:val="just"/>
      </w:pPr>
      <w:r>
        <w:t>3. Доказательства замены Ответчиком (или: Третьим лицом) предмета залога без согласия Истца.</w:t>
      </w:r>
    </w:p>
    <w:p w:rsidR="00000000" w:rsidRDefault="00F24D24">
      <w:pPr>
        <w:pStyle w:val="just"/>
      </w:pPr>
      <w:r>
        <w:t>4. Доказательства неисполнения Ответчиком обеспеченного залогом обязательства.</w:t>
      </w:r>
    </w:p>
    <w:p w:rsidR="00000000" w:rsidRDefault="00F24D24">
      <w:pPr>
        <w:pStyle w:val="just"/>
      </w:pPr>
      <w:r>
        <w:t>5. Копия требования (претензии) Истца от "___"__________ ____ г. N ___.</w:t>
      </w:r>
    </w:p>
    <w:p w:rsidR="00000000" w:rsidRDefault="00F24D24">
      <w:pPr>
        <w:pStyle w:val="just"/>
      </w:pPr>
      <w:r>
        <w:t>6. Доказател</w:t>
      </w:r>
      <w:r>
        <w:t>ьства отказа Ответчика от удовлетворения требования (претензии) Истца.</w:t>
      </w:r>
    </w:p>
    <w:p w:rsidR="00000000" w:rsidRDefault="00F24D24">
      <w:pPr>
        <w:pStyle w:val="just"/>
      </w:pPr>
      <w:r>
        <w:t>7. Копии искового заявления и приложенных к нему документов Ответчику.</w:t>
      </w:r>
    </w:p>
    <w:p w:rsidR="00000000" w:rsidRDefault="00F24D24">
      <w:pPr>
        <w:pStyle w:val="just"/>
      </w:pPr>
      <w:r>
        <w:t>8. Документ, подтверждающий уплату государственной пошлины.</w:t>
      </w:r>
    </w:p>
    <w:p w:rsidR="00000000" w:rsidRDefault="00F24D24">
      <w:pPr>
        <w:pStyle w:val="just"/>
      </w:pPr>
      <w:r>
        <w:t xml:space="preserve">9. Доверенность представителя от "___"__________ ____ </w:t>
      </w:r>
      <w:r>
        <w:t>г. N ___ (если исковое заявление подписывается представителем Истца).</w:t>
      </w:r>
    </w:p>
    <w:p w:rsidR="00000000" w:rsidRDefault="00F24D24">
      <w:pPr>
        <w:pStyle w:val="just"/>
      </w:pPr>
      <w:r>
        <w:t>10. Иные документы, подтверждающие обстоятельства, на которых Истец основывает свои требования.</w:t>
      </w:r>
    </w:p>
    <w:p w:rsidR="00000000" w:rsidRDefault="00F24D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4D24">
      <w:pPr>
        <w:pStyle w:val="HTML"/>
      </w:pPr>
      <w:r>
        <w:t xml:space="preserve">    "___"__________ ____ г.</w:t>
      </w:r>
    </w:p>
    <w:p w:rsidR="00000000" w:rsidRDefault="00F24D24">
      <w:pPr>
        <w:pStyle w:val="HTML"/>
      </w:pPr>
    </w:p>
    <w:p w:rsidR="00000000" w:rsidRDefault="00F24D24">
      <w:pPr>
        <w:pStyle w:val="HTML"/>
      </w:pPr>
      <w:r>
        <w:t>Истец (представитель):</w:t>
      </w:r>
    </w:p>
    <w:p w:rsidR="00000000" w:rsidRDefault="00F24D24">
      <w:pPr>
        <w:pStyle w:val="HTML"/>
      </w:pPr>
      <w:r>
        <w:t>________________/____________________</w:t>
      </w:r>
      <w:r>
        <w:t>______________________/</w:t>
      </w:r>
    </w:p>
    <w:p w:rsidR="00000000" w:rsidRDefault="00F24D24">
      <w:pPr>
        <w:pStyle w:val="HTML"/>
      </w:pPr>
      <w:r>
        <w:t>(подпись)                   (Ф.И.О.)</w:t>
      </w:r>
    </w:p>
    <w:p w:rsidR="00000000" w:rsidRDefault="00F24D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4D24">
      <w:pPr>
        <w:pStyle w:val="sel"/>
        <w:divId w:val="1177304785"/>
      </w:pPr>
      <w:r>
        <w:t>1 Дела о досрочном исполнении обязательств подсудны районному суду (ст. 24 Гражданского процессуального кодекса Российской Федерации).</w:t>
      </w:r>
    </w:p>
    <w:p w:rsidR="00000000" w:rsidRDefault="00F24D24">
      <w:pPr>
        <w:pStyle w:val="sel"/>
        <w:divId w:val="1177304785"/>
      </w:pPr>
      <w:r>
        <w:t>2 В качестве ответчика привлекается должник по основному об</w:t>
      </w:r>
      <w:r>
        <w:t>язательству. В случае, когда залогодатель не является должником по основному обязательству, залогодатель привлекается к участию в деле в качестве третьего лица.</w:t>
      </w:r>
    </w:p>
    <w:p w:rsidR="00000000" w:rsidRDefault="00F24D24">
      <w:pPr>
        <w:pStyle w:val="sel"/>
        <w:divId w:val="1177304785"/>
      </w:pPr>
      <w:r>
        <w:t>3 Госпошлина при подаче искового заявления имущественного характера, не подлежащего оценке, а т</w:t>
      </w:r>
      <w:r>
        <w:t>акже искового заявления неимущественного, характера, определяется в соответствии с пп. 3 п. 1 ст. 333.19 Налогового кодекса Российской Федерации.</w:t>
      </w:r>
    </w:p>
    <w:p w:rsidR="00000000" w:rsidRDefault="00F24D2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</w:t>
      </w:r>
      <w:r>
        <w:rPr>
          <w:rFonts w:ascii="Times New Roman" w:eastAsia="Times New Roman" w:hAnsi="Times New Roman"/>
          <w:sz w:val="24"/>
          <w:szCs w:val="24"/>
        </w:rPr>
        <w:t xml:space="preserve">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https://порядокправа.рф/obrazecy/iskovoe_zayavlenie_zalogoderzhatelya_v_sud_obshhej_yurisdikci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i_o_dosrochnom_ispolnenii_obespechennogo_zalogo_8.htm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24"/>
    <w:rsid w:val="00F2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D380E60-C69E-4CD1-BDB7-12460522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3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zalogoderzhatelya_v_sud_obshhej_yurisdikcii_o_dosrochnom_ispolnenii_obespechennogo_zalogo_8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залогодержателя в суд общей юрисдикции о досрочном исполнении обеспеченного залогом обязательства в связи с тем, что залогодателем нарушены правила о замене предмета залога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2022-08-09T09:10:00Z</dcterms:created>
  <dcterms:modified xsi:type="dcterms:W3CDTF">2022-08-09T09:10:00Z</dcterms:modified>
</cp:coreProperties>
</file>