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7D9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об установлении преимущественного права на получение в счет наследственной доли предметов обычной домашней обстановки и обихода</w:t>
      </w:r>
    </w:p>
    <w:p w:rsidR="00000000" w:rsidRDefault="00C07D91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Истец: _______________________________</w:t>
      </w:r>
    </w:p>
    <w:p w:rsidR="00000000" w:rsidRDefault="00C07D91">
      <w:pPr>
        <w:pStyle w:val="HTML"/>
      </w:pPr>
      <w:r>
        <w:t>(Ф.И.О. наследника)</w:t>
      </w:r>
    </w:p>
    <w:p w:rsidR="00000000" w:rsidRDefault="00C07D91">
      <w:pPr>
        <w:pStyle w:val="HTML"/>
      </w:pPr>
      <w:r>
        <w:t>адрес: ______________________________,</w:t>
      </w:r>
    </w:p>
    <w:p w:rsidR="00000000" w:rsidRDefault="00C07D91">
      <w:pPr>
        <w:pStyle w:val="HTML"/>
      </w:pPr>
      <w:r>
        <w:t>телефон: __________, факс: __________,</w:t>
      </w:r>
    </w:p>
    <w:p w:rsidR="00000000" w:rsidRDefault="00C07D91">
      <w:pPr>
        <w:pStyle w:val="HTML"/>
      </w:pPr>
      <w:r>
        <w:t>эл. почта: ___________________________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Представитель истца: _________________</w:t>
      </w:r>
    </w:p>
    <w:p w:rsidR="00000000" w:rsidRDefault="00C07D91">
      <w:pPr>
        <w:pStyle w:val="HTML"/>
      </w:pPr>
      <w:r>
        <w:t>(</w:t>
      </w:r>
      <w:r>
        <w:t>Ф.И.О.)</w:t>
      </w:r>
    </w:p>
    <w:p w:rsidR="00000000" w:rsidRDefault="00C07D91">
      <w:pPr>
        <w:pStyle w:val="HTML"/>
      </w:pPr>
      <w:r>
        <w:t>адрес: ______________________________,</w:t>
      </w:r>
    </w:p>
    <w:p w:rsidR="00000000" w:rsidRDefault="00C07D91">
      <w:pPr>
        <w:pStyle w:val="HTML"/>
      </w:pPr>
      <w:r>
        <w:t>телефон: __________, факс: __________,</w:t>
      </w:r>
    </w:p>
    <w:p w:rsidR="00000000" w:rsidRDefault="00C07D91">
      <w:pPr>
        <w:pStyle w:val="HTML"/>
      </w:pPr>
      <w:r>
        <w:t>эл. почта: ___________________________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Ответчик: ____________________________</w:t>
      </w:r>
    </w:p>
    <w:p w:rsidR="00000000" w:rsidRDefault="00C07D91">
      <w:pPr>
        <w:pStyle w:val="HTML"/>
      </w:pPr>
      <w:r>
        <w:t>(Ф.И.О. наследника)</w:t>
      </w:r>
    </w:p>
    <w:p w:rsidR="00000000" w:rsidRDefault="00C07D91">
      <w:pPr>
        <w:pStyle w:val="HTML"/>
      </w:pPr>
      <w:r>
        <w:t>адрес: ______________________________,</w:t>
      </w:r>
    </w:p>
    <w:p w:rsidR="00000000" w:rsidRDefault="00C07D91">
      <w:pPr>
        <w:pStyle w:val="HTML"/>
      </w:pPr>
      <w:r>
        <w:t>телефон: __________, факс: _____</w:t>
      </w:r>
      <w:r>
        <w:t>_____,</w:t>
      </w:r>
    </w:p>
    <w:p w:rsidR="00000000" w:rsidRDefault="00C07D91">
      <w:pPr>
        <w:pStyle w:val="HTML"/>
      </w:pPr>
      <w:r>
        <w:t>эл. почта: ___________________________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ИСКОВОЕ ЗАЯВЛЕНИЕ</w:t>
      </w:r>
    </w:p>
    <w:p w:rsidR="00000000" w:rsidRDefault="00C07D91">
      <w:pPr>
        <w:pStyle w:val="HTML"/>
      </w:pPr>
      <w:r>
        <w:t>об установлении преимущественного права на получение</w:t>
      </w:r>
    </w:p>
    <w:p w:rsidR="00000000" w:rsidRDefault="00C07D91">
      <w:pPr>
        <w:pStyle w:val="HTML"/>
      </w:pPr>
      <w:r>
        <w:t>в счет наследственной доли предметов обычной домашней</w:t>
      </w:r>
    </w:p>
    <w:p w:rsidR="00000000" w:rsidRDefault="00C07D91">
      <w:pPr>
        <w:pStyle w:val="HTML"/>
      </w:pPr>
      <w:r>
        <w:t>обстановки и обихода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В  связи  со  смертью _</w:t>
      </w:r>
      <w:r>
        <w:t>_________________________ "___"________ ____ г.,</w:t>
      </w:r>
    </w:p>
    <w:p w:rsidR="00000000" w:rsidRDefault="00C07D91">
      <w:pPr>
        <w:pStyle w:val="HTML"/>
      </w:pPr>
      <w:r>
        <w:t>(Ф.И.О. наследодателя)</w:t>
      </w:r>
    </w:p>
    <w:p w:rsidR="00000000" w:rsidRDefault="00C07D91">
      <w:pPr>
        <w:pStyle w:val="HTML"/>
      </w:pPr>
      <w:r>
        <w:t>что подтверждается Свидетельством о смерти N ____ от "___"________ ____ г.,</w:t>
      </w:r>
    </w:p>
    <w:p w:rsidR="00000000" w:rsidRDefault="00C07D91">
      <w:pPr>
        <w:pStyle w:val="HTML"/>
      </w:pPr>
      <w:r>
        <w:t>выданным _________________________, было открыто наследственное дело N ____</w:t>
      </w:r>
    </w:p>
    <w:p w:rsidR="00000000" w:rsidRDefault="00C07D91">
      <w:pPr>
        <w:pStyle w:val="HTML"/>
      </w:pPr>
      <w:r>
        <w:t>(наименование органа)</w:t>
      </w:r>
    </w:p>
    <w:p w:rsidR="00000000" w:rsidRDefault="00C07D91">
      <w:pPr>
        <w:pStyle w:val="HTML"/>
      </w:pPr>
      <w:r>
        <w:t>от "___"__________ ____ г. нотариусом ____________________________________.</w:t>
      </w:r>
    </w:p>
    <w:p w:rsidR="00000000" w:rsidRDefault="00C07D91">
      <w:pPr>
        <w:pStyle w:val="HTML"/>
      </w:pPr>
      <w:r>
        <w:t>(Ф.И.О. нотариуса, N лицензии)</w:t>
      </w:r>
    </w:p>
    <w:p w:rsidR="00000000" w:rsidRDefault="00C07D91">
      <w:pPr>
        <w:pStyle w:val="HTML"/>
      </w:pPr>
      <w:r>
        <w:t>Истец  является  наследником, что подтверждается Св</w:t>
      </w:r>
      <w:r>
        <w:t>идетельством о праве</w:t>
      </w:r>
    </w:p>
    <w:p w:rsidR="00000000" w:rsidRDefault="00C07D91">
      <w:pPr>
        <w:pStyle w:val="HTML"/>
      </w:pPr>
      <w:r>
        <w:t>на наследство N _______ от "___"______________ ____ г., выданным нотариусом</w:t>
      </w:r>
    </w:p>
    <w:p w:rsidR="00000000" w:rsidRDefault="00C07D91">
      <w:pPr>
        <w:pStyle w:val="HTML"/>
      </w:pPr>
      <w:r>
        <w:t>________________________________.</w:t>
      </w:r>
    </w:p>
    <w:p w:rsidR="00000000" w:rsidRDefault="00C07D91">
      <w:pPr>
        <w:pStyle w:val="HTML"/>
      </w:pPr>
      <w:r>
        <w:t>(Ф.И.О. нотариуса, N лицензии)</w:t>
      </w:r>
    </w:p>
    <w:p w:rsidR="00000000" w:rsidRDefault="00C07D91">
      <w:pPr>
        <w:pStyle w:val="HTML"/>
      </w:pPr>
      <w:r>
        <w:t>В состав  наследства  входят  предметы  обычной  домашней  обстановки и</w:t>
      </w:r>
    </w:p>
    <w:p w:rsidR="00000000" w:rsidRDefault="00C07D91">
      <w:pPr>
        <w:pStyle w:val="HTML"/>
      </w:pPr>
      <w:r>
        <w:t>обихода, а именно ____</w:t>
      </w:r>
      <w:r>
        <w:t>___________________________________. На день открытия</w:t>
      </w:r>
    </w:p>
    <w:p w:rsidR="00000000" w:rsidRDefault="00C07D91">
      <w:pPr>
        <w:pStyle w:val="HTML"/>
      </w:pPr>
      <w:r>
        <w:t>наследства Истец проживал совместно с ____________________________________,</w:t>
      </w:r>
    </w:p>
    <w:p w:rsidR="00000000" w:rsidRDefault="00C07D91">
      <w:pPr>
        <w:pStyle w:val="HTML"/>
      </w:pPr>
      <w:r>
        <w:t>(Ф.И.О. наследодателя)</w:t>
      </w:r>
    </w:p>
    <w:p w:rsidR="00000000" w:rsidRDefault="00C07D91">
      <w:pPr>
        <w:pStyle w:val="HTML"/>
      </w:pPr>
      <w:r>
        <w:t>что подтверждается _________________________________________________.</w:t>
      </w:r>
    </w:p>
    <w:p w:rsidR="00000000" w:rsidRDefault="00C07D91">
      <w:pPr>
        <w:pStyle w:val="HTML"/>
      </w:pPr>
      <w:r>
        <w:t>Ответчик также является наследник</w:t>
      </w:r>
      <w:r>
        <w:t>ом __________________________________,</w:t>
      </w:r>
    </w:p>
    <w:p w:rsidR="00000000" w:rsidRDefault="00C07D91">
      <w:pPr>
        <w:pStyle w:val="HTML"/>
      </w:pPr>
      <w:r>
        <w:t>(Ф.И.О. наследодателя)</w:t>
      </w:r>
    </w:p>
    <w:p w:rsidR="00000000" w:rsidRDefault="00C07D91">
      <w:pPr>
        <w:pStyle w:val="HTML"/>
      </w:pPr>
      <w:r>
        <w:t>что подтверждается _________________________________________________.</w:t>
      </w:r>
    </w:p>
    <w:p w:rsidR="00000000" w:rsidRDefault="00C07D91">
      <w:pPr>
        <w:pStyle w:val="HTML"/>
      </w:pPr>
      <w:r>
        <w:t>На   день   открытия   наследства   Ответчик   проживал   отдельно   от</w:t>
      </w:r>
    </w:p>
    <w:p w:rsidR="00000000" w:rsidRDefault="00C07D91">
      <w:pPr>
        <w:pStyle w:val="HTML"/>
      </w:pPr>
      <w:r>
        <w:t>________________________ по адресу _________________</w:t>
      </w:r>
      <w:r>
        <w:t>______________________,</w:t>
      </w:r>
    </w:p>
    <w:p w:rsidR="00000000" w:rsidRDefault="00C07D91">
      <w:pPr>
        <w:pStyle w:val="HTML"/>
      </w:pPr>
      <w:r>
        <w:t>(Ф.И.О. наследодателя)</w:t>
      </w:r>
    </w:p>
    <w:p w:rsidR="00000000" w:rsidRDefault="00C07D91">
      <w:pPr>
        <w:pStyle w:val="HTML"/>
      </w:pPr>
      <w:r>
        <w:t>что подтверждается _________________________________________________.</w:t>
      </w:r>
    </w:p>
    <w:p w:rsidR="00000000" w:rsidRDefault="00C07D91">
      <w:pPr>
        <w:pStyle w:val="HTML"/>
      </w:pPr>
      <w:r>
        <w:lastRenderedPageBreak/>
        <w:t>В   то   же   время   Ответчик  настаивает  на  получении  в  счет  его</w:t>
      </w:r>
    </w:p>
    <w:p w:rsidR="00000000" w:rsidRDefault="00C07D91">
      <w:pPr>
        <w:pStyle w:val="HTML"/>
      </w:pPr>
      <w:r>
        <w:t>наследственной  доли  следующих  предметов  обычной  домашней  обст</w:t>
      </w:r>
      <w:r>
        <w:t>ановки и</w:t>
      </w:r>
    </w:p>
    <w:p w:rsidR="00000000" w:rsidRDefault="00C07D91">
      <w:pPr>
        <w:pStyle w:val="HTML"/>
      </w:pPr>
      <w:r>
        <w:t>обихода _______________________________________________, что подтверждается</w:t>
      </w:r>
    </w:p>
    <w:p w:rsidR="00000000" w:rsidRDefault="00C07D91">
      <w:pPr>
        <w:pStyle w:val="HTML"/>
      </w:pPr>
      <w:r>
        <w:t>______________________________________.</w:t>
      </w:r>
    </w:p>
    <w:p w:rsidR="00000000" w:rsidRDefault="00C07D91">
      <w:pPr>
        <w:pStyle w:val="HTML"/>
      </w:pPr>
      <w:r>
        <w:t>Согласно  ст. 1169 Гражданского кодекса Российской Федерации наследник,</w:t>
      </w:r>
    </w:p>
    <w:p w:rsidR="00000000" w:rsidRDefault="00C07D91">
      <w:pPr>
        <w:pStyle w:val="HTML"/>
      </w:pPr>
      <w:r>
        <w:t>проживавший  на  день открытия наследства совместно с насле</w:t>
      </w:r>
      <w:r>
        <w:t>додателем, имеет</w:t>
      </w:r>
    </w:p>
    <w:p w:rsidR="00000000" w:rsidRDefault="00C07D91">
      <w:pPr>
        <w:pStyle w:val="HTML"/>
      </w:pPr>
      <w:r>
        <w:t>при  разделе  наследства  преимущественное  право на получение в счет своей</w:t>
      </w:r>
    </w:p>
    <w:p w:rsidR="00000000" w:rsidRDefault="00C07D91">
      <w:pPr>
        <w:pStyle w:val="HTML"/>
      </w:pPr>
      <w:r>
        <w:t>наследственной доли предметов обычной домашней обстановки и обихода.</w:t>
      </w:r>
    </w:p>
    <w:p w:rsidR="00000000" w:rsidRDefault="00C07D91">
      <w:pPr>
        <w:pStyle w:val="HTML"/>
      </w:pPr>
      <w:r>
        <w:t>На основании  вышеизложенного  и  руководствуясь  ст. 1169 Гражданского</w:t>
      </w:r>
    </w:p>
    <w:p w:rsidR="00000000" w:rsidRDefault="00C07D91">
      <w:pPr>
        <w:pStyle w:val="HTML"/>
      </w:pPr>
      <w:r>
        <w:t>кодекса Российской Федерации, ст. ст. 131, 132 Гражданского процессуального</w:t>
      </w:r>
    </w:p>
    <w:p w:rsidR="00000000" w:rsidRDefault="00C07D91">
      <w:pPr>
        <w:pStyle w:val="HTML"/>
      </w:pPr>
      <w:r>
        <w:t>кодекса Российской Федерации, прошу: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признать  за  Истцом   преимущественное  право   на  получение  в  счет</w:t>
      </w:r>
    </w:p>
    <w:p w:rsidR="00000000" w:rsidRDefault="00C07D91">
      <w:pPr>
        <w:pStyle w:val="HTML"/>
      </w:pPr>
      <w:r>
        <w:t>наследственной  доли  предметов  обычной  домашней  обстановки  и  оби</w:t>
      </w:r>
      <w:r>
        <w:t>хода,</w:t>
      </w:r>
    </w:p>
    <w:p w:rsidR="00000000" w:rsidRDefault="00C07D91">
      <w:pPr>
        <w:pStyle w:val="HTML"/>
      </w:pPr>
      <w:r>
        <w:t>а именно _________________________________________________.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Приложения:</w:t>
      </w:r>
    </w:p>
    <w:p w:rsidR="00000000" w:rsidRDefault="00C07D91">
      <w:pPr>
        <w:pStyle w:val="HTML"/>
      </w:pPr>
      <w:r>
        <w:t>1. Копия Свидетельства о смерти N ___ от "___"__________ ____ г.</w:t>
      </w:r>
    </w:p>
    <w:p w:rsidR="00000000" w:rsidRDefault="00C07D91">
      <w:pPr>
        <w:pStyle w:val="HTML"/>
      </w:pPr>
      <w:r>
        <w:t>2.  Копия  Свидетельства о праве на наследство N ___ от "___"__________</w:t>
      </w:r>
    </w:p>
    <w:p w:rsidR="00000000" w:rsidRDefault="00C07D91">
      <w:pPr>
        <w:pStyle w:val="HTML"/>
      </w:pPr>
      <w:r>
        <w:t>____ г., принадлежащее Истцу.</w:t>
      </w:r>
    </w:p>
    <w:p w:rsidR="00000000" w:rsidRDefault="00C07D91">
      <w:pPr>
        <w:pStyle w:val="HTML"/>
      </w:pPr>
      <w:r>
        <w:t>3. Доказат</w:t>
      </w:r>
      <w:r>
        <w:t>ельства наличия права на наследство у Ответчика.</w:t>
      </w:r>
    </w:p>
    <w:p w:rsidR="00000000" w:rsidRDefault="00C07D91">
      <w:pPr>
        <w:pStyle w:val="HTML"/>
      </w:pPr>
      <w:r>
        <w:t>4. Документы, подтверждающие совместное проживание Истца с ____________</w:t>
      </w:r>
    </w:p>
    <w:p w:rsidR="00000000" w:rsidRDefault="00C07D91">
      <w:pPr>
        <w:pStyle w:val="HTML"/>
      </w:pPr>
      <w:r>
        <w:t>_____________________________.</w:t>
      </w:r>
    </w:p>
    <w:p w:rsidR="00000000" w:rsidRDefault="00C07D91">
      <w:pPr>
        <w:pStyle w:val="HTML"/>
      </w:pPr>
      <w:r>
        <w:t>(Ф.И.О. наследодателя)</w:t>
      </w:r>
    </w:p>
    <w:p w:rsidR="00000000" w:rsidRDefault="00C07D91">
      <w:pPr>
        <w:pStyle w:val="HTML"/>
      </w:pPr>
      <w:r>
        <w:t>5. Документы,  подтверждающие,  что  Ответчик не проживал  совместно  с</w:t>
      </w:r>
    </w:p>
    <w:p w:rsidR="00000000" w:rsidRDefault="00C07D91">
      <w:pPr>
        <w:pStyle w:val="HTML"/>
      </w:pPr>
      <w:r>
        <w:t>_________</w:t>
      </w:r>
      <w:r>
        <w:t>____________________ на момент открытия наследства.</w:t>
      </w:r>
    </w:p>
    <w:p w:rsidR="00000000" w:rsidRDefault="00C07D91">
      <w:pPr>
        <w:pStyle w:val="HTML"/>
      </w:pPr>
      <w:r>
        <w:t>(Ф.И.О. наследодателя)</w:t>
      </w:r>
    </w:p>
    <w:p w:rsidR="00000000" w:rsidRDefault="00C07D91">
      <w:pPr>
        <w:pStyle w:val="HTML"/>
      </w:pPr>
      <w:r>
        <w:t>6. Документы, подтверждающие оспаривание Ответчиком права на  получение</w:t>
      </w:r>
    </w:p>
    <w:p w:rsidR="00000000" w:rsidRDefault="00C07D91">
      <w:pPr>
        <w:pStyle w:val="HTML"/>
      </w:pPr>
      <w:r>
        <w:t>в счет его  наследственной  доли предметов  обычной  домашней  обстановки и</w:t>
      </w:r>
    </w:p>
    <w:p w:rsidR="00000000" w:rsidRDefault="00C07D91">
      <w:pPr>
        <w:pStyle w:val="HTML"/>
      </w:pPr>
      <w:r>
        <w:t>обихода.</w:t>
      </w:r>
    </w:p>
    <w:p w:rsidR="00000000" w:rsidRDefault="00C07D91">
      <w:pPr>
        <w:pStyle w:val="HTML"/>
      </w:pPr>
      <w:r>
        <w:t>7. Копии искового заявле</w:t>
      </w:r>
      <w:r>
        <w:t>ния и приложенных к нему документов Ответчику.</w:t>
      </w:r>
    </w:p>
    <w:p w:rsidR="00000000" w:rsidRDefault="00C07D91">
      <w:pPr>
        <w:pStyle w:val="HTML"/>
      </w:pPr>
      <w:r>
        <w:t>8. Документ, подтверждающий уплату государственной пошлины.</w:t>
      </w:r>
    </w:p>
    <w:p w:rsidR="00000000" w:rsidRDefault="00C07D91">
      <w:pPr>
        <w:pStyle w:val="HTML"/>
      </w:pPr>
      <w:r>
        <w:t>9. Доверенность представителя от "___"___________ ____ г. N _____ (если</w:t>
      </w:r>
    </w:p>
    <w:p w:rsidR="00000000" w:rsidRDefault="00C07D91">
      <w:pPr>
        <w:pStyle w:val="HTML"/>
      </w:pPr>
      <w:r>
        <w:t>исковое заявление подписывается представителем истца).</w:t>
      </w:r>
    </w:p>
    <w:p w:rsidR="00000000" w:rsidRDefault="00C07D91">
      <w:pPr>
        <w:pStyle w:val="HTML"/>
      </w:pPr>
      <w:r>
        <w:t>10. Иные документы, по</w:t>
      </w:r>
      <w:r>
        <w:t>дтверждающие  обстоятельства,  на  которых  Истец</w:t>
      </w:r>
    </w:p>
    <w:p w:rsidR="00000000" w:rsidRDefault="00C07D91">
      <w:pPr>
        <w:pStyle w:val="HTML"/>
      </w:pPr>
      <w:r>
        <w:t>основывает свои требования.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"___"__________ ____ г.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Истец (представитель)</w:t>
      </w:r>
    </w:p>
    <w:p w:rsidR="00000000" w:rsidRDefault="00C07D91">
      <w:pPr>
        <w:pStyle w:val="HTML"/>
      </w:pPr>
    </w:p>
    <w:p w:rsidR="00000000" w:rsidRDefault="00C07D91">
      <w:pPr>
        <w:pStyle w:val="HTML"/>
      </w:pPr>
      <w:r>
        <w:t>_______________/_______________/</w:t>
      </w:r>
    </w:p>
    <w:p w:rsidR="00000000" w:rsidRDefault="00C07D91">
      <w:pPr>
        <w:pStyle w:val="HTML"/>
      </w:pPr>
      <w:r>
        <w:t>(подпись)        (Ф.И.О.)</w:t>
      </w:r>
    </w:p>
    <w:p w:rsidR="00000000" w:rsidRDefault="00C07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D91">
      <w:pPr>
        <w:pStyle w:val="sel"/>
        <w:divId w:val="26411411"/>
      </w:pPr>
      <w:r>
        <w:t>1 Дела о наследовании имущества подсудны районному суду (ст. 24 Гражданского процессуального кодекса Российской Федерации).</w:t>
      </w:r>
    </w:p>
    <w:p w:rsidR="00000000" w:rsidRDefault="00C07D91">
      <w:pPr>
        <w:pStyle w:val="sel"/>
        <w:divId w:val="26411411"/>
      </w:pPr>
      <w:r>
        <w:t>2 Госпошлина при подаче искового заявления имущественного характера, не подлежащего оценке, а также искового заявления неимущественн</w:t>
      </w:r>
      <w:r>
        <w:t>ого характера, определяется в соответствии с пп. 3 п. 1 ст. 333.19 Налогового кодекса Российской Федерации.</w:t>
      </w:r>
    </w:p>
    <w:p w:rsidR="00000000" w:rsidRDefault="00C07D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https://порядокправа.рф/obrazecy/iskovoe_zayavlenie_v_sud_obshhej_yurisdikcii_ob_ustanovlenii_preimushhestvennogo_prava_na_poluchenie_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v_schet.htm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91"/>
    <w:rsid w:val="00C0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12CAA9-728A-4E33-A1A2-A7CC24D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b_ustanovlenii_preimushhestvennogo_prava_na_poluchenie_v_sch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об установлении преимущественного права на получение в счет наследственной доли предметов обычной домашней обстановки и обихода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2022-08-09T08:43:00Z</dcterms:created>
  <dcterms:modified xsi:type="dcterms:W3CDTF">2022-08-09T08:43:00Z</dcterms:modified>
</cp:coreProperties>
</file>