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C01C6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суд общей юрисдикции о возмещении вреда, причиненного при осуществлении генно-инженерной деятельности</w:t>
      </w:r>
    </w:p>
    <w:p w:rsidR="00000000" w:rsidRDefault="001C01C6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1C01C6">
      <w:pPr>
        <w:pStyle w:val="HTML"/>
      </w:pPr>
    </w:p>
    <w:p w:rsidR="00000000" w:rsidRDefault="001C01C6">
      <w:pPr>
        <w:pStyle w:val="HTML"/>
      </w:pPr>
      <w:r>
        <w:t>Истец: _______________________________</w:t>
      </w:r>
    </w:p>
    <w:p w:rsidR="00000000" w:rsidRDefault="001C01C6">
      <w:pPr>
        <w:pStyle w:val="HTML"/>
      </w:pPr>
      <w:r>
        <w:t>(наименование или Ф.И.О.)</w:t>
      </w:r>
    </w:p>
    <w:p w:rsidR="00000000" w:rsidRDefault="001C01C6">
      <w:pPr>
        <w:pStyle w:val="HTML"/>
      </w:pPr>
      <w:r>
        <w:t>адрес: ______________________________,</w:t>
      </w:r>
    </w:p>
    <w:p w:rsidR="00000000" w:rsidRDefault="001C01C6">
      <w:pPr>
        <w:pStyle w:val="HTML"/>
      </w:pPr>
      <w:r>
        <w:t>телефон: ___________, факс: _________,</w:t>
      </w:r>
    </w:p>
    <w:p w:rsidR="00000000" w:rsidRDefault="001C01C6">
      <w:pPr>
        <w:pStyle w:val="HTML"/>
      </w:pPr>
      <w:r>
        <w:t>адрес электронной почты: _____________</w:t>
      </w:r>
    </w:p>
    <w:p w:rsidR="00000000" w:rsidRDefault="001C01C6">
      <w:pPr>
        <w:pStyle w:val="HTML"/>
      </w:pPr>
    </w:p>
    <w:p w:rsidR="00000000" w:rsidRDefault="001C01C6">
      <w:pPr>
        <w:pStyle w:val="HTML"/>
      </w:pPr>
      <w:r>
        <w:t>Представитель истца: _________________</w:t>
      </w:r>
    </w:p>
    <w:p w:rsidR="00000000" w:rsidRDefault="001C01C6">
      <w:pPr>
        <w:pStyle w:val="HTML"/>
      </w:pPr>
      <w:r>
        <w:t>(данные с учетом ст. 48 Гражданско</w:t>
      </w:r>
      <w:r>
        <w:t>го</w:t>
      </w:r>
    </w:p>
    <w:p w:rsidR="00000000" w:rsidRDefault="001C01C6">
      <w:pPr>
        <w:pStyle w:val="HTML"/>
      </w:pPr>
      <w:r>
        <w:t>процессуального кодекса</w:t>
      </w:r>
    </w:p>
    <w:p w:rsidR="00000000" w:rsidRDefault="001C01C6">
      <w:pPr>
        <w:pStyle w:val="HTML"/>
      </w:pPr>
      <w:r>
        <w:t>Российской Федерации)</w:t>
      </w:r>
    </w:p>
    <w:p w:rsidR="00000000" w:rsidRDefault="001C01C6">
      <w:pPr>
        <w:pStyle w:val="HTML"/>
      </w:pPr>
      <w:r>
        <w:t>адрес: ______________________________,</w:t>
      </w:r>
    </w:p>
    <w:p w:rsidR="00000000" w:rsidRDefault="001C01C6">
      <w:pPr>
        <w:pStyle w:val="HTML"/>
      </w:pPr>
      <w:r>
        <w:t>телефон: ___________, факс: _________,</w:t>
      </w:r>
    </w:p>
    <w:p w:rsidR="00000000" w:rsidRDefault="001C01C6">
      <w:pPr>
        <w:pStyle w:val="HTML"/>
      </w:pPr>
      <w:r>
        <w:t>адрес электронной почты: _____________</w:t>
      </w:r>
    </w:p>
    <w:p w:rsidR="00000000" w:rsidRDefault="001C01C6">
      <w:pPr>
        <w:pStyle w:val="HTML"/>
      </w:pPr>
    </w:p>
    <w:p w:rsidR="00000000" w:rsidRDefault="001C01C6">
      <w:pPr>
        <w:pStyle w:val="HTML"/>
      </w:pPr>
      <w:r>
        <w:t>Ответчик: ____________________________</w:t>
      </w:r>
    </w:p>
    <w:p w:rsidR="00000000" w:rsidRDefault="001C01C6">
      <w:pPr>
        <w:pStyle w:val="HTML"/>
      </w:pPr>
      <w:r>
        <w:t>(наименование или Ф.И.О.</w:t>
      </w:r>
    </w:p>
    <w:p w:rsidR="00000000" w:rsidRDefault="001C01C6">
      <w:pPr>
        <w:pStyle w:val="HTML"/>
      </w:pPr>
      <w:r>
        <w:t>осуществляющего генно-инж</w:t>
      </w:r>
      <w:r>
        <w:t>енерную</w:t>
      </w:r>
    </w:p>
    <w:p w:rsidR="00000000" w:rsidRDefault="001C01C6">
      <w:pPr>
        <w:pStyle w:val="HTML"/>
      </w:pPr>
      <w:r>
        <w:t>деятельность)</w:t>
      </w:r>
    </w:p>
    <w:p w:rsidR="00000000" w:rsidRDefault="001C01C6">
      <w:pPr>
        <w:pStyle w:val="HTML"/>
      </w:pPr>
      <w:r>
        <w:t>адрес: ______________________________,</w:t>
      </w:r>
    </w:p>
    <w:p w:rsidR="00000000" w:rsidRDefault="001C01C6">
      <w:pPr>
        <w:pStyle w:val="HTML"/>
      </w:pPr>
      <w:r>
        <w:t>телефон: ___________, факс: _________,</w:t>
      </w:r>
    </w:p>
    <w:p w:rsidR="00000000" w:rsidRDefault="001C01C6">
      <w:pPr>
        <w:pStyle w:val="HTML"/>
      </w:pPr>
      <w:r>
        <w:t>адрес электронной почты: _____________</w:t>
      </w:r>
    </w:p>
    <w:p w:rsidR="00000000" w:rsidRDefault="001C01C6">
      <w:pPr>
        <w:pStyle w:val="HTML"/>
      </w:pPr>
    </w:p>
    <w:p w:rsidR="00000000" w:rsidRDefault="001C01C6">
      <w:pPr>
        <w:pStyle w:val="HTML"/>
      </w:pPr>
      <w:r>
        <w:t xml:space="preserve">Цена иска: _______________ рублей  </w:t>
      </w:r>
      <w:r>
        <w:rPr>
          <w:vertAlign w:val="superscript"/>
        </w:rPr>
        <w:t>2</w:t>
      </w:r>
    </w:p>
    <w:p w:rsidR="00000000" w:rsidRDefault="001C01C6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1C01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01C6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возмещении вреда, причиненного при осуществлении генно-инженерной деятельности</w:t>
      </w:r>
    </w:p>
    <w:p w:rsidR="00000000" w:rsidRDefault="001C01C6">
      <w:pPr>
        <w:pStyle w:val="just"/>
      </w:pPr>
      <w:r>
        <w:t>"___"__________ ____ г. в ___ часов ___ минут в результате осуществления генно-инженерной деятельности ответчиком, а именно: ___________________________________________________,</w:t>
      </w:r>
      <w:r>
        <w:t xml:space="preserve"> был причинен вред истцу (или: окружающей среде), выразившийся в _________________________, что подтверждается _____________________________________________________________.</w:t>
      </w:r>
    </w:p>
    <w:p w:rsidR="00000000" w:rsidRDefault="001C01C6">
      <w:pPr>
        <w:pStyle w:val="just"/>
      </w:pPr>
      <w:r>
        <w:t>При расследовании указанных событий установлено, что вред причинен в результате де</w:t>
      </w:r>
      <w:r>
        <w:t>йствий (или: бездействия) ответчика, а именно: _________________________________________, что подтверждается _________________________________________________________________.</w:t>
      </w:r>
    </w:p>
    <w:p w:rsidR="00000000" w:rsidRDefault="001C01C6">
      <w:pPr>
        <w:pStyle w:val="just"/>
      </w:pPr>
      <w:r>
        <w:t>Согласно ст. 12 Федерального закона от 05.07.1996 N 86-ФЗ "О государственном рег</w:t>
      </w:r>
      <w:r>
        <w:t xml:space="preserve">улировании в области генно-инженерной деятельности" юридические лица и граждане (физические лица), которые осуществляют генно-инженерную деятельность и действия или бездействие которых причинили вред работникам организации, осуществляющей генно-инженерную </w:t>
      </w:r>
      <w:r>
        <w:t>деятельность, населению, окружающей среде, несут ответственность в соответствии с законодательством Российской Федерации.</w:t>
      </w:r>
    </w:p>
    <w:p w:rsidR="00000000" w:rsidRDefault="001C01C6">
      <w:pPr>
        <w:pStyle w:val="just"/>
      </w:pPr>
      <w:r>
        <w:lastRenderedPageBreak/>
        <w:t>(Вариант при причинении вреда окружающей среде:</w:t>
      </w:r>
    </w:p>
    <w:p w:rsidR="00000000" w:rsidRDefault="001C01C6">
      <w:pPr>
        <w:pStyle w:val="just"/>
      </w:pPr>
      <w:r>
        <w:t>Согласно п. 3 ст. 50 Федерального закона от 10.01.2002 N 7-ФЗ "Об охране окружающей ср</w:t>
      </w:r>
      <w:r>
        <w:t>еды" юридические и физические лица, осуществляющие деятельность, связанную с возможностью негативного воздействия микроорганизмов на окружающую среду, обязаны обеспечивать экологически безопасное производство, транспортировку, использование, хранение, разм</w:t>
      </w:r>
      <w:r>
        <w:t>ещение и обезвреживание микроорганизмов, разрабатывать и осуществлять мероприятия по предотвращению аварий и катастроф, предупреждению и ликвидации последствий негативного воздействия микроорганизмов на окружающую среду.</w:t>
      </w:r>
    </w:p>
    <w:p w:rsidR="00000000" w:rsidRDefault="001C01C6">
      <w:pPr>
        <w:pStyle w:val="just"/>
      </w:pPr>
      <w:r>
        <w:t xml:space="preserve">Расходы истца, вызванные мерами по </w:t>
      </w:r>
      <w:r>
        <w:t>предотвращению (или: уменьшению) вреда окружающей среде, составили _____ (_____________________) рублей, что подтверждается _____________________________________________________.)</w:t>
      </w:r>
    </w:p>
    <w:p w:rsidR="00000000" w:rsidRDefault="001C01C6">
      <w:pPr>
        <w:pStyle w:val="just"/>
      </w:pPr>
      <w:r>
        <w:t>Размер вреда, причиненного истцу, составляет ______ (________________) рубле</w:t>
      </w:r>
      <w:r>
        <w:t>й, что подтверждается _________________________________________________.</w:t>
      </w:r>
    </w:p>
    <w:p w:rsidR="00000000" w:rsidRDefault="001C01C6">
      <w:pPr>
        <w:pStyle w:val="HTML"/>
      </w:pPr>
      <w:r>
        <w:t xml:space="preserve">    Требование (претензию) истца от "___"_______ ____ г. N ___ о возмещении</w:t>
      </w:r>
    </w:p>
    <w:p w:rsidR="00000000" w:rsidRDefault="001C01C6">
      <w:pPr>
        <w:pStyle w:val="HTML"/>
      </w:pPr>
      <w:r>
        <w:t>вреда в размере ____________ (_____________) рублей ответчик добровольно не</w:t>
      </w:r>
    </w:p>
    <w:p w:rsidR="00000000" w:rsidRDefault="001C01C6">
      <w:pPr>
        <w:pStyle w:val="HTML"/>
      </w:pPr>
      <w:r>
        <w:t>удовлетворил, сославшись на ___</w:t>
      </w:r>
      <w:r>
        <w:t>____________________________________________</w:t>
      </w:r>
    </w:p>
    <w:p w:rsidR="00000000" w:rsidRDefault="001C01C6">
      <w:pPr>
        <w:pStyle w:val="HTML"/>
      </w:pPr>
      <w:r>
        <w:t>___________________________________________________________________________</w:t>
      </w:r>
    </w:p>
    <w:p w:rsidR="00000000" w:rsidRDefault="001C01C6">
      <w:pPr>
        <w:pStyle w:val="HTML"/>
      </w:pPr>
      <w:r>
        <w:t>(мотивы отказа)</w:t>
      </w:r>
    </w:p>
    <w:p w:rsidR="00000000" w:rsidRDefault="001C01C6">
      <w:pPr>
        <w:pStyle w:val="HTML"/>
      </w:pPr>
      <w:r>
        <w:t>(или: осталось без ответа), что подтверждается ___________________________.</w:t>
      </w:r>
    </w:p>
    <w:p w:rsidR="00000000" w:rsidRDefault="001C01C6">
      <w:pPr>
        <w:pStyle w:val="just"/>
      </w:pPr>
      <w:r>
        <w:t>На основании вышеизложенного и руководствуя</w:t>
      </w:r>
      <w:r>
        <w:t>сь ст. 12 Федерального закона от 05.07.1996 N 86-ФЗ "О государственном регулировании в области генно-инженерной деятельности", ст. 1079 Гражданского кодекса Российской Федерации, ст. ст. 131, 132 Гражданского процессуального кодекса Российской Федерации, п</w:t>
      </w:r>
      <w:r>
        <w:t>рошу:</w:t>
      </w:r>
    </w:p>
    <w:p w:rsidR="00000000" w:rsidRDefault="001C01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01C6">
      <w:pPr>
        <w:pStyle w:val="just"/>
      </w:pPr>
      <w:r>
        <w:t>обязать ответчика возместить истцу вред, причиненный ответчиком при осуществлении генно-инженерной деятельности, в размере _________ (___________________) рублей.</w:t>
      </w:r>
    </w:p>
    <w:p w:rsidR="00000000" w:rsidRDefault="001C01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01C6">
      <w:pPr>
        <w:pStyle w:val="just"/>
      </w:pPr>
      <w:r>
        <w:t>Приложения:</w:t>
      </w:r>
    </w:p>
    <w:p w:rsidR="00000000" w:rsidRDefault="001C01C6">
      <w:pPr>
        <w:pStyle w:val="just"/>
      </w:pPr>
      <w:r>
        <w:t>1. Документы, подтверждающие происшествие, в результате которого был прич</w:t>
      </w:r>
      <w:r>
        <w:t>инен вред.</w:t>
      </w:r>
    </w:p>
    <w:p w:rsidR="00000000" w:rsidRDefault="001C01C6">
      <w:pPr>
        <w:pStyle w:val="just"/>
      </w:pPr>
      <w:r>
        <w:t>2. Документы, подтверждающие, что вред причинен в результате действий (или: бездействия) лица, осуществляющего генно-инженерную деятельность.</w:t>
      </w:r>
    </w:p>
    <w:p w:rsidR="00000000" w:rsidRDefault="001C01C6">
      <w:pPr>
        <w:pStyle w:val="just"/>
      </w:pPr>
      <w:r>
        <w:t>3. Документы, подтверждающие причинение вреда.</w:t>
      </w:r>
    </w:p>
    <w:p w:rsidR="00000000" w:rsidRDefault="001C01C6">
      <w:pPr>
        <w:pStyle w:val="just"/>
      </w:pPr>
      <w:r>
        <w:t>4. Расчет суммы исковых требований.</w:t>
      </w:r>
    </w:p>
    <w:p w:rsidR="00000000" w:rsidRDefault="001C01C6">
      <w:pPr>
        <w:pStyle w:val="just"/>
      </w:pPr>
      <w:r>
        <w:t xml:space="preserve">5. Копия требования </w:t>
      </w:r>
      <w:r>
        <w:t>(претензии) истца от "___"__________ ____ г. N ___.</w:t>
      </w:r>
    </w:p>
    <w:p w:rsidR="00000000" w:rsidRDefault="001C01C6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1C01C6">
      <w:pPr>
        <w:pStyle w:val="just"/>
      </w:pPr>
      <w:r>
        <w:t>7. Копии искового заявления и приложенных к нему документов ответчику.</w:t>
      </w:r>
    </w:p>
    <w:p w:rsidR="00000000" w:rsidRDefault="001C01C6">
      <w:pPr>
        <w:pStyle w:val="just"/>
      </w:pPr>
      <w:r>
        <w:t>8. Документ, подтверждающий уплату государственной</w:t>
      </w:r>
      <w:r>
        <w:t xml:space="preserve"> пошлины </w:t>
      </w:r>
      <w:r>
        <w:rPr>
          <w:vertAlign w:val="superscript"/>
        </w:rPr>
        <w:t>3</w:t>
      </w:r>
      <w:r>
        <w:t xml:space="preserve"> .</w:t>
      </w:r>
    </w:p>
    <w:p w:rsidR="00000000" w:rsidRDefault="001C01C6">
      <w:pPr>
        <w:pStyle w:val="just"/>
      </w:pPr>
      <w:r>
        <w:t>9. Доверенность представителя от "___"_______ ____ г. N ___ (если исковое заявление подписывается представителем истца).</w:t>
      </w:r>
    </w:p>
    <w:p w:rsidR="00000000" w:rsidRDefault="001C01C6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1C01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01C6">
      <w:pPr>
        <w:pStyle w:val="just"/>
      </w:pPr>
      <w:r>
        <w:t>"___"__________ ____ г.</w:t>
      </w:r>
    </w:p>
    <w:p w:rsidR="00000000" w:rsidRDefault="001C01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01C6">
      <w:pPr>
        <w:pStyle w:val="just"/>
      </w:pPr>
      <w:r>
        <w:t>Истец (представитель):</w:t>
      </w:r>
    </w:p>
    <w:p w:rsidR="00000000" w:rsidRDefault="001C01C6">
      <w:pPr>
        <w:pStyle w:val="HTML"/>
      </w:pPr>
      <w:r>
        <w:t xml:space="preserve">    ________________/__________________________________________/</w:t>
      </w:r>
    </w:p>
    <w:p w:rsidR="00000000" w:rsidRDefault="001C01C6">
      <w:pPr>
        <w:pStyle w:val="HTML"/>
      </w:pPr>
      <w:r>
        <w:t>(подпись)         (Ф.И.О.)</w:t>
      </w:r>
    </w:p>
    <w:p w:rsidR="00000000" w:rsidRDefault="001C01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01C6">
      <w:pPr>
        <w:pStyle w:val="sel"/>
        <w:divId w:val="1568571024"/>
      </w:pPr>
      <w:r>
        <w:t>1 При цене иска, н</w:t>
      </w:r>
      <w:r>
        <w:t>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инстанции спор рас</w:t>
      </w:r>
      <w:r>
        <w:t>сматривает районный суд (ст. 24 Гражданского процессуального кодекса Российской Федерации).</w:t>
      </w:r>
    </w:p>
    <w:p w:rsidR="00000000" w:rsidRDefault="001C01C6">
      <w:pPr>
        <w:pStyle w:val="sel"/>
        <w:divId w:val="1568571024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</w:t>
      </w:r>
      <w:r>
        <w:t>иваемой денежной суммы.</w:t>
      </w:r>
    </w:p>
    <w:p w:rsidR="00000000" w:rsidRDefault="001C01C6">
      <w:pPr>
        <w:pStyle w:val="sel"/>
        <w:divId w:val="1568571024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1C01C6">
      <w:pPr>
        <w:pStyle w:val="just"/>
        <w:divId w:val="1568571024"/>
      </w:pPr>
      <w:r>
        <w:t>Государственная пошлина не уплачивается согласно п</w:t>
      </w:r>
      <w:r>
        <w:t>п. 3 п. 1 ст. 333.36 Налогового кодекса Российской Федерации по искам о возмещении вреда, причиненного увечьем или иным повреждением здоровья, а также смертью кормильца.</w:t>
      </w:r>
    </w:p>
    <w:p w:rsidR="00000000" w:rsidRDefault="001C01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ikcii_o_vozmeshhenii_vreda_prichinennogo_pri_osushhestvlenii_genno_in.htm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C6"/>
    <w:rsid w:val="001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CBA695-E4AC-4C54-8A58-E90E62E1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vozmeshhenii_vreda_prichinennogo_pri_osushhestvlenii_genno_i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возмещении вреда, причиненного при осуществлении генно-инженерной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2022-08-09T08:29:00Z</dcterms:created>
  <dcterms:modified xsi:type="dcterms:W3CDTF">2022-08-09T08:29:00Z</dcterms:modified>
</cp:coreProperties>
</file>