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54E0F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 арбитражный суд о возмещении убытков в связи с неисполнением обязанностей по оформлению и передаче счета-фактуры и других первичных документов при исполнении договора</w:t>
      </w:r>
    </w:p>
    <w:p w:rsidR="00000000" w:rsidRDefault="00454E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4E0F">
      <w:pPr>
        <w:pStyle w:val="HTML"/>
      </w:pPr>
      <w:r>
        <w:t xml:space="preserve">                                     </w:t>
      </w:r>
      <w:r>
        <w:t>В Арбитражный суд ____________________</w:t>
      </w:r>
    </w:p>
    <w:p w:rsidR="00000000" w:rsidRDefault="00454E0F">
      <w:pPr>
        <w:pStyle w:val="HTML"/>
      </w:pPr>
    </w:p>
    <w:p w:rsidR="00000000" w:rsidRDefault="00454E0F">
      <w:pPr>
        <w:pStyle w:val="HTML"/>
      </w:pPr>
      <w:r>
        <w:t>Истец: _______________________________</w:t>
      </w:r>
    </w:p>
    <w:p w:rsidR="00000000" w:rsidRDefault="00454E0F">
      <w:pPr>
        <w:pStyle w:val="HTML"/>
      </w:pPr>
      <w:r>
        <w:t>(наименование или Ф.И.О.</w:t>
      </w:r>
    </w:p>
    <w:p w:rsidR="00000000" w:rsidRDefault="00454E0F">
      <w:pPr>
        <w:pStyle w:val="HTML"/>
      </w:pPr>
      <w:r>
        <w:t>предпринимателя)</w:t>
      </w:r>
    </w:p>
    <w:p w:rsidR="00000000" w:rsidRDefault="00454E0F">
      <w:pPr>
        <w:pStyle w:val="HTML"/>
      </w:pPr>
      <w:r>
        <w:t>адрес: _______________________________</w:t>
      </w:r>
    </w:p>
    <w:p w:rsidR="00000000" w:rsidRDefault="00454E0F">
      <w:pPr>
        <w:pStyle w:val="HTML"/>
      </w:pPr>
      <w:r>
        <w:t>_____________________________________,</w:t>
      </w:r>
    </w:p>
    <w:p w:rsidR="00000000" w:rsidRDefault="00454E0F">
      <w:pPr>
        <w:pStyle w:val="HTML"/>
      </w:pPr>
      <w:r>
        <w:t>(для предпринимателя: дата и место</w:t>
      </w:r>
    </w:p>
    <w:p w:rsidR="00000000" w:rsidRDefault="00454E0F">
      <w:pPr>
        <w:pStyle w:val="HTML"/>
      </w:pPr>
      <w:r>
        <w:t>рождения, место работы</w:t>
      </w:r>
      <w:r>
        <w:t xml:space="preserve"> или дата</w:t>
      </w:r>
    </w:p>
    <w:p w:rsidR="00000000" w:rsidRDefault="00454E0F">
      <w:pPr>
        <w:pStyle w:val="HTML"/>
      </w:pPr>
      <w:r>
        <w:t>и место государственной регистрации</w:t>
      </w:r>
    </w:p>
    <w:p w:rsidR="00000000" w:rsidRDefault="00454E0F">
      <w:pPr>
        <w:pStyle w:val="HTML"/>
      </w:pPr>
      <w:r>
        <w:t>в качестве предпринимателя)</w:t>
      </w:r>
    </w:p>
    <w:p w:rsidR="00000000" w:rsidRDefault="00454E0F">
      <w:pPr>
        <w:pStyle w:val="HTML"/>
      </w:pPr>
      <w:r>
        <w:t>телефон: __________, факс: __________,</w:t>
      </w:r>
    </w:p>
    <w:p w:rsidR="00000000" w:rsidRDefault="00454E0F">
      <w:pPr>
        <w:pStyle w:val="HTML"/>
      </w:pPr>
      <w:r>
        <w:t>адрес электронной почты: _____________</w:t>
      </w:r>
    </w:p>
    <w:p w:rsidR="00000000" w:rsidRDefault="00454E0F">
      <w:pPr>
        <w:pStyle w:val="HTML"/>
      </w:pPr>
    </w:p>
    <w:p w:rsidR="00000000" w:rsidRDefault="00454E0F">
      <w:pPr>
        <w:pStyle w:val="HTML"/>
      </w:pPr>
      <w:r>
        <w:t>Представитель Истца: _________________</w:t>
      </w:r>
    </w:p>
    <w:p w:rsidR="00000000" w:rsidRDefault="00454E0F">
      <w:pPr>
        <w:pStyle w:val="HTML"/>
      </w:pPr>
      <w:r>
        <w:t>(данные с учетом ст. 59 Арбитражного</w:t>
      </w:r>
    </w:p>
    <w:p w:rsidR="00000000" w:rsidRDefault="00454E0F">
      <w:pPr>
        <w:pStyle w:val="HTML"/>
      </w:pPr>
      <w:r>
        <w:t>процессуального кодекса</w:t>
      </w:r>
    </w:p>
    <w:p w:rsidR="00000000" w:rsidRDefault="00454E0F">
      <w:pPr>
        <w:pStyle w:val="HTML"/>
      </w:pPr>
      <w:r>
        <w:t>Рос</w:t>
      </w:r>
      <w:r>
        <w:t>сийской Федерации)</w:t>
      </w:r>
    </w:p>
    <w:p w:rsidR="00000000" w:rsidRDefault="00454E0F">
      <w:pPr>
        <w:pStyle w:val="HTML"/>
      </w:pPr>
      <w:r>
        <w:t>адрес: ______________________________,</w:t>
      </w:r>
    </w:p>
    <w:p w:rsidR="00000000" w:rsidRDefault="00454E0F">
      <w:pPr>
        <w:pStyle w:val="HTML"/>
      </w:pPr>
      <w:r>
        <w:t>телефон: __________, факс: __________,</w:t>
      </w:r>
    </w:p>
    <w:p w:rsidR="00000000" w:rsidRDefault="00454E0F">
      <w:pPr>
        <w:pStyle w:val="HTML"/>
      </w:pPr>
      <w:r>
        <w:t>адрес электронной почты: _____________</w:t>
      </w:r>
    </w:p>
    <w:p w:rsidR="00000000" w:rsidRDefault="00454E0F">
      <w:pPr>
        <w:pStyle w:val="HTML"/>
      </w:pPr>
    </w:p>
    <w:p w:rsidR="00000000" w:rsidRDefault="00454E0F">
      <w:pPr>
        <w:pStyle w:val="HTML"/>
      </w:pPr>
      <w:r>
        <w:t>Ответчик: ____________________________</w:t>
      </w:r>
    </w:p>
    <w:p w:rsidR="00000000" w:rsidRDefault="00454E0F">
      <w:pPr>
        <w:pStyle w:val="HTML"/>
      </w:pPr>
      <w:r>
        <w:t>(наименование или Ф.И.О.</w:t>
      </w:r>
    </w:p>
    <w:p w:rsidR="00000000" w:rsidRDefault="00454E0F">
      <w:pPr>
        <w:pStyle w:val="HTML"/>
      </w:pPr>
      <w:r>
        <w:t>предпринимателя)</w:t>
      </w:r>
    </w:p>
    <w:p w:rsidR="00000000" w:rsidRDefault="00454E0F">
      <w:pPr>
        <w:pStyle w:val="HTML"/>
      </w:pPr>
      <w:r>
        <w:t>адрес: ______________________________,</w:t>
      </w:r>
    </w:p>
    <w:p w:rsidR="00000000" w:rsidRDefault="00454E0F">
      <w:pPr>
        <w:pStyle w:val="HTML"/>
      </w:pPr>
      <w:r>
        <w:t>телефон: __________, факс: __________,</w:t>
      </w:r>
    </w:p>
    <w:p w:rsidR="00000000" w:rsidRDefault="00454E0F">
      <w:pPr>
        <w:pStyle w:val="HTML"/>
      </w:pPr>
      <w:r>
        <w:t>адрес электронной почты: _____________</w:t>
      </w:r>
    </w:p>
    <w:p w:rsidR="00000000" w:rsidRDefault="00454E0F">
      <w:pPr>
        <w:pStyle w:val="HTML"/>
      </w:pPr>
    </w:p>
    <w:p w:rsidR="00000000" w:rsidRDefault="00454E0F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1</w:t>
      </w:r>
    </w:p>
    <w:p w:rsidR="00000000" w:rsidRDefault="00454E0F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454E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4E0F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</w:t>
      </w:r>
      <w:r>
        <w:rPr>
          <w:rFonts w:eastAsia="Times New Roman"/>
        </w:rPr>
        <w:t>возмещении убытков в связи с неисполнением обязанностей по оформлению и передаче счета-фактуры и других первичных документов при исполнении договора</w:t>
      </w:r>
    </w:p>
    <w:p w:rsidR="00000000" w:rsidRDefault="00454E0F">
      <w:pPr>
        <w:pStyle w:val="just"/>
      </w:pPr>
      <w:r>
        <w:t>"___"_________ ____ г. между Истцом и Ответчиком заключен договор поставки N _______ (далее - "Договор"), в</w:t>
      </w:r>
      <w:r>
        <w:t xml:space="preserve"> соответствии с которым поставщик (Ответчик) обязывался передать покупателю (Истцу) в срок до "___"_________ ____ г. следующий товар: _____________________________, а покупатель (Истец) обязывался принять и оплатить указанный товар в срок, предусмотренный </w:t>
      </w:r>
      <w:r>
        <w:t>Договором.</w:t>
      </w:r>
    </w:p>
    <w:p w:rsidR="00000000" w:rsidRDefault="00454E0F">
      <w:pPr>
        <w:pStyle w:val="HTML"/>
      </w:pPr>
      <w:r>
        <w:lastRenderedPageBreak/>
        <w:t xml:space="preserve">    В соответствии с п. ____ Договора Ответчик обязывался в течение _______</w:t>
      </w:r>
    </w:p>
    <w:p w:rsidR="00000000" w:rsidRDefault="00454E0F">
      <w:pPr>
        <w:pStyle w:val="HTML"/>
      </w:pPr>
      <w:r>
        <w:t>(________________) дней с момента передачи указанного товара передать Истцу</w:t>
      </w:r>
    </w:p>
    <w:p w:rsidR="00000000" w:rsidRDefault="00454E0F">
      <w:pPr>
        <w:pStyle w:val="HTML"/>
      </w:pPr>
      <w:r>
        <w:t>счета-фактуры и ______________________________________________, оформленные</w:t>
      </w:r>
    </w:p>
    <w:p w:rsidR="00000000" w:rsidRDefault="00454E0F">
      <w:pPr>
        <w:pStyle w:val="HTML"/>
      </w:pPr>
      <w:r>
        <w:t>(указать иные пер</w:t>
      </w:r>
      <w:r>
        <w:t>вичные документы)</w:t>
      </w:r>
    </w:p>
    <w:p w:rsidR="00000000" w:rsidRDefault="00454E0F">
      <w:pPr>
        <w:pStyle w:val="HTML"/>
      </w:pPr>
      <w:r>
        <w:t xml:space="preserve">в соответствии с действующим законодательством Российской Федерации  </w:t>
      </w:r>
      <w:r>
        <w:rPr>
          <w:vertAlign w:val="superscript"/>
        </w:rPr>
        <w:t>3</w:t>
      </w:r>
      <w:r>
        <w:t xml:space="preserve"> .</w:t>
      </w:r>
    </w:p>
    <w:p w:rsidR="00000000" w:rsidRDefault="00454E0F">
      <w:pPr>
        <w:pStyle w:val="just"/>
      </w:pPr>
      <w:r>
        <w:t>"___"_________ ____ г. товар был поставлен Истцу, что подтверждается ___________________________________________.</w:t>
      </w:r>
    </w:p>
    <w:p w:rsidR="00000000" w:rsidRDefault="00454E0F">
      <w:pPr>
        <w:pStyle w:val="just"/>
      </w:pPr>
      <w:r>
        <w:t>Однако в установленные сроки Ответчик не передал Ис</w:t>
      </w:r>
      <w:r>
        <w:t>тцу следующие документы:</w:t>
      </w:r>
    </w:p>
    <w:p w:rsidR="00000000" w:rsidRDefault="00454E0F">
      <w:pPr>
        <w:pStyle w:val="just"/>
      </w:pPr>
      <w:r>
        <w:t>1) счет-фактуру на сумму ______ (____________) рублей;</w:t>
      </w:r>
    </w:p>
    <w:p w:rsidR="00000000" w:rsidRDefault="00454E0F">
      <w:pPr>
        <w:pStyle w:val="just"/>
      </w:pPr>
      <w:r>
        <w:t>2) _______________________________________________________;</w:t>
      </w:r>
    </w:p>
    <w:p w:rsidR="00000000" w:rsidRDefault="00454E0F">
      <w:pPr>
        <w:pStyle w:val="just"/>
      </w:pPr>
      <w:r>
        <w:t>3) _______________________________________________________.</w:t>
      </w:r>
    </w:p>
    <w:p w:rsidR="00000000" w:rsidRDefault="00454E0F">
      <w:pPr>
        <w:pStyle w:val="just"/>
      </w:pPr>
      <w:r>
        <w:t xml:space="preserve">В соответствии со ст. 169 Налогового кодекса Российской </w:t>
      </w:r>
      <w:r>
        <w:t>Федерации счет-фактура является документом, служащим основанием для принятия покупателем предъявленных продавцом товаров (работ, услуг), имущественных прав (включая комиссионера, агента, которые осуществляют реализацию товаров (работ, услуг), имущественных</w:t>
      </w:r>
      <w:r>
        <w:t xml:space="preserve"> прав от своего имени) сумм налога к вычету в порядке, предусмотренном главой 21 Налогового кодекса Российской Федерации.</w:t>
      </w:r>
    </w:p>
    <w:p w:rsidR="00000000" w:rsidRDefault="00454E0F">
      <w:pPr>
        <w:pStyle w:val="just"/>
      </w:pPr>
      <w:r>
        <w:t>Счета-фактуры являются основанием для принятия предъявленных покупателю продавцом сумм налога на добавленную стоимость к вычету в поря</w:t>
      </w:r>
      <w:r>
        <w:t>дке, предусмотренном ст. 171 Налогового кодекса Российской Федерации.</w:t>
      </w:r>
    </w:p>
    <w:p w:rsidR="00000000" w:rsidRDefault="00454E0F">
      <w:pPr>
        <w:pStyle w:val="just"/>
      </w:pPr>
      <w:r>
        <w:t>В соответствии с п. 3 ст. 168 Налогового кодекса Российской Федерации при реализации товаров (работ, услуг), передаче имущественных прав, а также при получении сумм оплаты, частичной опл</w:t>
      </w:r>
      <w:r>
        <w:t>аты в счет предстоящих поставок товаров (выполнения работ, оказания услуг), передачи имущественных прав выставляются соответствующие счета-фактуры не позднее пяти календарных дней, считая со дня отгрузки товара (выполнения работ, оказания услуг), со дня пе</w:t>
      </w:r>
      <w:r>
        <w:t>редачи имущественных прав или со дня получения сумм оплаты, частичной оплаты в счет предстоящих поставок товаров (выполнения работ, оказания услуг), передачи имущественных прав.</w:t>
      </w:r>
    </w:p>
    <w:p w:rsidR="00000000" w:rsidRDefault="00454E0F">
      <w:pPr>
        <w:pStyle w:val="HTML"/>
      </w:pPr>
      <w:r>
        <w:t xml:space="preserve">    Истец  неоднократно  обращался  к  Ответчику  с  письменными  просьбами</w:t>
      </w:r>
    </w:p>
    <w:p w:rsidR="00000000" w:rsidRDefault="00454E0F">
      <w:pPr>
        <w:pStyle w:val="HTML"/>
      </w:pPr>
      <w:r>
        <w:t xml:space="preserve">о </w:t>
      </w:r>
      <w:r>
        <w:t>выставлении счета-фактуры и ____________________________________________,</w:t>
      </w:r>
    </w:p>
    <w:p w:rsidR="00000000" w:rsidRDefault="00454E0F">
      <w:pPr>
        <w:pStyle w:val="HTML"/>
      </w:pPr>
      <w:r>
        <w:t>(указать первичные документы)</w:t>
      </w:r>
    </w:p>
    <w:p w:rsidR="00000000" w:rsidRDefault="00454E0F">
      <w:pPr>
        <w:pStyle w:val="HTML"/>
      </w:pPr>
      <w:r>
        <w:t>что подтверждается _____________________________, однако ответа не получил,</w:t>
      </w:r>
    </w:p>
    <w:p w:rsidR="00000000" w:rsidRDefault="00454E0F">
      <w:pPr>
        <w:pStyle w:val="HTML"/>
      </w:pPr>
      <w:r>
        <w:t>что подтверждается _______________________________________________________.</w:t>
      </w:r>
    </w:p>
    <w:p w:rsidR="00000000" w:rsidRDefault="00454E0F">
      <w:pPr>
        <w:pStyle w:val="just"/>
      </w:pPr>
      <w:r>
        <w:t>В соответствии со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</w:t>
      </w:r>
      <w:r>
        <w:t>тветствии с обычаями делового оборота или иными обычно предъявляемыми требованиями.</w:t>
      </w:r>
    </w:p>
    <w:p w:rsidR="00000000" w:rsidRDefault="00454E0F">
      <w:pPr>
        <w:pStyle w:val="just"/>
      </w:pPr>
      <w:r>
        <w:t>В соответствии с п. 1 ст. 393 Гражданского кодекса Российской Федерации должник обязан возместить кредитору убытки, причиненные неисполнением или ненадлежащим исполнением о</w:t>
      </w:r>
      <w:r>
        <w:t>бязательства.</w:t>
      </w:r>
    </w:p>
    <w:p w:rsidR="00000000" w:rsidRDefault="00454E0F">
      <w:pPr>
        <w:pStyle w:val="just"/>
      </w:pPr>
      <w:r>
        <w:t xml:space="preserve">В соответствии со ст. 15 Гражданского кодекса Российской Федерации лицо, право которого нарушено, может требовать полного возмещения причиненных </w:t>
      </w:r>
      <w:r>
        <w:t>ему убытков, если законом или договором не предусмотрено возмещение убытков в меньшем размере.</w:t>
      </w:r>
    </w:p>
    <w:p w:rsidR="00000000" w:rsidRDefault="00454E0F">
      <w:pPr>
        <w:pStyle w:val="just"/>
      </w:pPr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</w:t>
      </w:r>
      <w:r>
        <w:t>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454E0F">
      <w:pPr>
        <w:pStyle w:val="just"/>
      </w:pPr>
      <w:r>
        <w:t>В результате неисполнения Ответчиком принятых на себя обязатель</w:t>
      </w:r>
      <w:r>
        <w:t>ств Истец понес убытки на сумму _____ (___________) рублей в связи с тем, что _________________________.</w:t>
      </w:r>
    </w:p>
    <w:p w:rsidR="00000000" w:rsidRDefault="00454E0F">
      <w:pPr>
        <w:pStyle w:val="just"/>
      </w:pPr>
      <w:r>
        <w:t>Расчет суммы убытков прилагается.</w:t>
      </w:r>
    </w:p>
    <w:p w:rsidR="00000000" w:rsidRDefault="00454E0F">
      <w:pPr>
        <w:pStyle w:val="HTML"/>
      </w:pPr>
      <w:r>
        <w:t xml:space="preserve">    "___"__________ ____ г. Истец направил Ответчику требование (претензию)</w:t>
      </w:r>
    </w:p>
    <w:p w:rsidR="00000000" w:rsidRDefault="00454E0F">
      <w:pPr>
        <w:pStyle w:val="HTML"/>
      </w:pPr>
      <w:r>
        <w:t>о возмещении убытков в размере _____ (___</w:t>
      </w:r>
      <w:r>
        <w:t>________) рублей, которое ответчик</w:t>
      </w:r>
    </w:p>
    <w:p w:rsidR="00000000" w:rsidRDefault="00454E0F">
      <w:pPr>
        <w:pStyle w:val="HTML"/>
      </w:pPr>
      <w:r>
        <w:t>добровольно не удовлетворил, сославшись на ________________________________</w:t>
      </w:r>
    </w:p>
    <w:p w:rsidR="00000000" w:rsidRDefault="00454E0F">
      <w:pPr>
        <w:pStyle w:val="HTML"/>
      </w:pPr>
      <w:r>
        <w:t>(мотивы отказа)</w:t>
      </w:r>
    </w:p>
    <w:p w:rsidR="00000000" w:rsidRDefault="00454E0F">
      <w:pPr>
        <w:pStyle w:val="HTML"/>
      </w:pPr>
      <w:r>
        <w:t>(или: осталось без ответа), что подтверждается ___________________________.</w:t>
      </w:r>
    </w:p>
    <w:p w:rsidR="00000000" w:rsidRDefault="00454E0F">
      <w:pPr>
        <w:pStyle w:val="just"/>
      </w:pPr>
      <w:r>
        <w:t>На основании изложенного в соответствии со ст. ст. 15</w:t>
      </w:r>
      <w:r>
        <w:t>, 309, п. 1 ст. 393 Гражданского кодекса Российской Федерации, ст. ст. 168, 169 Налогового кодекса Российской Федерации, руководствуясь ст. ст. 125, 126 Арбитражного процессуального кодекса Российской Федерации,</w:t>
      </w:r>
    </w:p>
    <w:p w:rsidR="00000000" w:rsidRDefault="00454E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4E0F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454E0F">
      <w:pPr>
        <w:pStyle w:val="just"/>
      </w:pPr>
      <w:r>
        <w:t>1. Взыскать с Ответчика в пользу Ист</w:t>
      </w:r>
      <w:r>
        <w:t>ца _____ (___________) рублей в качестве возмещения убытков, причиненных неисполнением обязанностей по Договору.</w:t>
      </w:r>
    </w:p>
    <w:p w:rsidR="00000000" w:rsidRDefault="00454E0F">
      <w:pPr>
        <w:pStyle w:val="just"/>
      </w:pPr>
      <w:r>
        <w:t>2. Взыскать с Ответчика в пользу Истца государственную пошлину в размере _____ (___________) рублей.</w:t>
      </w:r>
    </w:p>
    <w:p w:rsidR="00000000" w:rsidRDefault="00454E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4E0F">
      <w:pPr>
        <w:pStyle w:val="just"/>
      </w:pPr>
      <w:r>
        <w:t>Приложения:</w:t>
      </w:r>
    </w:p>
    <w:p w:rsidR="00000000" w:rsidRDefault="00454E0F">
      <w:pPr>
        <w:pStyle w:val="just"/>
      </w:pPr>
      <w:r>
        <w:t>1. Копия Договора поставки от</w:t>
      </w:r>
      <w:r>
        <w:t xml:space="preserve"> "___"_________ ____ г. N _____.</w:t>
      </w:r>
    </w:p>
    <w:p w:rsidR="00000000" w:rsidRDefault="00454E0F">
      <w:pPr>
        <w:pStyle w:val="just"/>
      </w:pPr>
      <w:r>
        <w:t>2. Доказательства поставки товара.</w:t>
      </w:r>
    </w:p>
    <w:p w:rsidR="00000000" w:rsidRDefault="00454E0F">
      <w:pPr>
        <w:pStyle w:val="just"/>
      </w:pPr>
      <w:r>
        <w:t>3. Доказательства непредоставления счета-фактуры и иных первичных документов.</w:t>
      </w:r>
    </w:p>
    <w:p w:rsidR="00000000" w:rsidRDefault="00454E0F">
      <w:pPr>
        <w:pStyle w:val="just"/>
      </w:pPr>
      <w:r>
        <w:t>4. Доказательства письменных обращений Истца с просьбой предоставить счет-фактуру и иные первичные документы.</w:t>
      </w:r>
    </w:p>
    <w:p w:rsidR="00000000" w:rsidRDefault="00454E0F">
      <w:pPr>
        <w:pStyle w:val="just"/>
      </w:pPr>
      <w:r>
        <w:t>5. Копия требования (претензии) от "___"_________ ____ г. N _____.</w:t>
      </w:r>
    </w:p>
    <w:p w:rsidR="00000000" w:rsidRDefault="00454E0F">
      <w:pPr>
        <w:pStyle w:val="just"/>
      </w:pPr>
      <w:r>
        <w:t>6. Доказательства отказа Ответчика от удовлетворения требования (претензии) Истца.</w:t>
      </w:r>
    </w:p>
    <w:p w:rsidR="00000000" w:rsidRDefault="00454E0F">
      <w:pPr>
        <w:pStyle w:val="just"/>
      </w:pPr>
      <w:r>
        <w:t>7. Расчет суммы причиненных убытков.</w:t>
      </w:r>
    </w:p>
    <w:p w:rsidR="00000000" w:rsidRDefault="00454E0F">
      <w:pPr>
        <w:pStyle w:val="just"/>
      </w:pPr>
      <w:r>
        <w:t>8. Расчет суммы исковых требований.</w:t>
      </w:r>
    </w:p>
    <w:p w:rsidR="00000000" w:rsidRDefault="00454E0F">
      <w:pPr>
        <w:pStyle w:val="just"/>
      </w:pPr>
      <w:r>
        <w:t>9. Копии иных документов, подтвер</w:t>
      </w:r>
      <w:r>
        <w:t>ждающих обстоятельства, на которых Истец основывает свои требования.</w:t>
      </w:r>
    </w:p>
    <w:p w:rsidR="00000000" w:rsidRDefault="00454E0F">
      <w:pPr>
        <w:pStyle w:val="just"/>
      </w:pPr>
      <w:r>
        <w:t>10. Уведомление о вручении либо иные документы, подтверждающие направление Ответчику копий искового заявления и приложенных к нему документов.</w:t>
      </w:r>
    </w:p>
    <w:p w:rsidR="00000000" w:rsidRDefault="00454E0F">
      <w:pPr>
        <w:pStyle w:val="just"/>
      </w:pPr>
      <w:r>
        <w:t>11. Документ, подтверждающий уплату государс</w:t>
      </w:r>
      <w:r>
        <w:t>твенной пошлины.</w:t>
      </w:r>
    </w:p>
    <w:p w:rsidR="00000000" w:rsidRDefault="00454E0F">
      <w:pPr>
        <w:pStyle w:val="just"/>
      </w:pPr>
      <w:r>
        <w:t>12. Доверенность представителя от "___"_________ ____ г. N _____ (если исковое заявление подписывается представителем Истца).</w:t>
      </w:r>
    </w:p>
    <w:p w:rsidR="00000000" w:rsidRDefault="00454E0F">
      <w:pPr>
        <w:pStyle w:val="just"/>
      </w:pPr>
      <w:r>
        <w:t>13. Копия Свидетельства о государственной регистрации Истца в качестве юридического лица или индивидуального предпринимателя от "___"_________ ____ г. N _____.</w:t>
      </w:r>
    </w:p>
    <w:p w:rsidR="00000000" w:rsidRDefault="00454E0F">
      <w:pPr>
        <w:pStyle w:val="just"/>
      </w:pPr>
      <w:r>
        <w:t>14. Выписка из Единого государственного реестра юридических лиц или Единого государственного рее</w:t>
      </w:r>
      <w:r>
        <w:t xml:space="preserve">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</w:t>
      </w:r>
      <w:r>
        <w:t>предпринимателя или иной документ, подтверждающий указанные сведения или отсутствие таковых.</w:t>
      </w:r>
    </w:p>
    <w:p w:rsidR="00000000" w:rsidRDefault="00454E0F">
      <w:pPr>
        <w:pStyle w:val="just"/>
      </w:pPr>
      <w:r>
        <w:t>15.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</w:t>
      </w:r>
      <w:r>
        <w:t>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</w:t>
      </w:r>
      <w:r>
        <w:t xml:space="preserve">дения или отсутствие таковых </w:t>
      </w:r>
      <w:r>
        <w:rPr>
          <w:vertAlign w:val="superscript"/>
        </w:rPr>
        <w:t>4</w:t>
      </w:r>
      <w:r>
        <w:t xml:space="preserve"> .</w:t>
      </w:r>
    </w:p>
    <w:p w:rsidR="00000000" w:rsidRDefault="00454E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4E0F">
      <w:pPr>
        <w:pStyle w:val="HTML"/>
      </w:pPr>
      <w:r>
        <w:t xml:space="preserve">    "___"_________ ____ г.</w:t>
      </w:r>
    </w:p>
    <w:p w:rsidR="00000000" w:rsidRDefault="00454E0F">
      <w:pPr>
        <w:pStyle w:val="HTML"/>
      </w:pPr>
    </w:p>
    <w:p w:rsidR="00000000" w:rsidRDefault="00454E0F">
      <w:pPr>
        <w:pStyle w:val="HTML"/>
      </w:pPr>
      <w:r>
        <w:t>Истец (представитель):</w:t>
      </w:r>
    </w:p>
    <w:p w:rsidR="00000000" w:rsidRDefault="00454E0F">
      <w:pPr>
        <w:pStyle w:val="HTML"/>
      </w:pPr>
      <w:r>
        <w:t>_________________/________________________________/</w:t>
      </w:r>
    </w:p>
    <w:p w:rsidR="00000000" w:rsidRDefault="00454E0F">
      <w:pPr>
        <w:pStyle w:val="HTML"/>
      </w:pPr>
      <w:r>
        <w:t>(подпись)                 (Ф.И.О.)</w:t>
      </w:r>
    </w:p>
    <w:p w:rsidR="00000000" w:rsidRDefault="00454E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4E0F">
      <w:pPr>
        <w:pStyle w:val="sel"/>
        <w:divId w:val="807943188"/>
      </w:pPr>
      <w:r>
        <w:t>1 Цена иска по искам о взыскании денежных средств, согласно п. 1 ч. 1 ст. 103 Арбит</w:t>
      </w:r>
      <w:r>
        <w:t>ражного процессуального кодекса Российской Федерации, определяется исходя из взыскиваемой суммы.</w:t>
      </w:r>
    </w:p>
    <w:p w:rsidR="00000000" w:rsidRDefault="00454E0F">
      <w:pPr>
        <w:pStyle w:val="sel"/>
        <w:divId w:val="807943188"/>
      </w:pPr>
      <w:r>
        <w:t>2 Госпошлина при подаче искового заявления имущественного характера, подлежащего оценке, определяется в соответствии с пп. 1 п. 1 ст. 333.21 Налогового кодекса</w:t>
      </w:r>
      <w:r>
        <w:t xml:space="preserve"> Российской Федерации.</w:t>
      </w:r>
    </w:p>
    <w:p w:rsidR="00000000" w:rsidRDefault="00454E0F">
      <w:pPr>
        <w:pStyle w:val="sel"/>
        <w:divId w:val="807943188"/>
      </w:pPr>
      <w:r>
        <w:t>3 Порядок оформления и сроки представления счета-фактуры установлены ст. 169 Налогового кодекса Российской Федерации.</w:t>
      </w:r>
    </w:p>
    <w:p w:rsidR="00000000" w:rsidRDefault="00454E0F">
      <w:pPr>
        <w:pStyle w:val="sel"/>
        <w:divId w:val="807943188"/>
      </w:pPr>
      <w:r>
        <w:t>4 Разъяснения, касающиеся документов, которые могут быть представлены в соответствии с п. 9 ч. 1 ст. 126 Арбитражно</w:t>
      </w:r>
      <w:r>
        <w:t>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</w:t>
      </w:r>
      <w:r>
        <w:t>льного закона от 27.07.2010 N 228-ФЗ "О внесении изменений в Арбитражный процессуальный кодекс Российской Федерации".</w:t>
      </w:r>
    </w:p>
    <w:p w:rsidR="00000000" w:rsidRDefault="00454E0F">
      <w:pPr>
        <w:pStyle w:val="just"/>
        <w:divId w:val="807943188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</w:t>
      </w:r>
      <w:r>
        <w:t xml:space="preserve"> за тридцать дней до дня обращения истца в арбитражный суд.</w:t>
      </w:r>
    </w:p>
    <w:p w:rsidR="00000000" w:rsidRDefault="00454E0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https://порядокправа.рф/obrazecy/iskovoe_zayavlenie_v_arbitrazhnyj_sud_o_vozmeshhenii_ubytkov_v_svyazi_s_neispolneniem_obyazannostej_po_ofo.htm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0F"/>
    <w:rsid w:val="0045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BEC1EE9-BF5A-4568-80F8-85128444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94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arbitrazhnyj_sud_o_vozmeshhenii_ubytkov_v_svyazi_s_neispolneniem_obyazannostej_po_of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1474</Words>
  <Characters>8407</Characters>
  <Application>Microsoft Office Word</Application>
  <DocSecurity>0</DocSecurity>
  <Lines>70</Lines>
  <Paragraphs>19</Paragraphs>
  <ScaleCrop>false</ScaleCrop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арбитражный суд о возмещении убытков в связи с неисполнением обязанностей по оформлению и передаче счета-фактуры и других первичных документов при исполнении договора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2022-08-09T08:00:00Z</dcterms:created>
  <dcterms:modified xsi:type="dcterms:W3CDTF">2022-08-09T08:00:00Z</dcterms:modified>
</cp:coreProperties>
</file>