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3A6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собственника в суд общей юрисдикции об истребовании имущества у добросовестного </w:t>
      </w:r>
      <w:r>
        <w:rPr>
          <w:rFonts w:eastAsia="Times New Roman"/>
        </w:rPr>
        <w:t>приобретателя, безвозмездно приобретшего его у лица, которое не имело права его отчуждать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>Истец: ______________________________________</w:t>
      </w:r>
    </w:p>
    <w:p w:rsidR="00000000" w:rsidRDefault="00173A62">
      <w:pPr>
        <w:pStyle w:val="HTML"/>
      </w:pPr>
      <w:r>
        <w:t>(наименование или Ф.И.О. собственника</w:t>
      </w:r>
    </w:p>
    <w:p w:rsidR="00000000" w:rsidRDefault="00173A62">
      <w:pPr>
        <w:pStyle w:val="HTML"/>
      </w:pPr>
      <w:r>
        <w:t>имуще</w:t>
      </w:r>
      <w:r>
        <w:t>ства)</w:t>
      </w:r>
    </w:p>
    <w:p w:rsidR="00000000" w:rsidRDefault="00173A62">
      <w:pPr>
        <w:pStyle w:val="HTML"/>
      </w:pPr>
      <w:r>
        <w:t>адрес: _____________________________________,</w:t>
      </w:r>
    </w:p>
    <w:p w:rsidR="00000000" w:rsidRDefault="00173A62">
      <w:pPr>
        <w:pStyle w:val="HTML"/>
      </w:pPr>
      <w:r>
        <w:t>телефон: ________________, факс: ___________,</w:t>
      </w:r>
    </w:p>
    <w:p w:rsidR="00000000" w:rsidRDefault="00173A62">
      <w:pPr>
        <w:pStyle w:val="HTML"/>
      </w:pPr>
      <w:r>
        <w:t>адрес электронной почты: ____________________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>Представитель истца: ________________________</w:t>
      </w:r>
    </w:p>
    <w:p w:rsidR="00000000" w:rsidRDefault="00173A62">
      <w:pPr>
        <w:pStyle w:val="HTML"/>
      </w:pPr>
      <w:r>
        <w:t>(данные с учетом ст. 48 Гражданского</w:t>
      </w:r>
    </w:p>
    <w:p w:rsidR="00000000" w:rsidRDefault="00173A62">
      <w:pPr>
        <w:pStyle w:val="HTML"/>
      </w:pPr>
      <w:r>
        <w:t>процессуального кодекса Росс</w:t>
      </w:r>
      <w:r>
        <w:t>ийской Федерации)</w:t>
      </w:r>
    </w:p>
    <w:p w:rsidR="00000000" w:rsidRDefault="00173A62">
      <w:pPr>
        <w:pStyle w:val="HTML"/>
      </w:pPr>
      <w:r>
        <w:t>адрес: _____________________________________,</w:t>
      </w:r>
    </w:p>
    <w:p w:rsidR="00000000" w:rsidRDefault="00173A62">
      <w:pPr>
        <w:pStyle w:val="HTML"/>
      </w:pPr>
      <w:r>
        <w:t>телефон: ________________, факс: ___________,</w:t>
      </w:r>
    </w:p>
    <w:p w:rsidR="00000000" w:rsidRDefault="00173A62">
      <w:pPr>
        <w:pStyle w:val="HTML"/>
      </w:pPr>
      <w:r>
        <w:t>адрес электронной почты: ____________________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>Ответчик: ___________________________________</w:t>
      </w:r>
    </w:p>
    <w:p w:rsidR="00000000" w:rsidRDefault="00173A62">
      <w:pPr>
        <w:pStyle w:val="HTML"/>
      </w:pPr>
      <w:r>
        <w:t>(наименование или Ф.И.О. добросовестного</w:t>
      </w:r>
    </w:p>
    <w:p w:rsidR="00000000" w:rsidRDefault="00173A62">
      <w:pPr>
        <w:pStyle w:val="HTML"/>
      </w:pPr>
      <w:r>
        <w:t>приобретател</w:t>
      </w:r>
      <w:r>
        <w:t>я)</w:t>
      </w:r>
    </w:p>
    <w:p w:rsidR="00000000" w:rsidRDefault="00173A62">
      <w:pPr>
        <w:pStyle w:val="HTML"/>
      </w:pPr>
      <w:r>
        <w:t>адрес: _____________________________________,</w:t>
      </w:r>
    </w:p>
    <w:p w:rsidR="00000000" w:rsidRDefault="00173A62">
      <w:pPr>
        <w:pStyle w:val="HTML"/>
      </w:pPr>
      <w:r>
        <w:t>телефон: ________________, факс: ___________,</w:t>
      </w:r>
    </w:p>
    <w:p w:rsidR="00000000" w:rsidRDefault="00173A62">
      <w:pPr>
        <w:pStyle w:val="HTML"/>
      </w:pPr>
      <w:r>
        <w:t>адрес электронной почты: ____________________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>Третье лицо: ________________________________</w:t>
      </w:r>
    </w:p>
    <w:p w:rsidR="00000000" w:rsidRDefault="00173A62">
      <w:pPr>
        <w:pStyle w:val="HTML"/>
      </w:pPr>
      <w:r>
        <w:t>(наименование или Ф.И.О. владельца вещи,</w:t>
      </w:r>
    </w:p>
    <w:p w:rsidR="00000000" w:rsidRDefault="00173A62">
      <w:pPr>
        <w:pStyle w:val="HTML"/>
      </w:pPr>
      <w:r>
        <w:t>не имевшего права отчуждать</w:t>
      </w:r>
      <w:r>
        <w:t xml:space="preserve"> ее)</w:t>
      </w:r>
    </w:p>
    <w:p w:rsidR="00000000" w:rsidRDefault="00173A62">
      <w:pPr>
        <w:pStyle w:val="HTML"/>
      </w:pPr>
      <w:r>
        <w:t>адрес: _____________________________________,</w:t>
      </w:r>
    </w:p>
    <w:p w:rsidR="00000000" w:rsidRDefault="00173A62">
      <w:pPr>
        <w:pStyle w:val="HTML"/>
      </w:pPr>
      <w:r>
        <w:t>телефон: ________________, факс: ___________,</w:t>
      </w:r>
    </w:p>
    <w:p w:rsidR="00000000" w:rsidRDefault="00173A62">
      <w:pPr>
        <w:pStyle w:val="HTML"/>
      </w:pPr>
      <w:r>
        <w:t>адрес электронной почты: ____________________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2</w:t>
      </w:r>
    </w:p>
    <w:p w:rsidR="00000000" w:rsidRDefault="00173A62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истребовании имущества у добросовестного приобретателя, безвозмездно приобретшего его у лица, которое не имело права его отчуждать</w:t>
      </w:r>
    </w:p>
    <w:p w:rsidR="00000000" w:rsidRDefault="00173A62">
      <w:pPr>
        <w:pStyle w:val="HTML"/>
      </w:pPr>
      <w:r>
        <w:t xml:space="preserve">    Истец является собственником ________________________</w:t>
      </w:r>
      <w:r>
        <w:t>__________________</w:t>
      </w:r>
    </w:p>
    <w:p w:rsidR="00000000" w:rsidRDefault="00173A62">
      <w:pPr>
        <w:pStyle w:val="HTML"/>
      </w:pPr>
      <w:r>
        <w:t>_______________________________________________________, что подтверждается</w:t>
      </w:r>
    </w:p>
    <w:p w:rsidR="00000000" w:rsidRDefault="00173A62">
      <w:pPr>
        <w:pStyle w:val="HTML"/>
      </w:pPr>
      <w:r>
        <w:t>(индивидуализирующие признаки имущества)</w:t>
      </w:r>
    </w:p>
    <w:p w:rsidR="00000000" w:rsidRDefault="00173A62">
      <w:pPr>
        <w:pStyle w:val="HTML"/>
      </w:pPr>
      <w:r>
        <w:t>_______________________________________________________.</w:t>
      </w:r>
    </w:p>
    <w:p w:rsidR="00000000" w:rsidRDefault="00173A62">
      <w:pPr>
        <w:pStyle w:val="HTML"/>
      </w:pPr>
      <w:r>
        <w:t>На основании ____________________ от "__"________ ___ г. N __ у</w:t>
      </w:r>
      <w:r>
        <w:t>казанное</w:t>
      </w:r>
    </w:p>
    <w:p w:rsidR="00000000" w:rsidRDefault="00173A62">
      <w:pPr>
        <w:pStyle w:val="HTML"/>
      </w:pPr>
      <w:r>
        <w:t>имущество  находилось  во   владении  третьего  лица.  Права  распоряжаться</w:t>
      </w:r>
    </w:p>
    <w:p w:rsidR="00000000" w:rsidRDefault="00173A62">
      <w:pPr>
        <w:pStyle w:val="HTML"/>
      </w:pPr>
      <w:r>
        <w:lastRenderedPageBreak/>
        <w:t>имуществом третьему лицу истец не предоставлял.</w:t>
      </w:r>
    </w:p>
    <w:p w:rsidR="00000000" w:rsidRDefault="00173A62">
      <w:pPr>
        <w:pStyle w:val="HTML"/>
      </w:pPr>
      <w:r>
        <w:t>(Вариант: Помимо воли истца указанное имущество оказалось  во  владении</w:t>
      </w:r>
    </w:p>
    <w:p w:rsidR="00000000" w:rsidRDefault="00173A62">
      <w:pPr>
        <w:pStyle w:val="HTML"/>
      </w:pPr>
      <w:r>
        <w:t>третьего лица, что подтверждается _________________</w:t>
      </w:r>
      <w:r>
        <w:t>______________________.)</w:t>
      </w:r>
    </w:p>
    <w:p w:rsidR="00000000" w:rsidRDefault="00173A62">
      <w:pPr>
        <w:pStyle w:val="HTML"/>
      </w:pPr>
      <w:r>
        <w:t>(обстоятельства, доказательства)</w:t>
      </w:r>
    </w:p>
    <w:p w:rsidR="00000000" w:rsidRDefault="00173A62">
      <w:pPr>
        <w:pStyle w:val="just"/>
      </w:pPr>
      <w:r>
        <w:t>"__"________ ___ г. ответчик приобрел у третьего лица, которое не имело права его отчуждать, по договору дарения (иной безвозмездной сделке) указанное имущество, что подтверждается _____________.</w:t>
      </w:r>
    </w:p>
    <w:p w:rsidR="00000000" w:rsidRDefault="00173A62">
      <w:pPr>
        <w:pStyle w:val="just"/>
      </w:pPr>
      <w:r>
        <w:t>Им</w:t>
      </w:r>
      <w:r>
        <w:t>ущество или компенсацию за него ответчик истцу не передал, что подтверждается _______________.</w:t>
      </w:r>
    </w:p>
    <w:p w:rsidR="00000000" w:rsidRDefault="00173A62">
      <w:pPr>
        <w:pStyle w:val="just"/>
      </w:pPr>
      <w:r>
        <w:t>В соответствии со статьей 301 Гражданского кодекса Российской Федерации собственник вправе истребовать свое имущество из чужого незаконного владения.</w:t>
      </w:r>
    </w:p>
    <w:p w:rsidR="00000000" w:rsidRDefault="00173A62">
      <w:pPr>
        <w:pStyle w:val="just"/>
      </w:pPr>
      <w:r>
        <w:t>В соответст</w:t>
      </w:r>
      <w:r>
        <w:t>вии с п. 2 ст. 302 Гражданского кодекса Российской Федерации, если имущество приобретено безвозмездно от лица, которое не имело права его отчуждать, собственник вправе истребовать имущество во всех случаях.</w:t>
      </w:r>
    </w:p>
    <w:p w:rsidR="00000000" w:rsidRDefault="00173A62">
      <w:pPr>
        <w:pStyle w:val="HTML"/>
      </w:pPr>
      <w:r>
        <w:t xml:space="preserve">    Требование (претензию)  истца  от  "__"______</w:t>
      </w:r>
      <w:r>
        <w:t>__ ___ г. N ___ о возврате</w:t>
      </w:r>
    </w:p>
    <w:p w:rsidR="00000000" w:rsidRDefault="00173A62">
      <w:pPr>
        <w:pStyle w:val="HTML"/>
      </w:pPr>
      <w:r>
        <w:t>имущества ответчик добровольно не  удовлетворил, сославшись на ____________</w:t>
      </w:r>
    </w:p>
    <w:p w:rsidR="00000000" w:rsidRDefault="00173A62">
      <w:pPr>
        <w:pStyle w:val="HTML"/>
      </w:pPr>
      <w:r>
        <w:t>________________________________________________ (или осталось без ответа),</w:t>
      </w:r>
    </w:p>
    <w:p w:rsidR="00000000" w:rsidRDefault="00173A62">
      <w:pPr>
        <w:pStyle w:val="HTML"/>
      </w:pPr>
      <w:r>
        <w:t>(мотивы отказа)</w:t>
      </w:r>
    </w:p>
    <w:p w:rsidR="00000000" w:rsidRDefault="00173A62">
      <w:pPr>
        <w:pStyle w:val="HTML"/>
      </w:pPr>
      <w:r>
        <w:t>что подтверждается _________________________________.</w:t>
      </w:r>
    </w:p>
    <w:p w:rsidR="00000000" w:rsidRDefault="00173A62">
      <w:pPr>
        <w:pStyle w:val="just"/>
      </w:pPr>
      <w:r>
        <w:t>Имущест</w:t>
      </w:r>
      <w:r>
        <w:t>во, подлежащее возврату, находится у ответчика, что подтверждается _____________________.</w:t>
      </w:r>
    </w:p>
    <w:p w:rsidR="00000000" w:rsidRDefault="00173A62">
      <w:pPr>
        <w:pStyle w:val="just"/>
      </w:pPr>
      <w:r>
        <w:t xml:space="preserve">На основании вышеизложенного и в соответствии со ст. 301, п. 2 ст. </w:t>
      </w:r>
      <w:r>
        <w:t>302 Гражданского кодекса Российской Федерации, руководствуясь ст. 131, 132 Гражданского процессуального кодекса Российской Федерации,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73A62">
      <w:pPr>
        <w:pStyle w:val="HTML"/>
      </w:pPr>
      <w:r>
        <w:t xml:space="preserve">    истребовать из чужого незаконного владения ответчика и  передать  истцу</w:t>
      </w:r>
    </w:p>
    <w:p w:rsidR="00000000" w:rsidRDefault="00173A62">
      <w:pPr>
        <w:pStyle w:val="HTML"/>
      </w:pPr>
      <w:r>
        <w:t>______________________________________</w:t>
      </w:r>
      <w:r>
        <w:t>_____________.</w:t>
      </w:r>
    </w:p>
    <w:p w:rsidR="00000000" w:rsidRDefault="00173A62">
      <w:pPr>
        <w:pStyle w:val="HTML"/>
      </w:pPr>
      <w:r>
        <w:t>(индивидуализирующие признаки имущества)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just"/>
      </w:pPr>
      <w:r>
        <w:t>Приложение:</w:t>
      </w:r>
    </w:p>
    <w:p w:rsidR="00000000" w:rsidRDefault="00173A62">
      <w:pPr>
        <w:pStyle w:val="just"/>
      </w:pPr>
      <w:r>
        <w:t>1. Копии документов, подтверждающих право собственности истца на имущество.</w:t>
      </w:r>
    </w:p>
    <w:p w:rsidR="00000000" w:rsidRDefault="00173A62">
      <w:pPr>
        <w:pStyle w:val="just"/>
      </w:pPr>
      <w:r>
        <w:t>2. Документы, материалы, подтверждающие выбытие имущества от истца помимо его воли.</w:t>
      </w:r>
    </w:p>
    <w:p w:rsidR="00000000" w:rsidRDefault="00173A62">
      <w:pPr>
        <w:pStyle w:val="just"/>
      </w:pPr>
      <w:r>
        <w:t>3. Копии документов, подтве</w:t>
      </w:r>
      <w:r>
        <w:t>рждающих безвозмездное приобретение имущества ответчиком.</w:t>
      </w:r>
    </w:p>
    <w:p w:rsidR="00000000" w:rsidRDefault="00173A62">
      <w:pPr>
        <w:pStyle w:val="just"/>
      </w:pPr>
      <w:r>
        <w:t>4. Документы, материалы, подтверждающие нахождение имущества у ответчика.</w:t>
      </w:r>
    </w:p>
    <w:p w:rsidR="00000000" w:rsidRDefault="00173A62">
      <w:pPr>
        <w:pStyle w:val="just"/>
      </w:pPr>
      <w:r>
        <w:t>5. Расчет суммы исковых требований.</w:t>
      </w:r>
    </w:p>
    <w:p w:rsidR="00000000" w:rsidRDefault="00173A62">
      <w:pPr>
        <w:pStyle w:val="just"/>
      </w:pPr>
      <w:r>
        <w:t>6. Копия требования (претензии) истца от "___"__________ ____ г. N ___.</w:t>
      </w:r>
    </w:p>
    <w:p w:rsidR="00000000" w:rsidRDefault="00173A62">
      <w:pPr>
        <w:pStyle w:val="just"/>
      </w:pPr>
      <w:r>
        <w:t>7. Доказательств</w:t>
      </w:r>
      <w:r>
        <w:t>а отказа ответчика от удовлетворения требования (претензии) истца.</w:t>
      </w:r>
    </w:p>
    <w:p w:rsidR="00000000" w:rsidRDefault="00173A62">
      <w:pPr>
        <w:pStyle w:val="just"/>
      </w:pPr>
      <w:r>
        <w:t>8. Копии искового заявления и приложенных к нему документов ответчику и третьему лицу.</w:t>
      </w:r>
    </w:p>
    <w:p w:rsidR="00000000" w:rsidRDefault="00173A62">
      <w:pPr>
        <w:pStyle w:val="just"/>
      </w:pPr>
      <w:r>
        <w:t>9. Документ, подтверждающий уплату государственной пошлины.</w:t>
      </w:r>
    </w:p>
    <w:p w:rsidR="00000000" w:rsidRDefault="00173A62">
      <w:pPr>
        <w:pStyle w:val="just"/>
      </w:pPr>
      <w:r>
        <w:t>10. Доверенность представителя от "___"___</w:t>
      </w:r>
      <w:r>
        <w:t>_______ ____ г. N ___ (если исковое заявление подписывается представителем истца).</w:t>
      </w:r>
    </w:p>
    <w:p w:rsidR="00000000" w:rsidRDefault="00173A62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HTML"/>
      </w:pPr>
      <w:r>
        <w:t xml:space="preserve">    "___"__________ ____ г.</w:t>
      </w:r>
    </w:p>
    <w:p w:rsidR="00000000" w:rsidRDefault="00173A62">
      <w:pPr>
        <w:pStyle w:val="HTML"/>
      </w:pPr>
    </w:p>
    <w:p w:rsidR="00000000" w:rsidRDefault="00173A62">
      <w:pPr>
        <w:pStyle w:val="HTML"/>
      </w:pPr>
      <w:r>
        <w:t>Истец (представитель):</w:t>
      </w:r>
    </w:p>
    <w:p w:rsidR="00000000" w:rsidRDefault="00173A62">
      <w:pPr>
        <w:pStyle w:val="HTML"/>
      </w:pPr>
      <w:r>
        <w:t>________________/_______</w:t>
      </w:r>
      <w:r>
        <w:t>___________________________________/</w:t>
      </w:r>
    </w:p>
    <w:p w:rsidR="00000000" w:rsidRDefault="00173A62">
      <w:pPr>
        <w:pStyle w:val="HTML"/>
      </w:pPr>
      <w:r>
        <w:t>(подпись)                (Ф.И.О.)</w:t>
      </w:r>
    </w:p>
    <w:p w:rsidR="00000000" w:rsidRDefault="00173A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3A62">
      <w:pPr>
        <w:pStyle w:val="sel"/>
        <w:divId w:val="169105894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</w:t>
      </w:r>
      <w:r>
        <w:t>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173A62">
      <w:pPr>
        <w:pStyle w:val="sel"/>
        <w:divId w:val="169105894"/>
      </w:pPr>
      <w:r>
        <w:t xml:space="preserve">2 Цена иска по искам об истребовании имущества, согласно п. 2 ч. 1 ст. 91 </w:t>
      </w:r>
      <w:r>
        <w:t>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173A62">
      <w:pPr>
        <w:pStyle w:val="sel"/>
        <w:divId w:val="169105894"/>
      </w:pPr>
      <w:r>
        <w:t xml:space="preserve">3 Госпошлина при подаче искового заявления имущественного характера, </w:t>
      </w:r>
      <w:r>
        <w:t>подлежащего оценке, определяется в соответствии с пп. 1 п. 1 ст. 333.19 Налогового кодекса Российской Федерации.</w:t>
      </w:r>
    </w:p>
    <w:p w:rsidR="00000000" w:rsidRDefault="00173A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https://порядокправа.рф/obrazecy/iskovoe_zayavlenie_sobstvennika_v_sud_obshhej_yurisdikcii_ob_istrebovanii_imushhestva_u_dobrosoves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tnogo_pr.htm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62"/>
    <w:rsid w:val="001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0BD7D3-1FCD-4F06-85E3-69EA2AB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obstvennika_v_sud_obshhej_yurisdikcii_ob_istrebovanii_imushhestva_u_dobrosovestnogo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собственника в суд общей юрисдикции об истребовании имущества у добросовестного приобретателя, безвозмездно приобретшего его у лица, которое не имело права его отчуждать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2022-08-09T05:04:00Z</dcterms:created>
  <dcterms:modified xsi:type="dcterms:W3CDTF">2022-08-09T05:04:00Z</dcterms:modified>
</cp:coreProperties>
</file>