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4328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правообладателя в суд общей юрисдикции об истребовании ценных бумаг, в которые были конвертированы ценные бумаги, списанные с его счета</w:t>
      </w:r>
    </w:p>
    <w:p w:rsidR="00000000" w:rsidRDefault="00E54328">
      <w:pPr>
        <w:pStyle w:val="HTML"/>
      </w:pPr>
      <w:r>
        <w:t xml:space="preserve">                                     </w:t>
      </w:r>
      <w:r>
        <w:t>В _______________________ районный суд</w:t>
      </w:r>
    </w:p>
    <w:p w:rsidR="00000000" w:rsidRDefault="00E54328">
      <w:pPr>
        <w:pStyle w:val="HTML"/>
      </w:pPr>
    </w:p>
    <w:p w:rsidR="00000000" w:rsidRDefault="00E54328">
      <w:pPr>
        <w:pStyle w:val="HTML"/>
      </w:pPr>
      <w:r>
        <w:t>Истец: _______________________________</w:t>
      </w:r>
    </w:p>
    <w:p w:rsidR="00000000" w:rsidRDefault="00E54328">
      <w:pPr>
        <w:pStyle w:val="HTML"/>
      </w:pPr>
      <w:r>
        <w:t>(Ф.И.О./наименование правообладателя)</w:t>
      </w:r>
    </w:p>
    <w:p w:rsidR="00000000" w:rsidRDefault="00E54328">
      <w:pPr>
        <w:pStyle w:val="HTML"/>
      </w:pPr>
      <w:r>
        <w:t>адрес: ______________________________,</w:t>
      </w:r>
    </w:p>
    <w:p w:rsidR="00000000" w:rsidRDefault="00E54328">
      <w:pPr>
        <w:pStyle w:val="HTML"/>
      </w:pPr>
      <w:r>
        <w:t>телефон: ___________, факс: _________,</w:t>
      </w:r>
    </w:p>
    <w:p w:rsidR="00000000" w:rsidRDefault="00E54328">
      <w:pPr>
        <w:pStyle w:val="HTML"/>
      </w:pPr>
      <w:r>
        <w:t>адрес электронной почты: _____________</w:t>
      </w:r>
    </w:p>
    <w:p w:rsidR="00000000" w:rsidRDefault="00E54328">
      <w:pPr>
        <w:pStyle w:val="HTML"/>
      </w:pPr>
    </w:p>
    <w:p w:rsidR="00000000" w:rsidRDefault="00E54328">
      <w:pPr>
        <w:pStyle w:val="HTML"/>
      </w:pPr>
      <w:r>
        <w:t xml:space="preserve">Представитель истца: </w:t>
      </w:r>
      <w:r>
        <w:t>_________________</w:t>
      </w:r>
    </w:p>
    <w:p w:rsidR="00000000" w:rsidRDefault="00E54328">
      <w:pPr>
        <w:pStyle w:val="HTML"/>
      </w:pPr>
      <w:r>
        <w:t>(данные с учетом ст. 48 Гражданского</w:t>
      </w:r>
    </w:p>
    <w:p w:rsidR="00000000" w:rsidRDefault="00E54328">
      <w:pPr>
        <w:pStyle w:val="HTML"/>
      </w:pPr>
      <w:r>
        <w:t>процессуального кодекса</w:t>
      </w:r>
    </w:p>
    <w:p w:rsidR="00000000" w:rsidRDefault="00E54328">
      <w:pPr>
        <w:pStyle w:val="HTML"/>
      </w:pPr>
      <w:r>
        <w:t>Российской Федерации)</w:t>
      </w:r>
    </w:p>
    <w:p w:rsidR="00000000" w:rsidRDefault="00E54328">
      <w:pPr>
        <w:pStyle w:val="HTML"/>
      </w:pPr>
      <w:r>
        <w:t>адрес: ______________________________,</w:t>
      </w:r>
    </w:p>
    <w:p w:rsidR="00000000" w:rsidRDefault="00E54328">
      <w:pPr>
        <w:pStyle w:val="HTML"/>
      </w:pPr>
      <w:r>
        <w:t>телефон: ___________, факс: _________,</w:t>
      </w:r>
    </w:p>
    <w:p w:rsidR="00000000" w:rsidRDefault="00E54328">
      <w:pPr>
        <w:pStyle w:val="HTML"/>
      </w:pPr>
      <w:r>
        <w:t>адрес электронной почты: _____________</w:t>
      </w:r>
    </w:p>
    <w:p w:rsidR="00000000" w:rsidRDefault="00E54328">
      <w:pPr>
        <w:pStyle w:val="HTML"/>
      </w:pPr>
    </w:p>
    <w:p w:rsidR="00000000" w:rsidRDefault="00E54328">
      <w:pPr>
        <w:pStyle w:val="HTML"/>
      </w:pPr>
      <w:r>
        <w:t>Ответчик: ___________________________</w:t>
      </w:r>
      <w:r>
        <w:t>_</w:t>
      </w:r>
    </w:p>
    <w:p w:rsidR="00000000" w:rsidRDefault="00E54328">
      <w:pPr>
        <w:pStyle w:val="HTML"/>
      </w:pPr>
      <w:r>
        <w:t>(наименование/Ф.И.О. лица,</w:t>
      </w:r>
    </w:p>
    <w:p w:rsidR="00000000" w:rsidRDefault="00E54328">
      <w:pPr>
        <w:pStyle w:val="HTML"/>
      </w:pPr>
      <w:r>
        <w:t>на счет которого ценные бумаги</w:t>
      </w:r>
    </w:p>
    <w:p w:rsidR="00000000" w:rsidRDefault="00E54328">
      <w:pPr>
        <w:pStyle w:val="HTML"/>
      </w:pPr>
      <w:r>
        <w:t>были зачислены)</w:t>
      </w:r>
    </w:p>
    <w:p w:rsidR="00000000" w:rsidRDefault="00E54328">
      <w:pPr>
        <w:pStyle w:val="HTML"/>
      </w:pPr>
      <w:r>
        <w:t>адрес: ______________________________,</w:t>
      </w:r>
    </w:p>
    <w:p w:rsidR="00000000" w:rsidRDefault="00E54328">
      <w:pPr>
        <w:pStyle w:val="HTML"/>
      </w:pPr>
      <w:r>
        <w:t>телефон: ___________, факс: _________,</w:t>
      </w:r>
    </w:p>
    <w:p w:rsidR="00000000" w:rsidRDefault="00E54328">
      <w:pPr>
        <w:pStyle w:val="HTML"/>
      </w:pPr>
      <w:r>
        <w:t>адрес электронной почты: _____________</w:t>
      </w:r>
    </w:p>
    <w:p w:rsidR="00000000" w:rsidRDefault="00E54328">
      <w:pPr>
        <w:pStyle w:val="HTML"/>
      </w:pPr>
    </w:p>
    <w:p w:rsidR="00000000" w:rsidRDefault="00E54328">
      <w:pPr>
        <w:pStyle w:val="HTML"/>
      </w:pPr>
      <w:r>
        <w:t xml:space="preserve">Цена иска: _______________ рублей  </w:t>
      </w:r>
      <w:r>
        <w:rPr>
          <w:vertAlign w:val="superscript"/>
        </w:rPr>
        <w:t>1</w:t>
      </w:r>
    </w:p>
    <w:p w:rsidR="00000000" w:rsidRDefault="00E54328">
      <w:pPr>
        <w:pStyle w:val="HTML"/>
      </w:pPr>
      <w:r>
        <w:t>Госпошлина: _____________</w:t>
      </w:r>
      <w:r>
        <w:t xml:space="preserve">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E54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4328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об истребовании ценных бумаг, в которые были конвертированы ценные бумаги, списанные со счета</w:t>
      </w:r>
    </w:p>
    <w:p w:rsidR="00000000" w:rsidRDefault="00E54328">
      <w:pPr>
        <w:pStyle w:val="HTML"/>
      </w:pPr>
      <w:r>
        <w:t xml:space="preserve">    </w:t>
      </w:r>
      <w:r>
        <w:t>Истец является правообладателем бездокументарных ценных бумаг _________</w:t>
      </w:r>
    </w:p>
    <w:p w:rsidR="00000000" w:rsidRDefault="00E54328">
      <w:pPr>
        <w:pStyle w:val="HTML"/>
      </w:pPr>
      <w:r>
        <w:t>___________________________________________________________________________</w:t>
      </w:r>
    </w:p>
    <w:p w:rsidR="00000000" w:rsidRDefault="00E54328">
      <w:pPr>
        <w:pStyle w:val="HTML"/>
      </w:pPr>
      <w:r>
        <w:t>(наименование и реквизиты ценных бумаг)</w:t>
      </w:r>
    </w:p>
    <w:p w:rsidR="00000000" w:rsidRDefault="00E54328">
      <w:pPr>
        <w:pStyle w:val="HTML"/>
      </w:pPr>
      <w:r>
        <w:t>в количестве __________ (___________) штук (далее - "Ценные бумаги")</w:t>
      </w:r>
      <w:r>
        <w:t>, права</w:t>
      </w:r>
    </w:p>
    <w:p w:rsidR="00000000" w:rsidRDefault="00E54328">
      <w:pPr>
        <w:pStyle w:val="HTML"/>
      </w:pPr>
      <w:r>
        <w:t>на которые были учтены на счете N ________________________.</w:t>
      </w:r>
    </w:p>
    <w:p w:rsidR="00000000" w:rsidRDefault="00E54328">
      <w:pPr>
        <w:pStyle w:val="HTML"/>
      </w:pPr>
      <w:r>
        <w:t>"___"__________ ____ г. при ___________________________________________</w:t>
      </w:r>
    </w:p>
    <w:p w:rsidR="00000000" w:rsidRDefault="00E54328">
      <w:pPr>
        <w:pStyle w:val="HTML"/>
      </w:pPr>
      <w:r>
        <w:t>(указать, при каких обстоятельствах)</w:t>
      </w:r>
    </w:p>
    <w:p w:rsidR="00000000" w:rsidRDefault="00E54328">
      <w:pPr>
        <w:pStyle w:val="HTML"/>
      </w:pPr>
      <w:r>
        <w:t>Ценные бумаги в количестве _____ (________) штук были неправомерно  списаны</w:t>
      </w:r>
    </w:p>
    <w:p w:rsidR="00000000" w:rsidRDefault="00E54328">
      <w:pPr>
        <w:pStyle w:val="HTML"/>
      </w:pPr>
      <w:r>
        <w:t>с у</w:t>
      </w:r>
      <w:r>
        <w:t>казанного счета и зачислены на счет N ___________________, принадлежащий</w:t>
      </w:r>
    </w:p>
    <w:p w:rsidR="00000000" w:rsidRDefault="00E54328">
      <w:pPr>
        <w:pStyle w:val="HTML"/>
      </w:pPr>
      <w:r>
        <w:t>ответчику, что подтверждается ____________________________________________.</w:t>
      </w:r>
    </w:p>
    <w:p w:rsidR="00000000" w:rsidRDefault="00E54328">
      <w:pPr>
        <w:pStyle w:val="HTML"/>
      </w:pPr>
      <w:r>
        <w:t>Впоследствии Ценные бумаги были ответчиком  конвертированы   в   ценные</w:t>
      </w:r>
    </w:p>
    <w:p w:rsidR="00000000" w:rsidRDefault="00E54328">
      <w:pPr>
        <w:pStyle w:val="HTML"/>
      </w:pPr>
      <w:r>
        <w:t>бумаги ____________________________</w:t>
      </w:r>
      <w:r>
        <w:t>, что подтверждается __________________.</w:t>
      </w:r>
    </w:p>
    <w:p w:rsidR="00000000" w:rsidRDefault="00E54328">
      <w:pPr>
        <w:pStyle w:val="HTML"/>
      </w:pPr>
      <w:r>
        <w:t>(наименование и реквизиты ценных бумаг)</w:t>
      </w:r>
    </w:p>
    <w:p w:rsidR="00000000" w:rsidRDefault="00E54328">
      <w:pPr>
        <w:pStyle w:val="just"/>
      </w:pPr>
      <w:r>
        <w:t xml:space="preserve">Согласно п. 2 ст. 149.3 Гражданского кодекса Российской Федерации если бездокументарные ценные бумаги, которые правообладатель вправе истребовать, были </w:t>
      </w:r>
      <w:r>
        <w:lastRenderedPageBreak/>
        <w:t>конвертированы в другие</w:t>
      </w:r>
      <w:r>
        <w:t xml:space="preserve"> ценные бумаги, правообладатель вправе истребовать те ценные бумаги, в которые были конвертированы ценные бумаги, списанные с его счета.</w:t>
      </w:r>
    </w:p>
    <w:p w:rsidR="00000000" w:rsidRDefault="00E54328">
      <w:pPr>
        <w:pStyle w:val="HTML"/>
      </w:pPr>
      <w:r>
        <w:t xml:space="preserve">    Требование (претензию) истца  от   "___"__________ ____ г. N ________ о</w:t>
      </w:r>
    </w:p>
    <w:p w:rsidR="00000000" w:rsidRDefault="00E54328">
      <w:pPr>
        <w:pStyle w:val="HTML"/>
      </w:pPr>
      <w:r>
        <w:t xml:space="preserve">возврате ценных бумаг ответчик добровольно </w:t>
      </w:r>
      <w:r>
        <w:t>не удовлетворил,  сославшись  на</w:t>
      </w:r>
    </w:p>
    <w:p w:rsidR="00000000" w:rsidRDefault="00E54328">
      <w:pPr>
        <w:pStyle w:val="HTML"/>
      </w:pPr>
      <w:r>
        <w:t>___________________________________________________________________________</w:t>
      </w:r>
    </w:p>
    <w:p w:rsidR="00000000" w:rsidRDefault="00E54328">
      <w:pPr>
        <w:pStyle w:val="HTML"/>
      </w:pPr>
      <w:r>
        <w:t>(мотивы отказа)</w:t>
      </w:r>
    </w:p>
    <w:p w:rsidR="00000000" w:rsidRDefault="00E54328">
      <w:pPr>
        <w:pStyle w:val="HTML"/>
      </w:pPr>
      <w:r>
        <w:t>(или: осталось без ответа), что подтверждается ___________________________.</w:t>
      </w:r>
    </w:p>
    <w:p w:rsidR="00000000" w:rsidRDefault="00E54328">
      <w:pPr>
        <w:pStyle w:val="just"/>
      </w:pPr>
      <w:r>
        <w:t>На основании вышеизложенного и руководствуясь ст. 149.3</w:t>
      </w:r>
      <w:r>
        <w:t xml:space="preserve"> Гражданского кодекса Российской Федерации, ст. ст. 131, 132 Гражданского процессуального кодекса Российской Федерации, прошу:</w:t>
      </w:r>
    </w:p>
    <w:p w:rsidR="00000000" w:rsidRDefault="00E54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4328">
      <w:pPr>
        <w:pStyle w:val="HTML"/>
      </w:pPr>
      <w:r>
        <w:t xml:space="preserve">    истребовать у ответчика в пользу истца бездокументарные ценные   бумаги</w:t>
      </w:r>
    </w:p>
    <w:p w:rsidR="00000000" w:rsidRDefault="00E54328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E54328">
      <w:pPr>
        <w:pStyle w:val="HTML"/>
      </w:pPr>
      <w:r>
        <w:t>(наименование и реквизиты ценных бумаг)</w:t>
      </w:r>
    </w:p>
    <w:p w:rsidR="00000000" w:rsidRDefault="00E54328">
      <w:pPr>
        <w:pStyle w:val="HTML"/>
      </w:pPr>
      <w:r>
        <w:t>в количестве _____ (__________) штук,   в   которые   были   конвертированы</w:t>
      </w:r>
    </w:p>
    <w:p w:rsidR="00000000" w:rsidRDefault="00E54328">
      <w:pPr>
        <w:pStyle w:val="HTML"/>
      </w:pPr>
      <w:r>
        <w:t>неправомерно списанные Ценные бумаги, правообладателем   которых   является</w:t>
      </w:r>
    </w:p>
    <w:p w:rsidR="00000000" w:rsidRDefault="00E54328">
      <w:pPr>
        <w:pStyle w:val="HTML"/>
      </w:pPr>
      <w:r>
        <w:t>истец, на счет N ___________________.</w:t>
      </w:r>
    </w:p>
    <w:p w:rsidR="00000000" w:rsidRDefault="00E54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4328">
      <w:pPr>
        <w:pStyle w:val="just"/>
      </w:pPr>
      <w:r>
        <w:t>Приложения:</w:t>
      </w:r>
    </w:p>
    <w:p w:rsidR="00000000" w:rsidRDefault="00E54328">
      <w:pPr>
        <w:pStyle w:val="just"/>
      </w:pPr>
      <w:r>
        <w:t>1. Документы, подтверждающие право истца на бездокументарные ценные бумаги.</w:t>
      </w:r>
    </w:p>
    <w:p w:rsidR="00000000" w:rsidRDefault="00E54328">
      <w:pPr>
        <w:pStyle w:val="just"/>
      </w:pPr>
      <w:r>
        <w:t>2. Документы, подтверждающие списание Ценных бумаг со счета истца на счет ответчика.</w:t>
      </w:r>
    </w:p>
    <w:p w:rsidR="00000000" w:rsidRDefault="00E54328">
      <w:pPr>
        <w:pStyle w:val="just"/>
      </w:pPr>
      <w:r>
        <w:t xml:space="preserve">3. Документы, подтверждающие конвертирование ответчиком Ценных бумаг, списанных со </w:t>
      </w:r>
      <w:r>
        <w:t>счета истца.</w:t>
      </w:r>
    </w:p>
    <w:p w:rsidR="00000000" w:rsidRDefault="00E54328">
      <w:pPr>
        <w:pStyle w:val="just"/>
      </w:pPr>
      <w:r>
        <w:t>4. Расчет суммы исковых требований.</w:t>
      </w:r>
    </w:p>
    <w:p w:rsidR="00000000" w:rsidRDefault="00E54328">
      <w:pPr>
        <w:pStyle w:val="just"/>
      </w:pPr>
      <w:r>
        <w:t>5. Копия требования (претензии) истца от "___"__________ ____ г. N ___.</w:t>
      </w:r>
    </w:p>
    <w:p w:rsidR="00000000" w:rsidRDefault="00E54328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E54328">
      <w:pPr>
        <w:pStyle w:val="just"/>
      </w:pPr>
      <w:r>
        <w:t>7. Копии искового заявления и приложенных к нему док</w:t>
      </w:r>
      <w:r>
        <w:t>ументов ответчику.</w:t>
      </w:r>
    </w:p>
    <w:p w:rsidR="00000000" w:rsidRDefault="00E54328">
      <w:pPr>
        <w:pStyle w:val="just"/>
      </w:pPr>
      <w:r>
        <w:t>8. Документ, подтверждающий уплату государственной пошлины.</w:t>
      </w:r>
    </w:p>
    <w:p w:rsidR="00000000" w:rsidRDefault="00E54328">
      <w:pPr>
        <w:pStyle w:val="just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000000" w:rsidRDefault="00E54328">
      <w:pPr>
        <w:pStyle w:val="just"/>
      </w:pPr>
      <w:r>
        <w:t>10. Иные документы, подтверждающие обстоятельства, на</w:t>
      </w:r>
      <w:r>
        <w:t xml:space="preserve"> которых истец основывает свои требования.</w:t>
      </w:r>
    </w:p>
    <w:p w:rsidR="00000000" w:rsidRDefault="00E54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4328">
      <w:pPr>
        <w:pStyle w:val="just"/>
      </w:pPr>
      <w:r>
        <w:t>"___"__________ ____ г.</w:t>
      </w:r>
    </w:p>
    <w:p w:rsidR="00000000" w:rsidRDefault="00E54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4328">
      <w:pPr>
        <w:pStyle w:val="just"/>
      </w:pPr>
      <w:r>
        <w:t>Истец (представитель):</w:t>
      </w:r>
    </w:p>
    <w:p w:rsidR="00000000" w:rsidRDefault="00E54328">
      <w:pPr>
        <w:pStyle w:val="HTML"/>
      </w:pPr>
      <w:r>
        <w:t xml:space="preserve">    ________________/__________________________________________/</w:t>
      </w:r>
    </w:p>
    <w:p w:rsidR="00000000" w:rsidRDefault="00E54328">
      <w:pPr>
        <w:pStyle w:val="HTML"/>
      </w:pPr>
      <w:r>
        <w:t>(подпись)               (Ф.И.О.)</w:t>
      </w:r>
    </w:p>
    <w:p w:rsidR="00000000" w:rsidRDefault="00E543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4328">
      <w:pPr>
        <w:pStyle w:val="sel"/>
        <w:divId w:val="822895365"/>
      </w:pPr>
      <w:r>
        <w:t xml:space="preserve">1 Цена иска по искам об истребовании имущества, согласно п. 2 ч. </w:t>
      </w:r>
      <w:r>
        <w:t>1 ст. 91 Гражданского процессуального кодекса Российской Федерации, определяется исходя из стоимости истребуемого имущества.</w:t>
      </w:r>
    </w:p>
    <w:p w:rsidR="00000000" w:rsidRDefault="00E54328">
      <w:pPr>
        <w:pStyle w:val="sel"/>
        <w:divId w:val="822895365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</w:t>
      </w:r>
      <w:r>
        <w:t>т. 333.19 Налогового кодекса Российской Федерации.</w:t>
      </w:r>
    </w:p>
    <w:p w:rsidR="00000000" w:rsidRDefault="00E543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https://порядокправа.рф/obrazecy/iskovoe_zayavlenie_pravoobladatelya_v_sud_obshhej_yurisdikcii_ob_istrebovanii_cennyx_bumag_v_kotorye_byl.htm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28"/>
    <w:rsid w:val="00E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399646-CDC5-4889-82E8-32CD7941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ravoobladatelya_v_sud_obshhej_yurisdikcii_ob_istrebovanii_cennyx_bumag_v_kotorye_by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правообладателя в суд общей юрисдикции об истребовании ценных бумаг, в которые были конвертированы ценные бумаги, списанные с его счета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2022-08-09T04:56:00Z</dcterms:created>
  <dcterms:modified xsi:type="dcterms:W3CDTF">2022-08-09T04:56:00Z</dcterms:modified>
</cp:coreProperties>
</file>