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C750A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получателя ренты по договору пожизненного содержания с иждивением в суд общей </w:t>
      </w:r>
      <w:r>
        <w:rPr>
          <w:rFonts w:eastAsia="Times New Roman"/>
        </w:rPr>
        <w:t>юрисдикции о выплате ему выкупной цены недвижимого имущества, переданного в обеспечение пожизненного содержания, в связи с существенным нарушением плательщиком ренты своих обязательств</w:t>
      </w:r>
    </w:p>
    <w:p w:rsidR="00000000" w:rsidRDefault="00BC750A">
      <w:pPr>
        <w:pStyle w:val="HTML"/>
      </w:pPr>
      <w:r>
        <w:t xml:space="preserve">                                               В ______________________</w:t>
      </w:r>
      <w:r>
        <w:t xml:space="preserve"> суд</w:t>
      </w:r>
    </w:p>
    <w:p w:rsidR="00000000" w:rsidRDefault="00BC750A">
      <w:pPr>
        <w:pStyle w:val="HTML"/>
      </w:pPr>
      <w:r>
        <w:t>(районный (городской))</w:t>
      </w:r>
    </w:p>
    <w:p w:rsidR="00000000" w:rsidRDefault="00BC750A">
      <w:pPr>
        <w:pStyle w:val="HTML"/>
      </w:pPr>
      <w:r>
        <w:t>____________________________</w:t>
      </w:r>
    </w:p>
    <w:p w:rsidR="00000000" w:rsidRDefault="00BC750A">
      <w:pPr>
        <w:pStyle w:val="HTML"/>
      </w:pPr>
      <w:r>
        <w:t>(области, края, республики)</w:t>
      </w:r>
    </w:p>
    <w:p w:rsidR="00000000" w:rsidRDefault="00BC750A">
      <w:pPr>
        <w:pStyle w:val="HTML"/>
      </w:pPr>
    </w:p>
    <w:p w:rsidR="00000000" w:rsidRDefault="00BC750A">
      <w:pPr>
        <w:pStyle w:val="HTML"/>
      </w:pPr>
      <w:r>
        <w:t>Истец: _____________________</w:t>
      </w:r>
    </w:p>
    <w:p w:rsidR="00000000" w:rsidRDefault="00BC750A">
      <w:pPr>
        <w:pStyle w:val="HTML"/>
      </w:pPr>
      <w:r>
        <w:t>____________________________</w:t>
      </w:r>
    </w:p>
    <w:p w:rsidR="00000000" w:rsidRDefault="00BC750A">
      <w:pPr>
        <w:pStyle w:val="HTML"/>
      </w:pPr>
      <w:r>
        <w:t>(наименование или Ф.И.О.)</w:t>
      </w:r>
    </w:p>
    <w:p w:rsidR="00000000" w:rsidRDefault="00BC750A">
      <w:pPr>
        <w:pStyle w:val="HTML"/>
      </w:pPr>
    </w:p>
    <w:p w:rsidR="00000000" w:rsidRDefault="00BC750A">
      <w:pPr>
        <w:pStyle w:val="HTML"/>
      </w:pPr>
      <w:r>
        <w:t>адрес ______________________</w:t>
      </w:r>
    </w:p>
    <w:p w:rsidR="00000000" w:rsidRDefault="00BC750A">
      <w:pPr>
        <w:pStyle w:val="HTML"/>
      </w:pPr>
      <w:r>
        <w:t>телефон ____________________</w:t>
      </w:r>
    </w:p>
    <w:p w:rsidR="00000000" w:rsidRDefault="00BC750A">
      <w:pPr>
        <w:pStyle w:val="HTML"/>
      </w:pPr>
    </w:p>
    <w:p w:rsidR="00000000" w:rsidRDefault="00BC750A">
      <w:pPr>
        <w:pStyle w:val="HTML"/>
      </w:pPr>
      <w:r>
        <w:t>Ответчик: ________________</w:t>
      </w:r>
      <w:r>
        <w:t>__</w:t>
      </w:r>
    </w:p>
    <w:p w:rsidR="00000000" w:rsidRDefault="00BC750A">
      <w:pPr>
        <w:pStyle w:val="HTML"/>
      </w:pPr>
      <w:r>
        <w:t>(наименование или Ф.И.О.)</w:t>
      </w:r>
    </w:p>
    <w:p w:rsidR="00000000" w:rsidRDefault="00BC750A">
      <w:pPr>
        <w:pStyle w:val="HTML"/>
      </w:pPr>
      <w:r>
        <w:t>адрес ______________________</w:t>
      </w:r>
    </w:p>
    <w:p w:rsidR="00000000" w:rsidRDefault="00BC750A">
      <w:pPr>
        <w:pStyle w:val="HTML"/>
      </w:pPr>
      <w:r>
        <w:t>телефон ____________________</w:t>
      </w:r>
    </w:p>
    <w:p w:rsidR="00000000" w:rsidRDefault="00BC750A">
      <w:pPr>
        <w:pStyle w:val="HTML"/>
      </w:pPr>
    </w:p>
    <w:p w:rsidR="00000000" w:rsidRDefault="00BC750A">
      <w:pPr>
        <w:pStyle w:val="HTML"/>
      </w:pPr>
      <w:r>
        <w:t>Цена иска __________________</w:t>
      </w:r>
    </w:p>
    <w:p w:rsidR="00000000" w:rsidRDefault="00BC75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750A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выплате выкупной цены недвижимого имущества, переданного в обеспечение пожизненного содержания, в связи с существенным</w:t>
      </w:r>
      <w:r>
        <w:rPr>
          <w:rFonts w:eastAsia="Times New Roman"/>
        </w:rPr>
        <w:t xml:space="preserve"> нарушением плательщиком ренты своих обязательств</w:t>
      </w:r>
    </w:p>
    <w:p w:rsidR="00000000" w:rsidRDefault="00BC750A">
      <w:pPr>
        <w:pStyle w:val="HTML"/>
      </w:pPr>
      <w:r>
        <w:t xml:space="preserve">    "___"_______ ___ г. между истцом (получатель ренты - физическое лицо) и</w:t>
      </w:r>
    </w:p>
    <w:p w:rsidR="00000000" w:rsidRDefault="00BC750A">
      <w:pPr>
        <w:pStyle w:val="HTML"/>
      </w:pPr>
      <w:r>
        <w:t>ответчиком  (плательщик ренты) был заключен договор пожизненного содержания</w:t>
      </w:r>
    </w:p>
    <w:p w:rsidR="00000000" w:rsidRDefault="00BC750A">
      <w:pPr>
        <w:pStyle w:val="HTML"/>
      </w:pPr>
      <w:r>
        <w:t>с  иждивением,  в  соответствии с которым истец обязал</w:t>
      </w:r>
      <w:r>
        <w:t>ся бесплатно передать</w:t>
      </w:r>
    </w:p>
    <w:p w:rsidR="00000000" w:rsidRDefault="00BC750A">
      <w:pPr>
        <w:pStyle w:val="HTML"/>
      </w:pPr>
      <w:r>
        <w:t>ответчику     в    собственность    объект    недвижимого    имущества    -</w:t>
      </w:r>
    </w:p>
    <w:p w:rsidR="00000000" w:rsidRDefault="00BC750A">
      <w:pPr>
        <w:pStyle w:val="HTML"/>
      </w:pPr>
      <w:r>
        <w:t>________________________________, а ответчик взял на  себя обязательства по</w:t>
      </w:r>
    </w:p>
    <w:p w:rsidR="00000000" w:rsidRDefault="00BC750A">
      <w:pPr>
        <w:pStyle w:val="HTML"/>
      </w:pPr>
      <w:r>
        <w:t>___________________________________________________________________________</w:t>
      </w:r>
    </w:p>
    <w:p w:rsidR="00000000" w:rsidRDefault="00BC750A">
      <w:pPr>
        <w:pStyle w:val="HTML"/>
      </w:pPr>
      <w:r>
        <w:t>______</w:t>
      </w:r>
      <w:r>
        <w:t>____________________________________________________________________.</w:t>
      </w:r>
    </w:p>
    <w:p w:rsidR="00000000" w:rsidRDefault="00BC750A">
      <w:pPr>
        <w:pStyle w:val="HTML"/>
      </w:pPr>
      <w:r>
        <w:t>(указать обязательства по выплате ренты и содержанию истца)</w:t>
      </w:r>
    </w:p>
    <w:p w:rsidR="00000000" w:rsidRDefault="00BC750A">
      <w:pPr>
        <w:pStyle w:val="HTML"/>
      </w:pPr>
    </w:p>
    <w:p w:rsidR="00000000" w:rsidRDefault="00BC750A">
      <w:pPr>
        <w:pStyle w:val="HTML"/>
      </w:pPr>
      <w:r>
        <w:t>Однако плательщик ренты нарушил свои обязательства, а именно ______________</w:t>
      </w:r>
    </w:p>
    <w:p w:rsidR="00000000" w:rsidRDefault="00BC750A">
      <w:pPr>
        <w:pStyle w:val="HTML"/>
      </w:pPr>
      <w:r>
        <w:t>___________________________________________________________________________</w:t>
      </w:r>
    </w:p>
    <w:p w:rsidR="00000000" w:rsidRDefault="00BC750A">
      <w:pPr>
        <w:pStyle w:val="HTML"/>
      </w:pPr>
      <w:r>
        <w:t>__________________________________________________________________________.</w:t>
      </w:r>
    </w:p>
    <w:p w:rsidR="00000000" w:rsidRDefault="00BC750A">
      <w:pPr>
        <w:pStyle w:val="HTML"/>
      </w:pPr>
      <w:r>
        <w:t>(указать существенное наруше</w:t>
      </w:r>
      <w:r>
        <w:t>ние условий договора)</w:t>
      </w:r>
    </w:p>
    <w:p w:rsidR="00000000" w:rsidRDefault="00BC75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750A">
      <w:pPr>
        <w:pStyle w:val="just"/>
      </w:pPr>
      <w:r>
        <w:lastRenderedPageBreak/>
        <w:t>В соответствии с п. __ указанного договора и на основании п. 2 ст. 605 ГК РФ получатель ренты по договору пожизненного содержания с иждивением вправе требовать выплаты ему выкупной цены недвижимого имущества, переданного в обеспечени</w:t>
      </w:r>
      <w:r>
        <w:t>е пожизненного содержания, в связи с существенным нарушением плательщиком ренты своих обязательств на условиях, установленных ст. 594 ГК РФ.</w:t>
      </w:r>
    </w:p>
    <w:p w:rsidR="00000000" w:rsidRDefault="00BC750A">
      <w:pPr>
        <w:pStyle w:val="just"/>
      </w:pPr>
      <w:r>
        <w:t>В соответствии с п. 1 ст. 594 ГК РФ выкуп ренты производится по цене, определенной договором постоянной ренты.</w:t>
      </w:r>
    </w:p>
    <w:p w:rsidR="00000000" w:rsidRDefault="00BC750A">
      <w:pPr>
        <w:pStyle w:val="just"/>
      </w:pPr>
      <w:r>
        <w:t>(При</w:t>
      </w:r>
      <w:r>
        <w:t xml:space="preserve"> отсутствии в договоре условия о выкупной цене ренты:</w:t>
      </w:r>
    </w:p>
    <w:p w:rsidR="00000000" w:rsidRDefault="00BC750A">
      <w:pPr>
        <w:pStyle w:val="just"/>
      </w:pPr>
      <w:r>
        <w:t>При отсутствии условия о выкупной цене в договоре постоянной ренты, по которому имущество передано под выплату ренты бесплатно, в выкупную цену наряду с годовой суммой рентных платежей включается цена п</w:t>
      </w:r>
      <w:r>
        <w:t>ереданного имущества; если цена имущества не предусмотрена и не может быть определена исходя из условий договора, исполнение договора должно быть оплачено по цене, которая при сравнимых обстоятельствах обычно взимается за аналогичные товары, работы или усл</w:t>
      </w:r>
      <w:r>
        <w:t>уги.)</w:t>
      </w:r>
    </w:p>
    <w:p w:rsidR="00000000" w:rsidRDefault="00BC75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750A">
      <w:pPr>
        <w:pStyle w:val="just"/>
      </w:pPr>
      <w:r>
        <w:t>"___"________ ___ г. истцом ответчику направлено письменное требование о выплате выкупной цены недвижимого имущества, переданного в обеспечение пожизненного содержания, в связи с тем, что плательщик ренты существенно нарушил свои обязательства по до</w:t>
      </w:r>
      <w:r>
        <w:t>говору. Однако ответчик отказался о выполнения указанных требований, обосновывая это тем, что __________________________.</w:t>
      </w:r>
    </w:p>
    <w:p w:rsidR="00000000" w:rsidRDefault="00BC750A">
      <w:pPr>
        <w:pStyle w:val="just"/>
      </w:pPr>
      <w:r>
        <w:t>Вариант: до настоящего времени ответа на указанное заявление не получено.</w:t>
      </w:r>
    </w:p>
    <w:p w:rsidR="00000000" w:rsidRDefault="00BC75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750A">
      <w:pPr>
        <w:pStyle w:val="just"/>
      </w:pPr>
      <w:r>
        <w:t>На основании вышеизложенного, в соответствии с п. 2 ст. 605</w:t>
      </w:r>
      <w:r>
        <w:t xml:space="preserve"> ГК РФ, ст. ст. 3, 22 ГПК РФ,</w:t>
      </w:r>
    </w:p>
    <w:p w:rsidR="00000000" w:rsidRDefault="00BC75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750A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BC750A">
      <w:pPr>
        <w:pStyle w:val="just"/>
      </w:pPr>
      <w:r>
        <w:t>Обязать ответчика выплатить выкупную цену, предусмотренную вышеуказанным договором, за недвижимое имущество в размере ________________________ руб.</w:t>
      </w:r>
    </w:p>
    <w:p w:rsidR="00000000" w:rsidRDefault="00BC75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750A">
      <w:pPr>
        <w:pStyle w:val="just"/>
      </w:pPr>
      <w:r>
        <w:t>Приложение:</w:t>
      </w:r>
    </w:p>
    <w:p w:rsidR="00000000" w:rsidRDefault="00BC750A">
      <w:pPr>
        <w:pStyle w:val="just"/>
      </w:pPr>
      <w:r>
        <w:t>1. Копия договора N ___ от "___"________ ___ г.</w:t>
      </w:r>
    </w:p>
    <w:p w:rsidR="00000000" w:rsidRDefault="00BC750A">
      <w:pPr>
        <w:pStyle w:val="just"/>
      </w:pPr>
      <w:r>
        <w:t xml:space="preserve">2. Копии </w:t>
      </w:r>
      <w:r>
        <w:t>документов, подтверждающих исковые требования.</w:t>
      </w:r>
    </w:p>
    <w:p w:rsidR="00000000" w:rsidRDefault="00BC750A">
      <w:pPr>
        <w:pStyle w:val="just"/>
      </w:pPr>
      <w:r>
        <w:t>3. Расчет суммы исковых требований.</w:t>
      </w:r>
    </w:p>
    <w:p w:rsidR="00000000" w:rsidRDefault="00BC750A">
      <w:pPr>
        <w:pStyle w:val="just"/>
      </w:pPr>
      <w:r>
        <w:t>4. Документ, подтверждающий оплату государственной пошлины (квитанция).</w:t>
      </w:r>
    </w:p>
    <w:p w:rsidR="00000000" w:rsidRDefault="00BC750A">
      <w:pPr>
        <w:pStyle w:val="just"/>
      </w:pPr>
      <w:r>
        <w:t>5. Копии документов для ответчика.</w:t>
      </w:r>
    </w:p>
    <w:p w:rsidR="00000000" w:rsidRDefault="00BC75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750A">
      <w:pPr>
        <w:pStyle w:val="HTML"/>
      </w:pPr>
      <w:r>
        <w:t xml:space="preserve">    __________________________/_____________________</w:t>
      </w:r>
    </w:p>
    <w:p w:rsidR="00000000" w:rsidRDefault="00BC750A">
      <w:pPr>
        <w:pStyle w:val="HTML"/>
      </w:pPr>
      <w:r>
        <w:t>(Ф.И.О.)                (подпись)</w:t>
      </w:r>
    </w:p>
    <w:p w:rsidR="00000000" w:rsidRDefault="00BC750A">
      <w:pPr>
        <w:pStyle w:val="HTML"/>
      </w:pPr>
    </w:p>
    <w:p w:rsidR="00000000" w:rsidRDefault="00BC750A">
      <w:pPr>
        <w:pStyle w:val="HTML"/>
      </w:pPr>
      <w:r>
        <w:t>"___"________ ___ г.</w:t>
      </w:r>
    </w:p>
    <w:p w:rsidR="00000000" w:rsidRDefault="00BC75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750A">
      <w:pPr>
        <w:pStyle w:val="right"/>
      </w:pPr>
      <w:r>
        <w:t>Источник - Касенов Е.Б.</w:t>
      </w:r>
    </w:p>
    <w:p w:rsidR="00000000" w:rsidRDefault="00BC75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https://порядокправа.рф/obrazecy/iskovoe_zayavlenie_poluchatelya_renty_po_dogovoru_pozhiznennogo_soderzhaniya_s_izhdiveniem_v_sud_obshhej_yuris.htm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0A"/>
    <w:rsid w:val="00B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D6B036-305F-47A0-A943-8F34AC84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luchatelya_renty_po_dogovoru_pozhiznennogo_soderzhaniya_s_izhdiveniem_v_sud_obshhej_yuri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получателя ренты по договору пожизненного содержания с иждивением в суд общей юрисдикции о выплате ему выкупной цены недвижимого имущества, переданного в обеспечение пожизненного содержания, в связи с существенным нарушением плательщиком ренты своих обязательств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2022-08-15T15:33:00Z</dcterms:created>
  <dcterms:modified xsi:type="dcterms:W3CDTF">2022-08-15T15:33:00Z</dcterms:modified>
</cp:coreProperties>
</file>