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7217D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лицензиата в арбитражный суд о пресечении действий, нарушающих его права, </w:t>
      </w:r>
      <w:r>
        <w:rPr>
          <w:rFonts w:eastAsia="Times New Roman"/>
        </w:rPr>
        <w:t>возмещении убытков, изъятии из оборота (или конфискации) и уничтожении за счет ответчика контрафактных материальных носителей, оборудования, прочих устройств и материалов, главным образом используемых или предназначенных для совершения нарушения исключител</w:t>
      </w:r>
      <w:r>
        <w:rPr>
          <w:rFonts w:eastAsia="Times New Roman"/>
        </w:rPr>
        <w:t>ьных прав на результаты интеллектуальной деятельности</w:t>
      </w:r>
    </w:p>
    <w:p w:rsidR="00000000" w:rsidRDefault="002721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17D">
      <w:pPr>
        <w:pStyle w:val="HTML"/>
      </w:pPr>
      <w:r>
        <w:t xml:space="preserve">                                    В Арбитражный суд _____________________</w:t>
      </w:r>
    </w:p>
    <w:p w:rsidR="00000000" w:rsidRDefault="0027217D">
      <w:pPr>
        <w:pStyle w:val="HTML"/>
      </w:pPr>
    </w:p>
    <w:p w:rsidR="00000000" w:rsidRDefault="0027217D">
      <w:pPr>
        <w:pStyle w:val="HTML"/>
      </w:pPr>
      <w:r>
        <w:t>Истец: ________________________________</w:t>
      </w:r>
    </w:p>
    <w:p w:rsidR="00000000" w:rsidRDefault="0027217D">
      <w:pPr>
        <w:pStyle w:val="HTML"/>
      </w:pPr>
      <w:r>
        <w:t>(наименование или Ф.И.О. лицензиата)</w:t>
      </w:r>
    </w:p>
    <w:p w:rsidR="00000000" w:rsidRDefault="0027217D">
      <w:pPr>
        <w:pStyle w:val="HTML"/>
      </w:pPr>
      <w:r>
        <w:t>адрес: _______________________________,</w:t>
      </w:r>
    </w:p>
    <w:p w:rsidR="00000000" w:rsidRDefault="0027217D">
      <w:pPr>
        <w:pStyle w:val="HTML"/>
      </w:pPr>
      <w:r>
        <w:t>_______</w:t>
      </w:r>
      <w:r>
        <w:t>________________________________</w:t>
      </w:r>
    </w:p>
    <w:p w:rsidR="00000000" w:rsidRDefault="0027217D">
      <w:pPr>
        <w:pStyle w:val="HTML"/>
      </w:pPr>
      <w:r>
        <w:t>(для предпринимателя: дата и место</w:t>
      </w:r>
    </w:p>
    <w:p w:rsidR="00000000" w:rsidRDefault="0027217D">
      <w:pPr>
        <w:pStyle w:val="HTML"/>
      </w:pPr>
      <w:r>
        <w:t>рождения, место работы или дата и место</w:t>
      </w:r>
    </w:p>
    <w:p w:rsidR="00000000" w:rsidRDefault="0027217D">
      <w:pPr>
        <w:pStyle w:val="HTML"/>
      </w:pPr>
      <w:r>
        <w:t>государственной регистрации в качестве</w:t>
      </w:r>
    </w:p>
    <w:p w:rsidR="00000000" w:rsidRDefault="0027217D">
      <w:pPr>
        <w:pStyle w:val="HTML"/>
      </w:pPr>
      <w:r>
        <w:t>предпринимателя)</w:t>
      </w:r>
    </w:p>
    <w:p w:rsidR="00000000" w:rsidRDefault="0027217D">
      <w:pPr>
        <w:pStyle w:val="HTML"/>
      </w:pPr>
      <w:r>
        <w:t>телефон: ___________, факс: __________,</w:t>
      </w:r>
    </w:p>
    <w:p w:rsidR="00000000" w:rsidRDefault="0027217D">
      <w:pPr>
        <w:pStyle w:val="HTML"/>
      </w:pPr>
      <w:r>
        <w:t>адрес электронной почты: ______________</w:t>
      </w:r>
    </w:p>
    <w:p w:rsidR="00000000" w:rsidRDefault="0027217D">
      <w:pPr>
        <w:pStyle w:val="HTML"/>
      </w:pPr>
    </w:p>
    <w:p w:rsidR="00000000" w:rsidRDefault="0027217D">
      <w:pPr>
        <w:pStyle w:val="HTML"/>
      </w:pPr>
      <w:r>
        <w:t>Представите</w:t>
      </w:r>
      <w:r>
        <w:t>ль истца: __________________</w:t>
      </w:r>
    </w:p>
    <w:p w:rsidR="00000000" w:rsidRDefault="0027217D">
      <w:pPr>
        <w:pStyle w:val="HTML"/>
      </w:pPr>
      <w:r>
        <w:t>(данные с учетом ст. 59 Арбитражного</w:t>
      </w:r>
    </w:p>
    <w:p w:rsidR="00000000" w:rsidRDefault="0027217D">
      <w:pPr>
        <w:pStyle w:val="HTML"/>
      </w:pPr>
      <w:r>
        <w:t>процессуального кодекса Российской</w:t>
      </w:r>
    </w:p>
    <w:p w:rsidR="00000000" w:rsidRDefault="0027217D">
      <w:pPr>
        <w:pStyle w:val="HTML"/>
      </w:pPr>
      <w:r>
        <w:t>Федерации)</w:t>
      </w:r>
    </w:p>
    <w:p w:rsidR="00000000" w:rsidRDefault="0027217D">
      <w:pPr>
        <w:pStyle w:val="HTML"/>
      </w:pPr>
      <w:r>
        <w:t>адрес: _______________________________,</w:t>
      </w:r>
    </w:p>
    <w:p w:rsidR="00000000" w:rsidRDefault="0027217D">
      <w:pPr>
        <w:pStyle w:val="HTML"/>
      </w:pPr>
      <w:r>
        <w:t>телефон: ___________, факс: __________,</w:t>
      </w:r>
    </w:p>
    <w:p w:rsidR="00000000" w:rsidRDefault="0027217D">
      <w:pPr>
        <w:pStyle w:val="HTML"/>
      </w:pPr>
      <w:r>
        <w:t>адрес электронной почты: ______________</w:t>
      </w:r>
    </w:p>
    <w:p w:rsidR="00000000" w:rsidRDefault="0027217D">
      <w:pPr>
        <w:pStyle w:val="HTML"/>
      </w:pPr>
    </w:p>
    <w:p w:rsidR="00000000" w:rsidRDefault="0027217D">
      <w:pPr>
        <w:pStyle w:val="HTML"/>
      </w:pPr>
      <w:r>
        <w:t>Ответчик: _____________</w:t>
      </w:r>
      <w:r>
        <w:t>________________</w:t>
      </w:r>
    </w:p>
    <w:p w:rsidR="00000000" w:rsidRDefault="0027217D">
      <w:pPr>
        <w:pStyle w:val="HTML"/>
      </w:pPr>
      <w:r>
        <w:t>(наименование или Ф.И.О. нарушителя</w:t>
      </w:r>
    </w:p>
    <w:p w:rsidR="00000000" w:rsidRDefault="0027217D">
      <w:pPr>
        <w:pStyle w:val="HTML"/>
      </w:pPr>
      <w:r>
        <w:t>исключительных прав)</w:t>
      </w:r>
    </w:p>
    <w:p w:rsidR="00000000" w:rsidRDefault="0027217D">
      <w:pPr>
        <w:pStyle w:val="HTML"/>
      </w:pPr>
      <w:r>
        <w:t>адрес: _______________________________,</w:t>
      </w:r>
    </w:p>
    <w:p w:rsidR="00000000" w:rsidRDefault="0027217D">
      <w:pPr>
        <w:pStyle w:val="HTML"/>
      </w:pPr>
      <w:r>
        <w:t>телефон: ___________, факс: __________,</w:t>
      </w:r>
    </w:p>
    <w:p w:rsidR="00000000" w:rsidRDefault="0027217D">
      <w:pPr>
        <w:pStyle w:val="HTML"/>
      </w:pPr>
      <w:r>
        <w:t>адрес электронной почты: ______________</w:t>
      </w:r>
    </w:p>
    <w:p w:rsidR="00000000" w:rsidRDefault="0027217D">
      <w:pPr>
        <w:pStyle w:val="HTML"/>
      </w:pPr>
    </w:p>
    <w:p w:rsidR="00000000" w:rsidRDefault="0027217D">
      <w:pPr>
        <w:pStyle w:val="HTML"/>
      </w:pPr>
      <w:r>
        <w:t xml:space="preserve">Цена иска: _________________ рублей  </w:t>
      </w:r>
      <w:r>
        <w:rPr>
          <w:vertAlign w:val="superscript"/>
        </w:rPr>
        <w:t>1</w:t>
      </w:r>
    </w:p>
    <w:p w:rsidR="00000000" w:rsidRDefault="0027217D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2721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17D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ИСКОВОЕ ЗАЯВЛЕНИЕ о пресечении действий, нарушающих права лицензиата, возмещении убытков, изъятии из оборота (или конфискации) и уничтожении контрафактных материальных носителе</w:t>
      </w:r>
      <w:r>
        <w:rPr>
          <w:rFonts w:eastAsia="Times New Roman"/>
        </w:rPr>
        <w:t>й, оборудования, прочих устройств и материалов, главным образом используемых или предназначенных для совершения нарушения исключительных прав на результаты интеллектуальной деятельности</w:t>
      </w:r>
    </w:p>
    <w:p w:rsidR="00000000" w:rsidRDefault="0027217D">
      <w:pPr>
        <w:pStyle w:val="HTML"/>
      </w:pPr>
      <w:r>
        <w:t xml:space="preserve">    Истец в соответствии с лицензионным договором от "___"________ ___</w:t>
      </w:r>
      <w:r>
        <w:t>__ г.</w:t>
      </w:r>
    </w:p>
    <w:p w:rsidR="00000000" w:rsidRDefault="0027217D">
      <w:pPr>
        <w:pStyle w:val="HTML"/>
      </w:pPr>
      <w:r>
        <w:t>N ____ является   лицензиатом  -   обладателем    исключительной   лицензии</w:t>
      </w:r>
    </w:p>
    <w:p w:rsidR="00000000" w:rsidRDefault="0027217D">
      <w:pPr>
        <w:pStyle w:val="HTML"/>
      </w:pPr>
      <w:r>
        <w:t>на использование _________________________________________________________.</w:t>
      </w:r>
    </w:p>
    <w:p w:rsidR="00000000" w:rsidRDefault="0027217D">
      <w:pPr>
        <w:pStyle w:val="HTML"/>
      </w:pPr>
      <w:r>
        <w:t>(указать произведение и способы его использования)</w:t>
      </w:r>
    </w:p>
    <w:p w:rsidR="00000000" w:rsidRDefault="0027217D">
      <w:pPr>
        <w:pStyle w:val="HTML"/>
      </w:pPr>
      <w:r>
        <w:t>"___"_________ ____ г. Истцу стало известно о с</w:t>
      </w:r>
      <w:r>
        <w:t>истематическом (вариант:</w:t>
      </w:r>
    </w:p>
    <w:p w:rsidR="00000000" w:rsidRDefault="0027217D">
      <w:pPr>
        <w:pStyle w:val="HTML"/>
      </w:pPr>
      <w:r>
        <w:t>разовом,  многократном  и т.п.)   нарушении   Ответчиком   переданной   ему</w:t>
      </w:r>
    </w:p>
    <w:p w:rsidR="00000000" w:rsidRDefault="0027217D">
      <w:pPr>
        <w:pStyle w:val="HTML"/>
      </w:pPr>
      <w:r>
        <w:t>исключительной лицензии, выразившемся в __________________________________.</w:t>
      </w:r>
    </w:p>
    <w:p w:rsidR="00000000" w:rsidRDefault="0027217D">
      <w:pPr>
        <w:pStyle w:val="HTML"/>
      </w:pPr>
      <w:r>
        <w:t>Факты нарушения подтверждаются следующим: ________________________________.</w:t>
      </w:r>
    </w:p>
    <w:p w:rsidR="00000000" w:rsidRDefault="0027217D">
      <w:pPr>
        <w:pStyle w:val="HTML"/>
      </w:pPr>
      <w:r>
        <w:t>Отв</w:t>
      </w:r>
      <w:r>
        <w:t>етчик  как  нарушитель  прав  Истца  причинил  ему  убытки в размере</w:t>
      </w:r>
    </w:p>
    <w:p w:rsidR="00000000" w:rsidRDefault="0027217D">
      <w:pPr>
        <w:pStyle w:val="HTML"/>
      </w:pPr>
      <w:r>
        <w:t>__________ (____________) рублей.</w:t>
      </w:r>
    </w:p>
    <w:p w:rsidR="00000000" w:rsidRDefault="0027217D">
      <w:pPr>
        <w:pStyle w:val="just"/>
      </w:pPr>
      <w:r>
        <w:t>По лицензионному договору одна сторона - обладатель исключительного права на результат интеллектуальной деятельности или на средство индивидуализации (ли</w:t>
      </w:r>
      <w:r>
        <w:t>цензиар) предоставляет или обязуется предоставить другой стороне (лицензиату) право использования такого результата или такого средства в предусмотренных договором пределах (п. 1 ст. 1235 Гражданского кодекса Российской Федерации).</w:t>
      </w:r>
    </w:p>
    <w:p w:rsidR="00000000" w:rsidRDefault="0027217D">
      <w:pPr>
        <w:pStyle w:val="just"/>
      </w:pPr>
      <w:r>
        <w:t xml:space="preserve">Если нарушение третьими </w:t>
      </w:r>
      <w:r>
        <w:t>лицами исключительного права на результат интеллектуальной деятельности или на средство индивидуализации, на использование которых выдана исключительная лицензия, затрагивает права лицензиата, полученные им на основании лицензионного договора, лицензиат мо</w:t>
      </w:r>
      <w:r>
        <w:t>жет наряду с другими способами защиты защищать свои права способами, предусмотренными статьями 1250, 1252 и 1253 Гражданского кодекса Российской Федерации (ст. 1254 Гражданского кодекса Российской Федерации).</w:t>
      </w:r>
    </w:p>
    <w:p w:rsidR="00000000" w:rsidRDefault="0027217D">
      <w:pPr>
        <w:pStyle w:val="just"/>
      </w:pPr>
      <w:r>
        <w:t>Согласно п. 1 ст. 1250 Гражданского кодекса Рос</w:t>
      </w:r>
      <w:r>
        <w:t>сийской Федерации интеллектуальные права защищаются способами, предусмотренными Гражданским кодексом Российской Федерации, с учетом существа нарушенного права и последствий нарушения этого права. Предусмотренные Гражданским кодексом Российской Федерации сп</w:t>
      </w:r>
      <w:r>
        <w:t>особы защиты интеллектуальных прав могут применяться по требованию правообладателей, организаций по управлению правами на коллективной основе, а также иных лиц в случаях, установленных законом (п. 2 ст. 1250 Гражданского кодекса Российской Федерации).</w:t>
      </w:r>
    </w:p>
    <w:p w:rsidR="00000000" w:rsidRDefault="0027217D">
      <w:pPr>
        <w:pStyle w:val="just"/>
      </w:pPr>
      <w:r>
        <w:t>Защи</w:t>
      </w:r>
      <w:r>
        <w:t>та исключительных прав на результаты интеллектуальной деятельности и на средства индивидуализации осуществляется путем предъявления требований о пресечении действий, нарушающих право или создающих угрозу его нарушения, - к лицу, совершающему такие действия</w:t>
      </w:r>
      <w:r>
        <w:t xml:space="preserve"> или осуществляющему необходимые приготовления к ним; о возмещении убытков - к лицу, неправомерно использовавшему результат интеллектуальной деятельности или средство индивидуализации без заключения соглашения с правообладателем (бездоговорное использовани</w:t>
      </w:r>
      <w:r>
        <w:t>е) либо иным образом нарушившему его исключительное право и причинившему ему ущерб; об изъятии материального носителя в соответствии с п. 5 ст. 1252 Гражданского кодекса Российской Федерации - к его изготовителю, импортеру, хранителю, перевозчику, продавцу</w:t>
      </w:r>
      <w:r>
        <w:t>, иному распространителю, недобросовестному приобретателю (пп. 2 - 4 п. 1 ст. 1252 Гражданского кодекса Российской Федерации).</w:t>
      </w:r>
    </w:p>
    <w:p w:rsidR="00000000" w:rsidRDefault="0027217D">
      <w:pPr>
        <w:pStyle w:val="just"/>
      </w:pPr>
      <w:r>
        <w:t>Исходя из п. 5 ст. 1252 Гражданского кодекса Российской Федерации оборудование, прочие устройства и материалы, главным образом ис</w:t>
      </w:r>
      <w:r>
        <w:t>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индивидуализации, по решению суда подлежат изъятию из оборота и уничтожению за счет нарушителя, если законом не предусмотр</w:t>
      </w:r>
      <w:r>
        <w:t>ено их обращение в доход Российской Федерации.</w:t>
      </w:r>
    </w:p>
    <w:p w:rsidR="00000000" w:rsidRDefault="0027217D">
      <w:pPr>
        <w:pStyle w:val="just"/>
      </w:pPr>
      <w:r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</w:t>
      </w:r>
      <w:r>
        <w:t>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</w:t>
      </w:r>
      <w:r>
        <w:t>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27217D">
      <w:pPr>
        <w:pStyle w:val="HTML"/>
      </w:pPr>
      <w:r>
        <w:t xml:space="preserve">    Истец в требовании (претензии) от "___"_______ ____ г. N ____ обратился</w:t>
      </w:r>
    </w:p>
    <w:p w:rsidR="00000000" w:rsidRDefault="0027217D">
      <w:pPr>
        <w:pStyle w:val="HTML"/>
      </w:pPr>
      <w:r>
        <w:t>к Ответчику с требованием о прекращении нарушений _</w:t>
      </w:r>
      <w:r>
        <w:t>________________________</w:t>
      </w:r>
    </w:p>
    <w:p w:rsidR="00000000" w:rsidRDefault="0027217D">
      <w:pPr>
        <w:pStyle w:val="HTML"/>
      </w:pPr>
      <w:r>
        <w:t>и возмещении его убытков в размере ________________ (_____________) рублей.</w:t>
      </w:r>
    </w:p>
    <w:p w:rsidR="00000000" w:rsidRDefault="0027217D">
      <w:pPr>
        <w:pStyle w:val="HTML"/>
      </w:pPr>
      <w:r>
        <w:t>Однако "___"_______ _____ г. письмом N _____ Ответчик нарушения не признал,</w:t>
      </w:r>
    </w:p>
    <w:p w:rsidR="00000000" w:rsidRDefault="0027217D">
      <w:pPr>
        <w:pStyle w:val="HTML"/>
      </w:pPr>
      <w:r>
        <w:t>сославшись на _________________________________________________.</w:t>
      </w:r>
    </w:p>
    <w:p w:rsidR="00000000" w:rsidRDefault="0027217D">
      <w:pPr>
        <w:pStyle w:val="HTML"/>
      </w:pPr>
      <w:r>
        <w:t>(указать причи</w:t>
      </w:r>
      <w:r>
        <w:t>ны отказа)</w:t>
      </w:r>
    </w:p>
    <w:p w:rsidR="00000000" w:rsidRDefault="0027217D">
      <w:pPr>
        <w:pStyle w:val="just"/>
      </w:pPr>
      <w:r>
        <w:t>Вариант. Ответчик данное требование (претензию) оставил без ответа.</w:t>
      </w:r>
    </w:p>
    <w:p w:rsidR="00000000" w:rsidRDefault="002721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17D">
      <w:pPr>
        <w:pStyle w:val="just"/>
      </w:pPr>
      <w:r>
        <w:t xml:space="preserve">На основании ст. ст. 15, п. 1 ст. 1235, п. п. 1, 2 ст. 1250, пп. </w:t>
      </w:r>
      <w:r>
        <w:t>2 - 4 п. 1, п. 5 ст. 1252, ст. 1254 Гражданского кодекса Российской Федерации, руководствуясь ст. ст. 28, 125, 126 Арбитражного процессуального кодекса Российской Федерации,</w:t>
      </w:r>
    </w:p>
    <w:p w:rsidR="00000000" w:rsidRDefault="002721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17D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27217D">
      <w:pPr>
        <w:pStyle w:val="HTML"/>
      </w:pPr>
      <w:r>
        <w:t xml:space="preserve">    1. Обязать Ответчика прекратить действия _____________________________</w:t>
      </w:r>
      <w:r>
        <w:t>.</w:t>
      </w:r>
    </w:p>
    <w:p w:rsidR="00000000" w:rsidRDefault="0027217D">
      <w:pPr>
        <w:pStyle w:val="HTML"/>
      </w:pPr>
      <w:r>
        <w:t>(указать конкретные нарушения)</w:t>
      </w:r>
    </w:p>
    <w:p w:rsidR="00000000" w:rsidRDefault="0027217D">
      <w:pPr>
        <w:pStyle w:val="HTML"/>
      </w:pPr>
      <w:r>
        <w:t>2. Взыскать с  Ответчика в  пользу Истца в возмещение его убытков сумму</w:t>
      </w:r>
    </w:p>
    <w:p w:rsidR="00000000" w:rsidRDefault="0027217D">
      <w:pPr>
        <w:pStyle w:val="HTML"/>
      </w:pPr>
      <w:r>
        <w:t xml:space="preserve">_____________ (________________________) рублей  </w:t>
      </w:r>
      <w:r>
        <w:rPr>
          <w:vertAlign w:val="superscript"/>
        </w:rPr>
        <w:t>3</w:t>
      </w:r>
      <w:r>
        <w:t xml:space="preserve"> .</w:t>
      </w:r>
    </w:p>
    <w:p w:rsidR="00000000" w:rsidRDefault="0027217D">
      <w:pPr>
        <w:pStyle w:val="HTML"/>
      </w:pPr>
      <w:r>
        <w:t>3. Изъять  из оборота (или конфисковать) и уничтожить за счет Ответчика</w:t>
      </w:r>
    </w:p>
    <w:p w:rsidR="00000000" w:rsidRDefault="0027217D">
      <w:pPr>
        <w:pStyle w:val="HTML"/>
      </w:pPr>
      <w:r>
        <w:t>контрафактные материальные</w:t>
      </w:r>
      <w:r>
        <w:t xml:space="preserve"> носители, оборудование, ________________________</w:t>
      </w:r>
    </w:p>
    <w:p w:rsidR="00000000" w:rsidRDefault="0027217D">
      <w:pPr>
        <w:pStyle w:val="HTML"/>
      </w:pPr>
      <w:r>
        <w:t>_______________________________________, используемые (предназначенные) для</w:t>
      </w:r>
    </w:p>
    <w:p w:rsidR="00000000" w:rsidRDefault="0027217D">
      <w:pPr>
        <w:pStyle w:val="HTML"/>
      </w:pPr>
      <w:r>
        <w:t>(прочие устройства и материалы)</w:t>
      </w:r>
    </w:p>
    <w:p w:rsidR="00000000" w:rsidRDefault="0027217D">
      <w:pPr>
        <w:pStyle w:val="HTML"/>
      </w:pPr>
      <w:r>
        <w:t>совершения  нарушения  исключительных прав  на  результаты интеллектуальной</w:t>
      </w:r>
    </w:p>
    <w:p w:rsidR="00000000" w:rsidRDefault="0027217D">
      <w:pPr>
        <w:pStyle w:val="HTML"/>
      </w:pPr>
      <w:r>
        <w:t>деятельности.</w:t>
      </w:r>
    </w:p>
    <w:p w:rsidR="00000000" w:rsidRDefault="0027217D">
      <w:pPr>
        <w:pStyle w:val="just"/>
      </w:pPr>
      <w:r>
        <w:t>4. Взыск</w:t>
      </w:r>
      <w:r>
        <w:t>ать с Ответчика в пользу Истца расходы на оплату государственной пошлины в размере _________ (________) рублей.</w:t>
      </w:r>
    </w:p>
    <w:p w:rsidR="00000000" w:rsidRDefault="002721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17D">
      <w:pPr>
        <w:pStyle w:val="just"/>
      </w:pPr>
      <w:r>
        <w:t>Приложения:</w:t>
      </w:r>
    </w:p>
    <w:p w:rsidR="00000000" w:rsidRDefault="0027217D">
      <w:pPr>
        <w:pStyle w:val="just"/>
      </w:pPr>
      <w:r>
        <w:t>1. Лицензионный договор от "___"________ _____ г. N ___________.</w:t>
      </w:r>
    </w:p>
    <w:p w:rsidR="00000000" w:rsidRDefault="0027217D">
      <w:pPr>
        <w:pStyle w:val="just"/>
      </w:pPr>
      <w:r>
        <w:t>2. Документы, подтверждающие систематическое (вариант: разовое, мн</w:t>
      </w:r>
      <w:r>
        <w:t>огократное и т.п.) нарушение Ответчиком переданной Истцу исключительной лицензии.</w:t>
      </w:r>
    </w:p>
    <w:p w:rsidR="00000000" w:rsidRDefault="0027217D">
      <w:pPr>
        <w:pStyle w:val="just"/>
      </w:pPr>
      <w:r>
        <w:t>3. Документы, подтверждающие факт и размер причиненных Истцу убытков.</w:t>
      </w:r>
    </w:p>
    <w:p w:rsidR="00000000" w:rsidRDefault="0027217D">
      <w:pPr>
        <w:pStyle w:val="just"/>
      </w:pPr>
      <w:r>
        <w:t>4. Расчет суммы исковых требований.</w:t>
      </w:r>
    </w:p>
    <w:p w:rsidR="00000000" w:rsidRDefault="0027217D">
      <w:pPr>
        <w:pStyle w:val="just"/>
      </w:pPr>
      <w:r>
        <w:t>5. Копия требования (претензии) Истца от "___"__________ ____г. N __</w:t>
      </w:r>
      <w:r>
        <w:t>_.</w:t>
      </w:r>
    </w:p>
    <w:p w:rsidR="00000000" w:rsidRDefault="0027217D">
      <w:pPr>
        <w:pStyle w:val="just"/>
      </w:pPr>
      <w:r>
        <w:t>6. Доказательства отказа Ответчика от удовлетворения требования (претензии) Истца.</w:t>
      </w:r>
    </w:p>
    <w:p w:rsidR="00000000" w:rsidRDefault="0027217D">
      <w:pPr>
        <w:pStyle w:val="just"/>
      </w:pPr>
      <w:r>
        <w:t>7.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00000" w:rsidRDefault="0027217D">
      <w:pPr>
        <w:pStyle w:val="just"/>
      </w:pPr>
      <w:r>
        <w:t>8</w:t>
      </w:r>
      <w:r>
        <w:t>. Копия определения Арбитражного суда ______________ об обеспечении имущественных интересов от "___"__________ ____ г. N _____ (если такое определение выносилось).</w:t>
      </w:r>
    </w:p>
    <w:p w:rsidR="00000000" w:rsidRDefault="0027217D">
      <w:pPr>
        <w:pStyle w:val="just"/>
      </w:pPr>
      <w:r>
        <w:t>9. Документ, подтверждающий уплату государственной пошлины.</w:t>
      </w:r>
    </w:p>
    <w:p w:rsidR="00000000" w:rsidRDefault="0027217D">
      <w:pPr>
        <w:pStyle w:val="just"/>
      </w:pPr>
      <w:r>
        <w:t>10. Доверенность представителя о</w:t>
      </w:r>
      <w:r>
        <w:t>т "___"__________ ____ г. N ___ (если исковое заявление подписывается представителем Истца).</w:t>
      </w:r>
    </w:p>
    <w:p w:rsidR="00000000" w:rsidRDefault="0027217D">
      <w:pPr>
        <w:pStyle w:val="just"/>
      </w:pPr>
      <w:r>
        <w:t xml:space="preserve">11. Копия Свидетельства о государственной регистрации Истца в </w:t>
      </w:r>
      <w:r>
        <w:t>качестве юридического лица или индивидуального предпринимателя от "___"_______ ____ г. N ___.</w:t>
      </w:r>
    </w:p>
    <w:p w:rsidR="00000000" w:rsidRDefault="0027217D">
      <w:pPr>
        <w:pStyle w:val="just"/>
      </w:pPr>
      <w:r>
        <w:t xml:space="preserve"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</w:t>
      </w:r>
      <w:r>
        <w:t>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</w:t>
      </w:r>
      <w:r>
        <w:t>ия или отсутствие таковых.</w:t>
      </w:r>
    </w:p>
    <w:p w:rsidR="00000000" w:rsidRDefault="0027217D">
      <w:pPr>
        <w:pStyle w:val="just"/>
      </w:pPr>
      <w:r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</w:t>
      </w:r>
      <w:r>
        <w:t xml:space="preserve">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4</w:t>
      </w:r>
      <w:r>
        <w:t xml:space="preserve"> .</w:t>
      </w:r>
    </w:p>
    <w:p w:rsidR="00000000" w:rsidRDefault="0027217D">
      <w:pPr>
        <w:pStyle w:val="just"/>
      </w:pPr>
      <w:r>
        <w:t>14. Иные документы, подтверждающи</w:t>
      </w:r>
      <w:r>
        <w:t>е обстоятельства, на которых Истец основывает свои требования.</w:t>
      </w:r>
    </w:p>
    <w:p w:rsidR="00000000" w:rsidRDefault="002721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17D">
      <w:pPr>
        <w:pStyle w:val="HTML"/>
      </w:pPr>
      <w:r>
        <w:t xml:space="preserve">    "___"__________ ____ г.</w:t>
      </w:r>
    </w:p>
    <w:p w:rsidR="00000000" w:rsidRDefault="0027217D">
      <w:pPr>
        <w:pStyle w:val="HTML"/>
      </w:pPr>
    </w:p>
    <w:p w:rsidR="00000000" w:rsidRDefault="0027217D">
      <w:pPr>
        <w:pStyle w:val="HTML"/>
      </w:pPr>
      <w:r>
        <w:t>Истец (представитель):</w:t>
      </w:r>
    </w:p>
    <w:p w:rsidR="00000000" w:rsidRDefault="0027217D">
      <w:pPr>
        <w:pStyle w:val="HTML"/>
      </w:pPr>
      <w:r>
        <w:t>________________/__________________________________________/</w:t>
      </w:r>
    </w:p>
    <w:p w:rsidR="00000000" w:rsidRDefault="0027217D">
      <w:pPr>
        <w:pStyle w:val="HTML"/>
      </w:pPr>
      <w:r>
        <w:t>(подпись)                   (Ф.И.О.)</w:t>
      </w:r>
    </w:p>
    <w:p w:rsidR="00000000" w:rsidRDefault="002721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217D">
      <w:pPr>
        <w:pStyle w:val="sel"/>
        <w:divId w:val="663168602"/>
      </w:pPr>
      <w:r>
        <w:t>1 Цена иска по искам о взыскании денежных</w:t>
      </w:r>
      <w:r>
        <w:t xml:space="preserve"> средств, согласно п. 1 ч. 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27217D">
      <w:pPr>
        <w:pStyle w:val="sel"/>
        <w:divId w:val="663168602"/>
      </w:pPr>
      <w:r>
        <w:t>2 Госпошлина:</w:t>
      </w:r>
    </w:p>
    <w:p w:rsidR="00000000" w:rsidRDefault="0027217D">
      <w:pPr>
        <w:pStyle w:val="just"/>
        <w:divId w:val="663168602"/>
      </w:pPr>
      <w:r>
        <w:t>- при подаче искового заявления имущественного характера, подлежащего оценке, определяется в соответств</w:t>
      </w:r>
      <w:r>
        <w:t>ии с пп. 1 п. 1 ст. 333.21 Налогового кодекса Российской Федерации;</w:t>
      </w:r>
    </w:p>
    <w:p w:rsidR="00000000" w:rsidRDefault="0027217D">
      <w:pPr>
        <w:pStyle w:val="just"/>
        <w:divId w:val="663168602"/>
      </w:pPr>
      <w:r>
        <w:t>-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</w:t>
      </w:r>
      <w:r>
        <w:t>вии с пп. 4 п. 1 ст. 333.21 Налогового кодекса Российской Федерации.</w:t>
      </w:r>
    </w:p>
    <w:p w:rsidR="00000000" w:rsidRDefault="0027217D">
      <w:pPr>
        <w:pStyle w:val="just"/>
        <w:divId w:val="663168602"/>
      </w:pPr>
      <w:r>
        <w:t>Согласно пп. 1 п. 1 ст. 333.22 Налогового кодекса Российской Федерации при подаче исковых заявлений, содержащих одновременно требования как имущественного, так и неимущественного характер</w:t>
      </w:r>
      <w:r>
        <w:t>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000000" w:rsidRDefault="0027217D">
      <w:pPr>
        <w:pStyle w:val="sel"/>
        <w:divId w:val="663168602"/>
      </w:pPr>
      <w:r>
        <w:t>3 Согласно п. 3 ст. 1252 Гражданского кодекса Рос</w:t>
      </w:r>
      <w:r>
        <w:t xml:space="preserve">сийской Федерации в случаях, предусмотренных Гражданским кодексом Российской Федерации для отдельных видов результатов интеллектуальной деятельности или средств индивидуализации, при нарушении исключительного права правообладатель вправе вместо возмещения </w:t>
      </w:r>
      <w:r>
        <w:t>убытков требовать от нарушителя выплаты компенсации за нарушение указанного права. Компенсация подлежит взысканию при доказанности факта правонарушения. При этом правообладатель, обратившийся за защитой права, освобождается от доказывания размера причиненн</w:t>
      </w:r>
      <w:r>
        <w:t>ых ему убытков.</w:t>
      </w:r>
    </w:p>
    <w:p w:rsidR="00000000" w:rsidRDefault="0027217D">
      <w:pPr>
        <w:pStyle w:val="just"/>
        <w:divId w:val="663168602"/>
      </w:pPr>
      <w:r>
        <w:t>Размер компенсации определяется судом в пределах, установленных Гражданским кодексом Российской Федерации, в зависимости от характера нарушения и иных обстоятельств дела с учетом требований разумности и справедливости.</w:t>
      </w:r>
    </w:p>
    <w:p w:rsidR="00000000" w:rsidRDefault="0027217D">
      <w:pPr>
        <w:pStyle w:val="just"/>
        <w:divId w:val="663168602"/>
      </w:pPr>
      <w:r>
        <w:t>Правообладатель вправ</w:t>
      </w:r>
      <w:r>
        <w:t>е требовать от нарушителя выплаты компенсации за каждый случай неправомерного использования результата интеллектуальной деятельности или средства индивидуализации либо за допущенное правонарушение в целом.</w:t>
      </w:r>
    </w:p>
    <w:p w:rsidR="00000000" w:rsidRDefault="0027217D">
      <w:pPr>
        <w:pStyle w:val="sel"/>
        <w:divId w:val="663168602"/>
      </w:pPr>
      <w:r>
        <w:t>4 Разъяснения, касающиеся документов, которые могу</w:t>
      </w:r>
      <w:r>
        <w:t>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</w:t>
      </w:r>
      <w:r>
        <w:t>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27217D">
      <w:pPr>
        <w:pStyle w:val="just"/>
        <w:divId w:val="663168602"/>
      </w:pPr>
      <w:r>
        <w:t>Согласно п. 9 ч. 1 ст. 126 Арбитражного процессуального кодекса Российско</w:t>
      </w:r>
      <w:r>
        <w:t>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2721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https://порядокправа.рф/obrazecy/iskovoe_zayavlenie_licenziata_v_arbitrazhnyj_sud_o_presechenii_dejstvij_narushayushhi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x_ego_prava_vozmeshhen.htm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7D"/>
    <w:rsid w:val="0027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AE72E3A-DF44-4DD9-A707-767EB75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licenziata_v_arbitrazhnyj_sud_o_presechenii_dejstvij_narushayushhix_ego_prava_vozmeshh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1887</Words>
  <Characters>10759</Characters>
  <Application>Microsoft Office Word</Application>
  <DocSecurity>0</DocSecurity>
  <Lines>89</Lines>
  <Paragraphs>25</Paragraphs>
  <ScaleCrop>false</ScaleCrop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лицензиата в арбитражный суд о пресечении действий, нарушающих его права, возмещении убытков, изъятии из оборота (или конфискации) и уничтожении за счет ответчика контрафактных материальных носителей, оборудования, прочих устройств и материалов, главным образом используемых или предназначенных для совершения нарушения исключительных прав на результаты интеллектуальной деятельности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2022-08-08T22:19:00Z</dcterms:created>
  <dcterms:modified xsi:type="dcterms:W3CDTF">2022-08-08T22:19:00Z</dcterms:modified>
</cp:coreProperties>
</file>