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77E5F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арендатора в арбитражный суд о признании права пользования нежилым помещением по договору аренды</w:t>
      </w:r>
    </w:p>
    <w:p w:rsidR="00000000" w:rsidRDefault="00E77E5F">
      <w:pPr>
        <w:pStyle w:val="HTML"/>
      </w:pPr>
      <w:r>
        <w:t xml:space="preserve">                                   В ______________________ арбитражный суд</w:t>
      </w:r>
    </w:p>
    <w:p w:rsidR="00000000" w:rsidRDefault="00E77E5F">
      <w:pPr>
        <w:pStyle w:val="HTML"/>
      </w:pPr>
    </w:p>
    <w:p w:rsidR="00000000" w:rsidRDefault="00E77E5F">
      <w:pPr>
        <w:pStyle w:val="HTML"/>
      </w:pPr>
      <w:r>
        <w:t>Истец: _________________________________</w:t>
      </w:r>
    </w:p>
    <w:p w:rsidR="00000000" w:rsidRDefault="00E77E5F">
      <w:pPr>
        <w:pStyle w:val="HTML"/>
      </w:pPr>
      <w:r>
        <w:t>(наименование или Ф.И.О. арендатора)</w:t>
      </w:r>
    </w:p>
    <w:p w:rsidR="00000000" w:rsidRDefault="00E77E5F">
      <w:pPr>
        <w:pStyle w:val="HTML"/>
      </w:pPr>
      <w:r>
        <w:t>адрес: ________________________________,</w:t>
      </w:r>
    </w:p>
    <w:p w:rsidR="00000000" w:rsidRDefault="00E77E5F">
      <w:pPr>
        <w:pStyle w:val="HTML"/>
      </w:pPr>
      <w:r>
        <w:t>_______________________________________,</w:t>
      </w:r>
    </w:p>
    <w:p w:rsidR="00000000" w:rsidRDefault="00E77E5F">
      <w:pPr>
        <w:pStyle w:val="HTML"/>
      </w:pPr>
      <w:r>
        <w:t>(для предпринимателя: дата и место</w:t>
      </w:r>
    </w:p>
    <w:p w:rsidR="00000000" w:rsidRDefault="00E77E5F">
      <w:pPr>
        <w:pStyle w:val="HTML"/>
      </w:pPr>
      <w:r>
        <w:t>рождения, место работы или дата и место</w:t>
      </w:r>
    </w:p>
    <w:p w:rsidR="00000000" w:rsidRDefault="00E77E5F">
      <w:pPr>
        <w:pStyle w:val="HTML"/>
      </w:pPr>
      <w:r>
        <w:t>государственной регис</w:t>
      </w:r>
      <w:r>
        <w:t>трации</w:t>
      </w:r>
    </w:p>
    <w:p w:rsidR="00000000" w:rsidRDefault="00E77E5F">
      <w:pPr>
        <w:pStyle w:val="HTML"/>
      </w:pPr>
      <w:r>
        <w:t>в качестве предпринимателя)</w:t>
      </w:r>
    </w:p>
    <w:p w:rsidR="00000000" w:rsidRDefault="00E77E5F">
      <w:pPr>
        <w:pStyle w:val="HTML"/>
      </w:pPr>
      <w:r>
        <w:t>телефон: ____________, факс: __________,</w:t>
      </w:r>
    </w:p>
    <w:p w:rsidR="00000000" w:rsidRDefault="00E77E5F">
      <w:pPr>
        <w:pStyle w:val="HTML"/>
      </w:pPr>
      <w:r>
        <w:t>эл. почта: _____________________________</w:t>
      </w:r>
    </w:p>
    <w:p w:rsidR="00000000" w:rsidRDefault="00E77E5F">
      <w:pPr>
        <w:pStyle w:val="HTML"/>
      </w:pPr>
    </w:p>
    <w:p w:rsidR="00000000" w:rsidRDefault="00E77E5F">
      <w:pPr>
        <w:pStyle w:val="HTML"/>
      </w:pPr>
      <w:r>
        <w:t>Представитель истца: ___________________</w:t>
      </w:r>
    </w:p>
    <w:p w:rsidR="00000000" w:rsidRDefault="00E77E5F">
      <w:pPr>
        <w:pStyle w:val="HTML"/>
      </w:pPr>
      <w:r>
        <w:t>(данные с учетом ст. 59 Арбитражного</w:t>
      </w:r>
    </w:p>
    <w:p w:rsidR="00000000" w:rsidRDefault="00E77E5F">
      <w:pPr>
        <w:pStyle w:val="HTML"/>
      </w:pPr>
      <w:r>
        <w:t>процессуального кодекса</w:t>
      </w:r>
    </w:p>
    <w:p w:rsidR="00000000" w:rsidRDefault="00E77E5F">
      <w:pPr>
        <w:pStyle w:val="HTML"/>
      </w:pPr>
      <w:r>
        <w:t>Российской Федерации)</w:t>
      </w:r>
    </w:p>
    <w:p w:rsidR="00000000" w:rsidRDefault="00E77E5F">
      <w:pPr>
        <w:pStyle w:val="HTML"/>
      </w:pPr>
      <w:r>
        <w:t>адрес: _______</w:t>
      </w:r>
      <w:r>
        <w:t>_________________________,</w:t>
      </w:r>
    </w:p>
    <w:p w:rsidR="00000000" w:rsidRDefault="00E77E5F">
      <w:pPr>
        <w:pStyle w:val="HTML"/>
      </w:pPr>
      <w:r>
        <w:t>телефон: ___________, факс: ___________,</w:t>
      </w:r>
    </w:p>
    <w:p w:rsidR="00000000" w:rsidRDefault="00E77E5F">
      <w:pPr>
        <w:pStyle w:val="HTML"/>
      </w:pPr>
      <w:r>
        <w:t>эл. почта: _____________________________</w:t>
      </w:r>
    </w:p>
    <w:p w:rsidR="00000000" w:rsidRDefault="00E77E5F">
      <w:pPr>
        <w:pStyle w:val="HTML"/>
      </w:pPr>
    </w:p>
    <w:p w:rsidR="00000000" w:rsidRDefault="00E77E5F">
      <w:pPr>
        <w:pStyle w:val="HTML"/>
      </w:pPr>
      <w:r>
        <w:t>Ответчик: ______________________________</w:t>
      </w:r>
    </w:p>
    <w:p w:rsidR="00000000" w:rsidRDefault="00E77E5F">
      <w:pPr>
        <w:pStyle w:val="HTML"/>
      </w:pPr>
      <w:r>
        <w:t>(наименование или Ф.И.О. арендодателя)</w:t>
      </w:r>
    </w:p>
    <w:p w:rsidR="00000000" w:rsidRDefault="00E77E5F">
      <w:pPr>
        <w:pStyle w:val="HTML"/>
      </w:pPr>
      <w:r>
        <w:t>адрес: ________________________________,</w:t>
      </w:r>
    </w:p>
    <w:p w:rsidR="00000000" w:rsidRDefault="00E77E5F">
      <w:pPr>
        <w:pStyle w:val="HTML"/>
      </w:pPr>
      <w:r>
        <w:t>телефон: ____________, фа</w:t>
      </w:r>
      <w:r>
        <w:t>кс: __________,</w:t>
      </w:r>
    </w:p>
    <w:p w:rsidR="00000000" w:rsidRDefault="00E77E5F">
      <w:pPr>
        <w:pStyle w:val="HTML"/>
      </w:pPr>
      <w:r>
        <w:t>эл. почта: _____________________________</w:t>
      </w:r>
    </w:p>
    <w:p w:rsidR="00000000" w:rsidRDefault="00E77E5F">
      <w:pPr>
        <w:pStyle w:val="HTML"/>
      </w:pPr>
    </w:p>
    <w:p w:rsidR="00000000" w:rsidRDefault="00E77E5F">
      <w:pPr>
        <w:pStyle w:val="HTML"/>
      </w:pPr>
      <w:r>
        <w:t xml:space="preserve">Госпошлина: _________________ рублей  </w:t>
      </w:r>
      <w:r>
        <w:rPr>
          <w:vertAlign w:val="superscript"/>
        </w:rPr>
        <w:t>1</w:t>
      </w:r>
      <w:r>
        <w:t xml:space="preserve"> </w:t>
      </w:r>
    </w:p>
    <w:p w:rsidR="00000000" w:rsidRDefault="00E77E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7E5F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признании права пользования нежилым помещением по договору аренды</w:t>
      </w:r>
    </w:p>
    <w:p w:rsidR="00000000" w:rsidRDefault="00E77E5F">
      <w:pPr>
        <w:pStyle w:val="just"/>
      </w:pPr>
      <w:r>
        <w:t>"___"</w:t>
      </w:r>
      <w:r>
        <w:t>________ ____ г. между истцом и ответчиком был заключен Договор аренды нежилого помещения N ___, расположенного по адресу: ____________________________. Согласно п. ___ Договора от "___"________ ____ г. N ___ срок аренды помещения составляет ______________</w:t>
      </w:r>
      <w:r>
        <w:t>________.</w:t>
      </w:r>
    </w:p>
    <w:p w:rsidR="00000000" w:rsidRDefault="00E77E5F">
      <w:pPr>
        <w:pStyle w:val="just"/>
      </w:pPr>
      <w:r>
        <w:t>По истечении указанного срока истец продолжал пользоваться данным помещением, так как возражений со стороны ответчика не поступало. Истец регулярно вносил оговоренную Договором от "___"________ ____ г. N ___ арендную плату, что подтверждается ___</w:t>
      </w:r>
      <w:r>
        <w:t>___________________________________.</w:t>
      </w:r>
    </w:p>
    <w:p w:rsidR="00000000" w:rsidRDefault="00E77E5F">
      <w:pPr>
        <w:pStyle w:val="just"/>
      </w:pPr>
      <w:r>
        <w:t>"___"________ ____ г. ответчик потребовал немедленно освободить арендуемое помещение, мотивируя это тем, что срок Договора аренды от "___"________ ____ г. N ___ истек.</w:t>
      </w:r>
    </w:p>
    <w:p w:rsidR="00000000" w:rsidRDefault="00E77E5F">
      <w:pPr>
        <w:pStyle w:val="just"/>
      </w:pPr>
      <w:r>
        <w:lastRenderedPageBreak/>
        <w:t>Согласно п. 2 ст. 621 Гражданского кодекса Российск</w:t>
      </w:r>
      <w:r>
        <w:t>ой Федерации если арендатор продолжает пользоваться имуществом после истечения срока договора при отсутствии возражений со стороны арендодателя, договор считается возобновленным на тех же условиях на неопределенный срок.</w:t>
      </w:r>
    </w:p>
    <w:p w:rsidR="00000000" w:rsidRDefault="00E77E5F">
      <w:pPr>
        <w:pStyle w:val="just"/>
      </w:pPr>
      <w:r>
        <w:t xml:space="preserve">Согласно п. 2 ст. 610 Гражданского </w:t>
      </w:r>
      <w:r>
        <w:t>кодекса Российской Федерации если срок аренды в договоре не определен, договор аренды считается заключенным на неопределенный срок.</w:t>
      </w:r>
    </w:p>
    <w:p w:rsidR="00000000" w:rsidRDefault="00E77E5F">
      <w:pPr>
        <w:pStyle w:val="just"/>
      </w:pPr>
      <w:r>
        <w:t>В этом случае каждая из сторон вправе в любое время отказаться от договора, предупредив об этом другую сторону за один месяц</w:t>
      </w:r>
      <w:r>
        <w:t>, а при аренде недвижимого имущества - за три месяца. Законом или договором может быть установлен иной срок для предупреждения о прекращении договора аренды, заключенного на неопределенный срок.</w:t>
      </w:r>
    </w:p>
    <w:p w:rsidR="00000000" w:rsidRDefault="00E77E5F">
      <w:pPr>
        <w:pStyle w:val="just"/>
      </w:pPr>
      <w:r>
        <w:t>Согласно п. ___ Договора аренды от "___"________ ____ г. N __</w:t>
      </w:r>
      <w:r>
        <w:t>_ при отказе от договора одна сторона должна уведомить другую за ___________________________.</w:t>
      </w:r>
    </w:p>
    <w:p w:rsidR="00000000" w:rsidRDefault="00E77E5F">
      <w:pPr>
        <w:pStyle w:val="just"/>
      </w:pPr>
      <w:r>
        <w:t>Исходя из вышеизложенного истец имеет право пользоваться арендуемым помещением на срок до __________. Однако ответчик данное право истца не признает и чинит препя</w:t>
      </w:r>
      <w:r>
        <w:t>тствия в пользовании помещением, а именно: ______________________________________________________, что подтверждается ___________________________________________________________.</w:t>
      </w:r>
    </w:p>
    <w:p w:rsidR="00000000" w:rsidRDefault="00E77E5F">
      <w:pPr>
        <w:pStyle w:val="just"/>
      </w:pPr>
      <w:r>
        <w:t>На основании вышеизложенного и руководствуясь ст. 610, п. 2 ст. 621 Гражданск</w:t>
      </w:r>
      <w:r>
        <w:t>ого кодекса Российской Федерации, ст. ст. 125, 126 Арбитражного процессуального кодекса Российской Федерации, прошу:</w:t>
      </w:r>
    </w:p>
    <w:p w:rsidR="00000000" w:rsidRDefault="00E77E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7E5F">
      <w:pPr>
        <w:pStyle w:val="just"/>
      </w:pPr>
      <w:r>
        <w:t>признать за истцом право пользования нежилым помещением, расположенным по адресу: ________________________________________________________</w:t>
      </w:r>
      <w:r>
        <w:t>_, на основании Договора аренды от "___"________ ____ г. N ___ на срок до __________.</w:t>
      </w:r>
    </w:p>
    <w:p w:rsidR="00000000" w:rsidRDefault="00E77E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7E5F">
      <w:pPr>
        <w:pStyle w:val="just"/>
      </w:pPr>
      <w:r>
        <w:t>Приложения:</w:t>
      </w:r>
    </w:p>
    <w:p w:rsidR="00000000" w:rsidRDefault="00E77E5F">
      <w:pPr>
        <w:pStyle w:val="just"/>
      </w:pPr>
      <w:r>
        <w:t>1. Договор аренды нежилого помещения от "___"________ ____ г. N ___.</w:t>
      </w:r>
    </w:p>
    <w:p w:rsidR="00000000" w:rsidRDefault="00E77E5F">
      <w:pPr>
        <w:pStyle w:val="just"/>
      </w:pPr>
      <w:r>
        <w:t>2. Документы, подтверждающие нарушение ответчиком прав истца на пользование арендуемым п</w:t>
      </w:r>
      <w:r>
        <w:t>омещением.</w:t>
      </w:r>
    </w:p>
    <w:p w:rsidR="00000000" w:rsidRDefault="00E77E5F">
      <w:pPr>
        <w:pStyle w:val="just"/>
      </w:pPr>
      <w:r>
        <w:t>3.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000000" w:rsidRDefault="00E77E5F">
      <w:pPr>
        <w:pStyle w:val="just"/>
      </w:pPr>
      <w:r>
        <w:t>4. Документ, подтверждающий уплату государственной пошлины.</w:t>
      </w:r>
    </w:p>
    <w:p w:rsidR="00000000" w:rsidRDefault="00E77E5F">
      <w:pPr>
        <w:pStyle w:val="just"/>
      </w:pPr>
      <w:r>
        <w:t xml:space="preserve">5. Доверенность </w:t>
      </w:r>
      <w:r>
        <w:t>представителя от "___"__________ ____ г. N ___ (если исковое заявление подписывается представителем истца).</w:t>
      </w:r>
    </w:p>
    <w:p w:rsidR="00000000" w:rsidRDefault="00E77E5F">
      <w:pPr>
        <w:pStyle w:val="just"/>
      </w:pPr>
      <w:r>
        <w:t xml:space="preserve">6. Копия Свидетельства о государственной регистрации истца в качестве юридического лица или индивидуального предпринимателя от "___"__________ ____ </w:t>
      </w:r>
      <w:r>
        <w:t>г. N ___.</w:t>
      </w:r>
    </w:p>
    <w:p w:rsidR="00000000" w:rsidRDefault="00E77E5F">
      <w:pPr>
        <w:pStyle w:val="just"/>
      </w:pPr>
      <w:r>
        <w:t>7.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</w:t>
      </w:r>
      <w:r>
        <w:t>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000000" w:rsidRDefault="00E77E5F">
      <w:pPr>
        <w:pStyle w:val="just"/>
      </w:pPr>
      <w:r>
        <w:t>8. Выписка из Единого государственного реестра юридических</w:t>
      </w:r>
      <w:r>
        <w:t xml:space="preserve">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</w:t>
      </w:r>
      <w:r>
        <w:t xml:space="preserve"> деятельности в качестве индивидуального предпринимателя или иной документ, подтверждающий указанные сведения или отсутствие таковых </w:t>
      </w:r>
      <w:r>
        <w:rPr>
          <w:vertAlign w:val="superscript"/>
        </w:rPr>
        <w:t>2</w:t>
      </w:r>
      <w:r>
        <w:t xml:space="preserve"> .</w:t>
      </w:r>
    </w:p>
    <w:p w:rsidR="00000000" w:rsidRDefault="00E77E5F">
      <w:pPr>
        <w:pStyle w:val="just"/>
      </w:pPr>
      <w:r>
        <w:t>9. Иные документы, подтверждающие обстоятельства, на которых истец основывает свои требования.</w:t>
      </w:r>
    </w:p>
    <w:p w:rsidR="00000000" w:rsidRDefault="00E77E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7E5F">
      <w:pPr>
        <w:pStyle w:val="just"/>
      </w:pPr>
      <w:r>
        <w:t>"___"________ ____ г.</w:t>
      </w:r>
    </w:p>
    <w:p w:rsidR="00000000" w:rsidRDefault="00E77E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7E5F">
      <w:pPr>
        <w:pStyle w:val="just"/>
      </w:pPr>
      <w:r>
        <w:t>Истец (представитель):</w:t>
      </w:r>
    </w:p>
    <w:p w:rsidR="00000000" w:rsidRDefault="00E77E5F">
      <w:pPr>
        <w:pStyle w:val="HTML"/>
      </w:pPr>
      <w:r>
        <w:t xml:space="preserve">     ___________________</w:t>
      </w:r>
    </w:p>
    <w:p w:rsidR="00000000" w:rsidRDefault="00E77E5F">
      <w:pPr>
        <w:pStyle w:val="HTML"/>
      </w:pPr>
      <w:r>
        <w:t>(подпись)</w:t>
      </w:r>
    </w:p>
    <w:p w:rsidR="00000000" w:rsidRDefault="00E77E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7E5F">
      <w:pPr>
        <w:pStyle w:val="sel"/>
        <w:divId w:val="1150944768"/>
      </w:pPr>
      <w:r>
        <w:t xml:space="preserve">1 Госпошлина при подаче искового заявления по спорам, возникающим при </w:t>
      </w:r>
      <w:r>
        <w:t>заключении, изменении или расторжении договоров, а также по спорам о признании сделок недействительными определяется в соответствии с пп. 2 п. 1 ст. 333.21 Налогового кодекса Российской Федерации.</w:t>
      </w:r>
    </w:p>
    <w:p w:rsidR="00000000" w:rsidRDefault="00E77E5F">
      <w:pPr>
        <w:pStyle w:val="sel"/>
        <w:divId w:val="1150944768"/>
      </w:pPr>
      <w:r>
        <w:t>2 Разъяснения, касающиеся документов, которые могут быть пр</w:t>
      </w:r>
      <w:r>
        <w:t>едставлены в соответствии с п. 9 ч. 1 ст. 126 Арбитражного процессуального кодекса Российской Федерации, см. в п. 3 Постановления Пленума Высшего Арбитражного Суда Российской Федерации от 17.02.2011 N 12 "О некоторых вопросах применения Арбитражного процес</w:t>
      </w:r>
      <w:r>
        <w:t>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000000" w:rsidRDefault="00E77E5F">
      <w:pPr>
        <w:pStyle w:val="just"/>
        <w:divId w:val="1150944768"/>
      </w:pPr>
      <w:r>
        <w:t>Согласно п. 9 ч. 1 ст. 126 Арбитражного процессуального кодекса Российской Федерац</w:t>
      </w:r>
      <w:r>
        <w:t>ии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E77E5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https://порядокправа.рф/obrazecy/iskovoe_zayavlenie_arendatora_v_arbitrazhnyj_sud_o_priznanii_prava_polzovaniya_nezhilym_pomeshhe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niem_po_d.htm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5F"/>
    <w:rsid w:val="00E7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486C7C4-1D89-42F8-8B12-40A47F41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4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arendatora_v_arbitrazhnyj_sud_o_priznanii_prava_polzovaniya_nezhilym_pomeshheniem_po_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995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арендатора в арбитражный суд о признании права пользования нежилым помещением по договору аренды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2022-08-08T17:05:00Z</dcterms:created>
  <dcterms:modified xsi:type="dcterms:W3CDTF">2022-08-08T17:05:00Z</dcterms:modified>
</cp:coreProperties>
</file>