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F3456">
      <w:pPr>
        <w:pStyle w:val="1"/>
        <w:rPr>
          <w:rFonts w:eastAsia="Times New Roman"/>
        </w:rPr>
      </w:pPr>
      <w:r>
        <w:rPr>
          <w:rFonts w:eastAsia="Times New Roman"/>
        </w:rPr>
        <w:t>Инструкции банку-корреспонденту на выдачу гарантии возврата авансового платежа против контр-гарантии</w:t>
      </w:r>
    </w:p>
    <w:p w:rsidR="00000000" w:rsidRDefault="004F3456">
      <w:pPr>
        <w:pStyle w:val="HTML"/>
      </w:pPr>
      <w:r>
        <w:t xml:space="preserve">                             ИНСТРУКЦИИ</w:t>
      </w:r>
    </w:p>
    <w:p w:rsidR="00000000" w:rsidRDefault="004F3456">
      <w:pPr>
        <w:pStyle w:val="HTML"/>
      </w:pPr>
      <w:r>
        <w:t>БАНКУ - КОРРЕСПОНДЕНТУ НА ВЫДАЧУ ГАРАНТИИ ВОЗВРАТА</w:t>
      </w:r>
    </w:p>
    <w:p w:rsidR="00000000" w:rsidRDefault="004F3456">
      <w:pPr>
        <w:pStyle w:val="HTML"/>
      </w:pPr>
      <w:r>
        <w:t>АВАНСОВОГО ПЛАТЕЖА ПРОТИВ КОНТР-ГАРАНТИИ</w:t>
      </w:r>
    </w:p>
    <w:p w:rsidR="00000000" w:rsidRDefault="004F3456">
      <w:pPr>
        <w:pStyle w:val="HTML"/>
      </w:pPr>
    </w:p>
    <w:p w:rsidR="00000000" w:rsidRDefault="004F3456">
      <w:pPr>
        <w:pStyle w:val="HTML"/>
      </w:pPr>
      <w:r>
        <w:t>Текст Инструкций</w:t>
      </w:r>
    </w:p>
    <w:p w:rsidR="00000000" w:rsidRDefault="004F3456">
      <w:pPr>
        <w:pStyle w:val="HTML"/>
      </w:pPr>
    </w:p>
    <w:p w:rsidR="00000000" w:rsidRDefault="004F3456">
      <w:pPr>
        <w:pStyle w:val="HTML"/>
      </w:pPr>
      <w:r>
        <w:t>Наш справочный номер.................</w:t>
      </w:r>
    </w:p>
    <w:p w:rsidR="00000000" w:rsidRDefault="004F3456">
      <w:pPr>
        <w:pStyle w:val="HTML"/>
      </w:pPr>
      <w:r>
        <w:t>По просьбе (кого) .............................. выдайте под нашу</w:t>
      </w:r>
    </w:p>
    <w:p w:rsidR="00000000" w:rsidRDefault="004F3456">
      <w:pPr>
        <w:pStyle w:val="HTML"/>
      </w:pPr>
      <w:r>
        <w:t>ответственность в пользу (кого) ........................ Вашу гарантию</w:t>
      </w:r>
    </w:p>
    <w:p w:rsidR="00000000" w:rsidRDefault="004F3456">
      <w:pPr>
        <w:pStyle w:val="HTML"/>
      </w:pPr>
      <w:r>
        <w:t>со следующей формулир</w:t>
      </w:r>
      <w:r>
        <w:t>овкой:</w:t>
      </w:r>
    </w:p>
    <w:p w:rsidR="00000000" w:rsidRDefault="004F3456">
      <w:pPr>
        <w:pStyle w:val="HTML"/>
      </w:pPr>
      <w:r>
        <w:t>Открыть кавычки</w:t>
      </w:r>
    </w:p>
    <w:p w:rsidR="00000000" w:rsidRDefault="004F3456">
      <w:pPr>
        <w:pStyle w:val="HTML"/>
      </w:pPr>
      <w:r>
        <w:t>Мы были уведомлены, что ........................ (именуемый далее</w:t>
      </w:r>
    </w:p>
    <w:p w:rsidR="00000000" w:rsidRDefault="004F3456">
      <w:pPr>
        <w:pStyle w:val="HTML"/>
      </w:pPr>
      <w:r>
        <w:t>"принципал") заключил с Вами договор N ................., датированный</w:t>
      </w:r>
    </w:p>
    <w:p w:rsidR="00000000" w:rsidRDefault="004F3456">
      <w:pPr>
        <w:pStyle w:val="HTML"/>
      </w:pPr>
      <w:r>
        <w:t>..................., на поставку (чего) .................... (описание</w:t>
      </w:r>
    </w:p>
    <w:p w:rsidR="00000000" w:rsidRDefault="004F3456">
      <w:pPr>
        <w:pStyle w:val="HTML"/>
      </w:pPr>
      <w:r>
        <w:t>товаров и / или услуг).</w:t>
      </w:r>
    </w:p>
    <w:p w:rsidR="00000000" w:rsidRDefault="004F3456">
      <w:pPr>
        <w:pStyle w:val="HTML"/>
      </w:pPr>
      <w:r>
        <w:t>К</w:t>
      </w:r>
      <w:r>
        <w:t>роме того, мы поняли, что, согласно условиям договора, авансовый</w:t>
      </w:r>
    </w:p>
    <w:p w:rsidR="00000000" w:rsidRDefault="004F3456">
      <w:pPr>
        <w:pStyle w:val="HTML"/>
      </w:pPr>
      <w:r>
        <w:t>платеж на сумму .............................. будет произведен против</w:t>
      </w:r>
    </w:p>
    <w:p w:rsidR="00000000" w:rsidRDefault="004F3456">
      <w:pPr>
        <w:pStyle w:val="HTML"/>
      </w:pPr>
      <w:r>
        <w:t>гарантии возврата авансового платежа.</w:t>
      </w:r>
    </w:p>
    <w:p w:rsidR="00000000" w:rsidRDefault="004F3456">
      <w:pPr>
        <w:pStyle w:val="HTML"/>
      </w:pPr>
      <w:r>
        <w:t>По просьбе принципала, мы (наименование банка) ..................</w:t>
      </w:r>
    </w:p>
    <w:p w:rsidR="00000000" w:rsidRDefault="004F3456">
      <w:pPr>
        <w:pStyle w:val="HTML"/>
      </w:pPr>
      <w:r>
        <w:t>настоящим безотз</w:t>
      </w:r>
      <w:r>
        <w:t>ывно обязуемся выплатить Вам любую сумму или суммы, не</w:t>
      </w:r>
    </w:p>
    <w:p w:rsidR="00000000" w:rsidRDefault="004F3456">
      <w:pPr>
        <w:pStyle w:val="HTML"/>
      </w:pPr>
      <w:r>
        <w:t>превышающие в итоге сумму ............................................</w:t>
      </w:r>
    </w:p>
    <w:p w:rsidR="00000000" w:rsidRDefault="004F3456">
      <w:pPr>
        <w:pStyle w:val="HTML"/>
      </w:pPr>
      <w:r>
        <w:t>(прописью: ........................................) по получению нами</w:t>
      </w:r>
    </w:p>
    <w:p w:rsidR="00000000" w:rsidRDefault="004F3456">
      <w:pPr>
        <w:pStyle w:val="HTML"/>
      </w:pPr>
      <w:r>
        <w:t xml:space="preserve">Вашего  первого  требования  в письменной  форме  и Вашего </w:t>
      </w:r>
      <w:r>
        <w:t>письменного</w:t>
      </w:r>
    </w:p>
    <w:p w:rsidR="00000000" w:rsidRDefault="004F3456">
      <w:pPr>
        <w:pStyle w:val="HTML"/>
      </w:pPr>
      <w:r>
        <w:t>заявления, указывающего:</w:t>
      </w:r>
    </w:p>
    <w:p w:rsidR="00000000" w:rsidRDefault="004F3456">
      <w:pPr>
        <w:pStyle w:val="HTML"/>
      </w:pPr>
      <w:r>
        <w:t>i)  что  принципал  нарушил свое(и) обязательство(а) по основному</w:t>
      </w:r>
    </w:p>
    <w:p w:rsidR="00000000" w:rsidRDefault="004F3456">
      <w:pPr>
        <w:pStyle w:val="HTML"/>
      </w:pPr>
      <w:r>
        <w:t>договору; и</w:t>
      </w:r>
    </w:p>
    <w:p w:rsidR="00000000" w:rsidRDefault="004F3456">
      <w:pPr>
        <w:pStyle w:val="HTML"/>
      </w:pPr>
      <w:r>
        <w:t>ii) в отношении чего принципал допустил нарушение.</w:t>
      </w:r>
    </w:p>
    <w:p w:rsidR="00000000" w:rsidRDefault="004F3456">
      <w:pPr>
        <w:pStyle w:val="HTML"/>
      </w:pPr>
      <w:r>
        <w:t>Ваше    требование   о  платеже   должно   также   сопровождаться</w:t>
      </w:r>
    </w:p>
    <w:p w:rsidR="00000000" w:rsidRDefault="004F3456">
      <w:pPr>
        <w:pStyle w:val="HTML"/>
      </w:pPr>
      <w:r>
        <w:t>следующим(ими)  документом(ами):   (укажите  документы,  если  таковые</w:t>
      </w:r>
    </w:p>
    <w:p w:rsidR="00000000" w:rsidRDefault="004F3456">
      <w:pPr>
        <w:pStyle w:val="HTML"/>
      </w:pPr>
      <w:r>
        <w:t>имеются, или зачеркните)</w:t>
      </w:r>
    </w:p>
    <w:p w:rsidR="00000000" w:rsidRDefault="004F3456">
      <w:pPr>
        <w:pStyle w:val="HTML"/>
      </w:pPr>
      <w:r>
        <w:t>Условием  для  предъявления  какой-либо претензии и осуществления</w:t>
      </w:r>
    </w:p>
    <w:p w:rsidR="00000000" w:rsidRDefault="004F3456">
      <w:pPr>
        <w:pStyle w:val="HTML"/>
      </w:pPr>
      <w:r>
        <w:t>платежа    по    этой    гарантии   является   получение   принципалом</w:t>
      </w:r>
    </w:p>
    <w:p w:rsidR="00000000" w:rsidRDefault="004F3456">
      <w:pPr>
        <w:pStyle w:val="HTML"/>
      </w:pPr>
      <w:r>
        <w:t>вышеупомянутого авансов</w:t>
      </w:r>
      <w:r>
        <w:t>ого платежа на его счет номер .................</w:t>
      </w:r>
    </w:p>
    <w:p w:rsidR="00000000" w:rsidRDefault="004F3456">
      <w:pPr>
        <w:pStyle w:val="HTML"/>
      </w:pPr>
      <w:r>
        <w:t>в ...................................... (наименование и адрес банка).</w:t>
      </w:r>
    </w:p>
    <w:p w:rsidR="00000000" w:rsidRDefault="004F3456">
      <w:pPr>
        <w:pStyle w:val="HTML"/>
      </w:pPr>
      <w:r>
        <w:t>Действие этой гарантии истекает самое позднее ...................</w:t>
      </w:r>
    </w:p>
    <w:p w:rsidR="00000000" w:rsidRDefault="004F3456">
      <w:pPr>
        <w:pStyle w:val="HTML"/>
      </w:pPr>
      <w:r>
        <w:t>В  соответствии  с этим  любое  требование  о платеже по гарантии</w:t>
      </w:r>
    </w:p>
    <w:p w:rsidR="00000000" w:rsidRDefault="004F3456">
      <w:pPr>
        <w:pStyle w:val="HTML"/>
      </w:pPr>
      <w:r>
        <w:t>должн</w:t>
      </w:r>
      <w:r>
        <w:t>о быть получено нами в этом отделении до такой даты включительно.</w:t>
      </w:r>
    </w:p>
    <w:p w:rsidR="00000000" w:rsidRDefault="004F3456">
      <w:pPr>
        <w:pStyle w:val="HTML"/>
      </w:pPr>
      <w:r>
        <w:t>Эта  гарантия  подчиняется Унифицированным правилам для платежных</w:t>
      </w:r>
    </w:p>
    <w:p w:rsidR="00000000" w:rsidRDefault="004F3456">
      <w:pPr>
        <w:pStyle w:val="HTML"/>
      </w:pPr>
      <w:r>
        <w:t>гарантий, публикация ICC N 458.</w:t>
      </w:r>
    </w:p>
    <w:p w:rsidR="00000000" w:rsidRDefault="004F3456">
      <w:pPr>
        <w:pStyle w:val="HTML"/>
      </w:pPr>
      <w:r>
        <w:t>Закрыть кавычки</w:t>
      </w:r>
    </w:p>
    <w:p w:rsidR="00000000" w:rsidRDefault="004F3456">
      <w:pPr>
        <w:pStyle w:val="HTML"/>
      </w:pPr>
      <w:r>
        <w:t>Ввиду   выдачи  Вами  Вашей  гарантии  как  она  приведена  выше,</w:t>
      </w:r>
    </w:p>
    <w:p w:rsidR="00000000" w:rsidRDefault="004F3456">
      <w:pPr>
        <w:pStyle w:val="HTML"/>
      </w:pPr>
      <w:r>
        <w:t xml:space="preserve">настоящим </w:t>
      </w:r>
      <w:r>
        <w:t xml:space="preserve"> мы  выдаем  Вам нашу безотзывную контр-гарантию и обязуемся</w:t>
      </w:r>
    </w:p>
    <w:p w:rsidR="00000000" w:rsidRDefault="004F3456">
      <w:pPr>
        <w:pStyle w:val="HTML"/>
      </w:pPr>
      <w:r>
        <w:t>выплатить  Вам любую сумму либо суммы,  не превышающие в итоге сумму в</w:t>
      </w:r>
    </w:p>
    <w:p w:rsidR="00000000" w:rsidRDefault="004F3456">
      <w:pPr>
        <w:pStyle w:val="HTML"/>
      </w:pPr>
      <w:r>
        <w:t>............................ (прописью ................), по получению</w:t>
      </w:r>
    </w:p>
    <w:p w:rsidR="00000000" w:rsidRDefault="004F3456">
      <w:pPr>
        <w:pStyle w:val="HTML"/>
      </w:pPr>
      <w:r>
        <w:t>нами в этом отделении не позднее ....................</w:t>
      </w:r>
      <w:r>
        <w:t>.. Вашего первого</w:t>
      </w:r>
    </w:p>
    <w:p w:rsidR="00000000" w:rsidRDefault="004F3456">
      <w:pPr>
        <w:pStyle w:val="HTML"/>
      </w:pPr>
      <w:r>
        <w:t>письменного требования. Такое требование должно быть подкреплено Вашим</w:t>
      </w:r>
    </w:p>
    <w:p w:rsidR="00000000" w:rsidRDefault="004F3456">
      <w:pPr>
        <w:pStyle w:val="HTML"/>
      </w:pPr>
      <w:r>
        <w:t>письменным  заявлением о том,  что Вы получили требование о платеже по</w:t>
      </w:r>
    </w:p>
    <w:p w:rsidR="00000000" w:rsidRDefault="004F3456">
      <w:pPr>
        <w:pStyle w:val="HTML"/>
      </w:pPr>
      <w:r>
        <w:t>Вашей   гарантии   в  соответствии  с ее  условиями  и со  статьей  20</w:t>
      </w:r>
    </w:p>
    <w:p w:rsidR="00000000" w:rsidRDefault="004F3456">
      <w:pPr>
        <w:pStyle w:val="HTML"/>
      </w:pPr>
      <w:r>
        <w:t>Унифицированных правил дл</w:t>
      </w:r>
      <w:r>
        <w:t>я платежных гарантий.</w:t>
      </w:r>
    </w:p>
    <w:p w:rsidR="00000000" w:rsidRDefault="004F3456">
      <w:pPr>
        <w:pStyle w:val="HTML"/>
      </w:pPr>
      <w:r>
        <w:t>Эта  контр-гарантия подчиняется Унифицированным правилам для платежных</w:t>
      </w:r>
    </w:p>
    <w:p w:rsidR="00000000" w:rsidRDefault="004F3456">
      <w:pPr>
        <w:pStyle w:val="HTML"/>
      </w:pPr>
      <w:r>
        <w:t>гарантий, публикация ICC N 458.</w:t>
      </w:r>
    </w:p>
    <w:p w:rsidR="00000000" w:rsidRDefault="004F3456">
      <w:pPr>
        <w:pStyle w:val="HTML"/>
      </w:pPr>
      <w:r>
        <w:t>Пожалуйста, подтвердите нам выдачу Вашей гарантии.</w:t>
      </w:r>
    </w:p>
    <w:p w:rsidR="00000000" w:rsidRDefault="004F3456">
      <w:pPr>
        <w:pStyle w:val="HTML"/>
      </w:pPr>
    </w:p>
    <w:p w:rsidR="00000000" w:rsidRDefault="004F3456">
      <w:pPr>
        <w:pStyle w:val="HTML"/>
      </w:pPr>
      <w:r>
        <w:t>Замечание.</w:t>
      </w:r>
    </w:p>
    <w:p w:rsidR="00000000" w:rsidRDefault="004F3456">
      <w:pPr>
        <w:pStyle w:val="HTML"/>
      </w:pPr>
      <w:r>
        <w:t>Инструкции    обычно    выдаются   в  форме   аутентифицированных</w:t>
      </w:r>
    </w:p>
    <w:p w:rsidR="00000000" w:rsidRDefault="004F3456">
      <w:pPr>
        <w:pStyle w:val="HTML"/>
      </w:pPr>
      <w:r>
        <w:lastRenderedPageBreak/>
        <w:t>те</w:t>
      </w:r>
      <w:r>
        <w:t>летрансмиссионных   сообщений   или   эквивалентных  им  проверенных</w:t>
      </w:r>
    </w:p>
    <w:p w:rsidR="00000000" w:rsidRDefault="004F3456">
      <w:pPr>
        <w:pStyle w:val="HTML"/>
      </w:pPr>
      <w:r>
        <w:t>электронных  сообщений  теми  банками,  которые  действуют  в качестве</w:t>
      </w:r>
    </w:p>
    <w:p w:rsidR="00000000" w:rsidRDefault="004F3456">
      <w:pPr>
        <w:pStyle w:val="HTML"/>
      </w:pPr>
      <w:r>
        <w:t>инструктирующих   сторон   для   выдачи   гарантий   другими  банками,</w:t>
      </w:r>
    </w:p>
    <w:p w:rsidR="00000000" w:rsidRDefault="004F3456">
      <w:pPr>
        <w:pStyle w:val="HTML"/>
      </w:pPr>
      <w:r>
        <w:t>действующими в качестве гарантов.  Инструкции также могут выдаваться в</w:t>
      </w:r>
    </w:p>
    <w:p w:rsidR="00000000" w:rsidRDefault="004F3456">
      <w:pPr>
        <w:pStyle w:val="HTML"/>
      </w:pPr>
      <w:r>
        <w:t>бумажной форме.</w:t>
      </w:r>
    </w:p>
    <w:p w:rsidR="00000000" w:rsidRDefault="004F34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3456">
      <w:pPr>
        <w:pStyle w:val="right"/>
      </w:pPr>
      <w:r>
        <w:t>Источник - Публикация Международной торговой палаты от 01.01.1994 № 503</w:t>
      </w:r>
    </w:p>
    <w:p w:rsidR="00000000" w:rsidRDefault="004F34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</w:t>
      </w:r>
      <w:r>
        <w:rPr>
          <w:rFonts w:ascii="Times New Roman" w:eastAsia="Times New Roman" w:hAnsi="Times New Roman"/>
          <w:sz w:val="24"/>
          <w:szCs w:val="24"/>
        </w:rPr>
        <w:t xml:space="preserve">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https://порядокправа.рф/obrazecy/instrukcii_banku_korrespondentu_na_vydachu_garantii_voz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vrata_avansovogo_platezha_protiv_kontr_garantii.htm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56"/>
    <w:rsid w:val="004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18CCE8B-C278-4366-A492-8B9016AA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strukcii_banku_korrespondentu_na_vydachu_garantii_vozvrata_avansovogo_platezha_protiv_kontr_garant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банку-корреспонденту на выдачу гарантии возврата авансового платежа против контр-гарантии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2022-08-08T15:17:00Z</dcterms:created>
  <dcterms:modified xsi:type="dcterms:W3CDTF">2022-08-08T15:17:00Z</dcterms:modified>
</cp:coreProperties>
</file>