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A5925">
      <w:pPr>
        <w:pStyle w:val="1"/>
        <w:rPr>
          <w:rFonts w:eastAsia="Times New Roman"/>
        </w:rPr>
      </w:pPr>
      <w:r>
        <w:rPr>
          <w:rFonts w:eastAsia="Times New Roman"/>
        </w:rPr>
        <w:t>Информация в Юридическое управление о правовой работе</w:t>
      </w:r>
    </w:p>
    <w:p w:rsidR="00000000" w:rsidRDefault="000A5925">
      <w:pPr>
        <w:pStyle w:val="right"/>
      </w:pPr>
      <w:r>
        <w:t>Приложение N 4 к Приказу Федерального казначейства от 27 ноября 2008 г. N 319 (в ред. Приказа Казначейства РФ от 25.11.2011 N 564)</w:t>
      </w:r>
    </w:p>
    <w:p w:rsidR="00000000" w:rsidRDefault="000A59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5925">
      <w:pPr>
        <w:pStyle w:val="HTML"/>
      </w:pPr>
      <w:r>
        <w:t xml:space="preserve">                                Информация</w:t>
      </w:r>
    </w:p>
    <w:p w:rsidR="00000000" w:rsidRDefault="000A5925">
      <w:pPr>
        <w:pStyle w:val="HTML"/>
      </w:pPr>
      <w:r>
        <w:t>в Юридическое управление</w:t>
      </w:r>
    </w:p>
    <w:p w:rsidR="00000000" w:rsidRDefault="000A5925">
      <w:pPr>
        <w:pStyle w:val="HTML"/>
      </w:pPr>
      <w:r>
        <w:t>о правовой работе ________________________</w:t>
      </w:r>
    </w:p>
    <w:p w:rsidR="00000000" w:rsidRDefault="000A5925">
      <w:pPr>
        <w:pStyle w:val="HTML"/>
      </w:pPr>
      <w:r>
        <w:t>(наименование ТОФК)</w:t>
      </w:r>
    </w:p>
    <w:p w:rsidR="00000000" w:rsidRDefault="000A5925">
      <w:pPr>
        <w:pStyle w:val="HTML"/>
      </w:pPr>
      <w:r>
        <w:t>за _________________ 20__ г.</w:t>
      </w:r>
    </w:p>
    <w:p w:rsidR="00000000" w:rsidRDefault="000A5925">
      <w:pPr>
        <w:pStyle w:val="HTML"/>
      </w:pPr>
    </w:p>
    <w:p w:rsidR="00000000" w:rsidRDefault="000A5925">
      <w:pPr>
        <w:pStyle w:val="HTML"/>
      </w:pPr>
      <w:r>
        <w:t>-------------------------------------------------------------------------------------------------------------------------</w:t>
      </w:r>
    </w:p>
    <w:p w:rsidR="00000000" w:rsidRDefault="000A5925">
      <w:pPr>
        <w:pStyle w:val="HTML"/>
      </w:pPr>
      <w:r>
        <w:t xml:space="preserve">¦            ¦  </w:t>
      </w:r>
      <w:r>
        <w:t xml:space="preserve">                                 Правовая экспертиза                                   ¦Переписка с юри-¦</w:t>
      </w:r>
    </w:p>
    <w:p w:rsidR="00000000" w:rsidRDefault="000A5925">
      <w:pPr>
        <w:pStyle w:val="HTML"/>
      </w:pPr>
      <w:r>
        <w:t>¦            +-----------------------------------------------------------------------------------------+дическими лица- ¦</w:t>
      </w:r>
    </w:p>
    <w:p w:rsidR="00000000" w:rsidRDefault="000A5925">
      <w:pPr>
        <w:pStyle w:val="HTML"/>
      </w:pPr>
      <w:r>
        <w:t>¦            ¦   Локальных а</w:t>
      </w:r>
      <w:r>
        <w:t>ктов    ¦      Договоров       ¦   Исполнительных    ¦   Иных документов   ¦ми, государст-  ¦</w:t>
      </w:r>
    </w:p>
    <w:p w:rsidR="00000000" w:rsidRDefault="000A5925">
      <w:pPr>
        <w:pStyle w:val="HTML"/>
      </w:pPr>
      <w:r>
        <w:t>¦            ¦                      ¦    (соглашений),     ¦ документов, а также ¦                     ¦венными органа- ¦</w:t>
      </w:r>
    </w:p>
    <w:p w:rsidR="00000000" w:rsidRDefault="000A5925">
      <w:pPr>
        <w:pStyle w:val="HTML"/>
      </w:pPr>
      <w:r>
        <w:t xml:space="preserve">¦            ¦                      ¦   </w:t>
      </w:r>
      <w:r>
        <w:t>государственных    ¦     документов,     ¦                     ¦ми, органами    ¦</w:t>
      </w:r>
    </w:p>
    <w:p w:rsidR="00000000" w:rsidRDefault="000A5925">
      <w:pPr>
        <w:pStyle w:val="HTML"/>
      </w:pPr>
      <w:r>
        <w:t>¦            ¦                      ¦      контрактов      ¦   отменяющих или    ¦                     ¦местного самоуп-¦</w:t>
      </w:r>
    </w:p>
    <w:p w:rsidR="00000000" w:rsidRDefault="000A5925">
      <w:pPr>
        <w:pStyle w:val="HTML"/>
      </w:pPr>
      <w:r>
        <w:t xml:space="preserve">¦            ¦                      ¦               </w:t>
      </w:r>
      <w:r>
        <w:t xml:space="preserve">       ¦ приостанавливающих  ¦                     ¦равления и граж-¦</w:t>
      </w:r>
    </w:p>
    <w:p w:rsidR="00000000" w:rsidRDefault="000A5925">
      <w:pPr>
        <w:pStyle w:val="HTML"/>
      </w:pPr>
      <w:r>
        <w:t>¦            ¦                      ¦                      ¦исполнение судебного ¦                     ¦данами: количе- ¦</w:t>
      </w:r>
    </w:p>
    <w:p w:rsidR="00000000" w:rsidRDefault="000A5925">
      <w:pPr>
        <w:pStyle w:val="HTML"/>
      </w:pPr>
      <w:r>
        <w:t xml:space="preserve">¦            ¦                      ¦                      ¦    </w:t>
      </w:r>
      <w:r>
        <w:t xml:space="preserve">    акта         ¦                     ¦ство подготов-  ¦</w:t>
      </w:r>
    </w:p>
    <w:p w:rsidR="00000000" w:rsidRDefault="000A5925">
      <w:pPr>
        <w:pStyle w:val="HTML"/>
      </w:pPr>
      <w:r>
        <w:t>¦            +----------------------+----------------------+---------------------+---------------------+ленных докумен- ¦</w:t>
      </w:r>
    </w:p>
    <w:p w:rsidR="00000000" w:rsidRDefault="000A5925">
      <w:pPr>
        <w:pStyle w:val="HTML"/>
      </w:pPr>
      <w:r>
        <w:t>¦            ¦представ- ¦возвращено ¦представ- ¦возвращено ¦представ- ¦ выне</w:t>
      </w:r>
      <w:r>
        <w:t>сено ¦представ- ¦ вынесено ¦тов (писем, от- ¦</w:t>
      </w:r>
    </w:p>
    <w:p w:rsidR="00000000" w:rsidRDefault="000A5925">
      <w:pPr>
        <w:pStyle w:val="HTML"/>
      </w:pPr>
      <w:r>
        <w:t>¦            ¦лено для  ¦    для    ¦лено для  ¦    для    ¦лено для  ¦заключений¦лено для  ¦заключений¦ветов), содержа-¦</w:t>
      </w:r>
    </w:p>
    <w:p w:rsidR="00000000" w:rsidRDefault="000A5925">
      <w:pPr>
        <w:pStyle w:val="HTML"/>
      </w:pPr>
      <w:r>
        <w:t>¦            ¦экспертизы¦устранения ¦экспертизы¦устранения ¦экспертизы¦о возврате¦экспер</w:t>
      </w:r>
      <w:r>
        <w:t>тизы¦о возврате¦щих разъяснения ¦</w:t>
      </w:r>
    </w:p>
    <w:p w:rsidR="00000000" w:rsidRDefault="000A5925">
      <w:pPr>
        <w:pStyle w:val="HTML"/>
      </w:pPr>
      <w:r>
        <w:t>¦            ¦          ¦недостатков¦          ¦недостатков¦          ¦документов¦          ¦документов¦по вопросам,    ¦</w:t>
      </w:r>
    </w:p>
    <w:p w:rsidR="00000000" w:rsidRDefault="000A5925">
      <w:pPr>
        <w:pStyle w:val="HTML"/>
      </w:pPr>
      <w:r>
        <w:t>¦            ¦          ¦           ¦          ¦           ¦          ¦взыскателю¦          ¦ клиент</w:t>
      </w:r>
      <w:r>
        <w:t>у  ¦входящим в ком- ¦</w:t>
      </w:r>
    </w:p>
    <w:p w:rsidR="00000000" w:rsidRDefault="000A5925">
      <w:pPr>
        <w:pStyle w:val="HTML"/>
      </w:pPr>
      <w:r>
        <w:t>¦            ¦          ¦           ¦          ¦           ¦          ¦ или суду ¦          ¦          ¦петенцию органа ¦</w:t>
      </w:r>
    </w:p>
    <w:p w:rsidR="00000000" w:rsidRDefault="000A5925">
      <w:pPr>
        <w:pStyle w:val="HTML"/>
      </w:pPr>
      <w:r>
        <w:t>¦            ¦          ¦           ¦          ¦           ¦          ¦          ¦          ¦          ¦Федераль</w:t>
      </w:r>
      <w:r>
        <w:t>ного    ¦</w:t>
      </w:r>
    </w:p>
    <w:p w:rsidR="00000000" w:rsidRDefault="000A5925">
      <w:pPr>
        <w:pStyle w:val="HTML"/>
      </w:pPr>
      <w:r>
        <w:t>¦            ¦          ¦           ¦          ¦           ¦          ¦          ¦          ¦          ¦казначейства    ¦</w:t>
      </w:r>
    </w:p>
    <w:p w:rsidR="00000000" w:rsidRDefault="000A5925">
      <w:pPr>
        <w:pStyle w:val="HTML"/>
      </w:pPr>
      <w:r>
        <w:t>+------------+----------+-----------+----------+-----------+----------+----------+----------+----------+----------------+</w:t>
      </w:r>
    </w:p>
    <w:p w:rsidR="00000000" w:rsidRDefault="000A5925">
      <w:pPr>
        <w:pStyle w:val="HTML"/>
      </w:pPr>
      <w:r>
        <w:t>¦Центр, Отдел¦          ¦           ¦          ¦           ¦          ¦          ¦          ¦          ¦                ¦</w:t>
      </w:r>
    </w:p>
    <w:p w:rsidR="00000000" w:rsidRDefault="000A5925">
      <w:pPr>
        <w:pStyle w:val="HTML"/>
      </w:pPr>
      <w:r>
        <w:t>¦или специа-</w:t>
      </w:r>
      <w:r>
        <w:t xml:space="preserve"> ¦          ¦           ¦          ¦           ¦          ¦          ¦          ¦          ¦                ¦</w:t>
      </w:r>
    </w:p>
    <w:p w:rsidR="00000000" w:rsidRDefault="000A5925">
      <w:pPr>
        <w:pStyle w:val="HTML"/>
      </w:pPr>
      <w:r>
        <w:t>¦лист, осу-  ¦          ¦           ¦          ¦           ¦          ¦          ¦          ¦          ¦                ¦</w:t>
      </w:r>
    </w:p>
    <w:p w:rsidR="00000000" w:rsidRDefault="000A5925">
      <w:pPr>
        <w:pStyle w:val="HTML"/>
      </w:pPr>
      <w:r>
        <w:lastRenderedPageBreak/>
        <w:t xml:space="preserve">¦ществляющие ¦          </w:t>
      </w:r>
      <w:r>
        <w:t>¦           ¦          ¦           ¦          ¦          ¦          ¦          ¦                ¦</w:t>
      </w:r>
    </w:p>
    <w:p w:rsidR="00000000" w:rsidRDefault="000A5925">
      <w:pPr>
        <w:pStyle w:val="HTML"/>
      </w:pPr>
      <w:r>
        <w:t>¦правовое    ¦          ¦           ¦          ¦           ¦          ¦          ¦          ¦          ¦                ¦</w:t>
      </w:r>
    </w:p>
    <w:p w:rsidR="00000000" w:rsidRDefault="000A5925">
      <w:pPr>
        <w:pStyle w:val="HTML"/>
      </w:pPr>
      <w:r>
        <w:t xml:space="preserve">¦обеспечение ¦          ¦           </w:t>
      </w:r>
      <w:r>
        <w:t>¦          ¦           ¦          ¦          ¦          ¦          ¦                ¦</w:t>
      </w:r>
    </w:p>
    <w:p w:rsidR="00000000" w:rsidRDefault="000A5925">
      <w:pPr>
        <w:pStyle w:val="HTML"/>
      </w:pPr>
      <w:r>
        <w:t>¦деятельности¦          ¦           ¦          ¦           ¦          ¦          ¦          ¦          ¦                ¦</w:t>
      </w:r>
    </w:p>
    <w:p w:rsidR="00000000" w:rsidRDefault="000A5925">
      <w:pPr>
        <w:pStyle w:val="HTML"/>
      </w:pPr>
      <w:r>
        <w:t>¦отделения   ¦          ¦           ¦          ¦</w:t>
      </w:r>
      <w:r>
        <w:t xml:space="preserve">           ¦          ¦          ¦          ¦          ¦                ¦</w:t>
      </w:r>
    </w:p>
    <w:p w:rsidR="00000000" w:rsidRDefault="000A5925">
      <w:pPr>
        <w:pStyle w:val="HTML"/>
      </w:pPr>
      <w:r>
        <w:t>+------------+----------+-----------+----------+-----------+----------+----------+----------+----------+----------------+</w:t>
      </w:r>
    </w:p>
    <w:p w:rsidR="00000000" w:rsidRDefault="000A5925">
      <w:pPr>
        <w:pStyle w:val="HTML"/>
      </w:pPr>
      <w:r>
        <w:t>¦ТОФК        ¦          ¦           ¦          ¦           ¦</w:t>
      </w:r>
      <w:r>
        <w:t xml:space="preserve">          ¦          ¦          ¦          ¦                ¦</w:t>
      </w:r>
    </w:p>
    <w:p w:rsidR="00000000" w:rsidRDefault="000A5925">
      <w:pPr>
        <w:pStyle w:val="HTML"/>
      </w:pPr>
      <w:r>
        <w:t>+------------+----------+-----------+----------+-----------+----------+----------+----------+----------+----------------+</w:t>
      </w:r>
    </w:p>
    <w:p w:rsidR="00000000" w:rsidRDefault="000A5925">
      <w:pPr>
        <w:pStyle w:val="HTML"/>
      </w:pPr>
      <w:r>
        <w:t xml:space="preserve">¦Итого       ¦          ¦           ¦          ¦           ¦          ¦ </w:t>
      </w:r>
      <w:r>
        <w:t xml:space="preserve">         ¦          ¦          ¦                ¦</w:t>
      </w:r>
    </w:p>
    <w:p w:rsidR="00000000" w:rsidRDefault="000A5925">
      <w:pPr>
        <w:pStyle w:val="HTML"/>
      </w:pPr>
      <w:r>
        <w:t>-------------+----------+-----------+----------+-----------+----------+----------+----------+----------+-----------------</w:t>
      </w:r>
    </w:p>
    <w:p w:rsidR="00000000" w:rsidRDefault="000A59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5925">
      <w:pPr>
        <w:pStyle w:val="right"/>
      </w:pPr>
      <w:r>
        <w:t>Источник - Приказ Казначейства России от 27.11.2008 № 319 (с изменениями и дополнен</w:t>
      </w:r>
      <w:r>
        <w:t>иями на 2011 год)</w:t>
      </w:r>
    </w:p>
    <w:p w:rsidR="00000000" w:rsidRDefault="000A592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.рф/obrazecy/informaciya_v_yuridicheskoe_upravlenie_o_pravovoj_rabote.htm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25"/>
    <w:rsid w:val="000A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239B2C0-3F0F-460D-874E-6A794079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nformaciya_v_yuridicheskoe_upravlenie_o_pravovoj_rabot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в Юридическое управление о правовой работе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2022-08-08T15:16:00Z</dcterms:created>
  <dcterms:modified xsi:type="dcterms:W3CDTF">2022-08-08T15:16:00Z</dcterms:modified>
</cp:coreProperties>
</file>