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3D75">
      <w:pPr>
        <w:pStyle w:val="1"/>
        <w:rPr>
          <w:rFonts w:eastAsia="Times New Roman"/>
        </w:rPr>
      </w:pPr>
      <w:r>
        <w:rPr>
          <w:rFonts w:eastAsia="Times New Roman"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</w:p>
    <w:p w:rsidR="00000000" w:rsidRDefault="00443D75">
      <w:pPr>
        <w:pStyle w:val="right"/>
      </w:pPr>
      <w:r>
        <w:t>Приложение N 3а к Приказу ФАС России от 23.12.2011 N 893</w:t>
      </w:r>
    </w:p>
    <w:p w:rsidR="00000000" w:rsidRDefault="0044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3D75">
      <w:pPr>
        <w:pStyle w:val="3"/>
        <w:rPr>
          <w:rFonts w:eastAsia="Times New Roman"/>
        </w:rPr>
      </w:pPr>
      <w:r>
        <w:rPr>
          <w:rFonts w:eastAsia="Times New Roman"/>
        </w:rPr>
        <w:t xml:space="preserve">ИНФОРМАЦИЯ ОБ УСЛОВИЯХ, </w:t>
      </w:r>
      <w:r>
        <w:rPr>
          <w:rFonts w:eastAsia="Times New Roman"/>
        </w:rPr>
        <w:t>НА КОТОРЫХ ОСУЩЕСТВЛЯЕТСЯ ОКАЗАНИЕ РЕГУЛИРУЕМЫХ УСЛУГ ПО ТРАНСПОРТИРОВКЕ ГАЗА ПО ГАЗОРАСПРЕДЕЛИТЕЛЬНЫМ СЕТЯМ</w:t>
      </w:r>
    </w:p>
    <w:p w:rsidR="00000000" w:rsidRDefault="00443D75">
      <w:pPr>
        <w:pStyle w:val="HTML"/>
      </w:pPr>
      <w:r>
        <w:t>-------------------------------------------------------------------------------------------------------</w:t>
      </w:r>
    </w:p>
    <w:p w:rsidR="00000000" w:rsidRDefault="00443D75">
      <w:pPr>
        <w:pStyle w:val="HTML"/>
      </w:pPr>
      <w:r>
        <w:t>¦ N ¦Наименование ¦Зона входа в ¦Зона   ¦Су</w:t>
      </w:r>
      <w:r>
        <w:t>щественные   ¦Сроки подачи   ¦Содержание заявок с указанием¦</w:t>
      </w:r>
    </w:p>
    <w:p w:rsidR="00000000" w:rsidRDefault="00443D75">
      <w:pPr>
        <w:pStyle w:val="HTML"/>
      </w:pPr>
      <w:r>
        <w:t>¦п\п¦газораспреде-¦газораспреде-¦выхода ¦условия        ¦заявок на      ¦   перечня необходимых для   ¦</w:t>
      </w:r>
    </w:p>
    <w:p w:rsidR="00000000" w:rsidRDefault="00443D75">
      <w:pPr>
        <w:pStyle w:val="HTML"/>
      </w:pPr>
      <w:r>
        <w:t>¦   ¦лительной    ¦лительную    ¦из га- ¦договора об    ¦оказание услуг ¦  представления за</w:t>
      </w:r>
      <w:r>
        <w:t>явителем   ¦</w:t>
      </w:r>
    </w:p>
    <w:p w:rsidR="00000000" w:rsidRDefault="00443D75">
      <w:pPr>
        <w:pStyle w:val="HTML"/>
      </w:pPr>
      <w:r>
        <w:t>¦   ¦сети         ¦сеть         ¦зорас- ¦оказании услуг ¦по транспор-   ¦   субъектам естественных    ¦</w:t>
      </w:r>
    </w:p>
    <w:p w:rsidR="00000000" w:rsidRDefault="00443D75">
      <w:pPr>
        <w:pStyle w:val="HTML"/>
      </w:pPr>
      <w:r>
        <w:t>¦   ¦             ¦             ¦преде- ¦по транспор-   ¦тировке газа по¦монополий документов с целью ¦</w:t>
      </w:r>
    </w:p>
    <w:p w:rsidR="00000000" w:rsidRDefault="00443D75">
      <w:pPr>
        <w:pStyle w:val="HTML"/>
      </w:pPr>
      <w:r>
        <w:t>¦   ¦             ¦             ¦ли</w:t>
      </w:r>
      <w:r>
        <w:t>тель-¦тировке газа по¦газораспредели-¦ получения доступа к услугам ¦</w:t>
      </w:r>
    </w:p>
    <w:p w:rsidR="00000000" w:rsidRDefault="00443D75">
      <w:pPr>
        <w:pStyle w:val="HTML"/>
      </w:pPr>
      <w:r>
        <w:t>¦   ¦             ¦             ¦ной    ¦газораспредели-¦тельной сети   ¦ по транспортировке газа по  ¦</w:t>
      </w:r>
    </w:p>
    <w:p w:rsidR="00000000" w:rsidRDefault="00443D75">
      <w:pPr>
        <w:pStyle w:val="HTML"/>
      </w:pPr>
      <w:r>
        <w:t>¦   ¦             ¦             ¦сети   ¦тельной сети   ¦               ¦  газорасп</w:t>
      </w:r>
      <w:r>
        <w:t>ределительной сети ¦</w:t>
      </w:r>
    </w:p>
    <w:p w:rsidR="00000000" w:rsidRDefault="00443D75">
      <w:pPr>
        <w:pStyle w:val="HTML"/>
      </w:pPr>
      <w:r>
        <w:t>+---+-------------+-------------+-------+---------------+---------------+-----------------------------+</w:t>
      </w:r>
    </w:p>
    <w:p w:rsidR="00000000" w:rsidRDefault="00443D75">
      <w:pPr>
        <w:pStyle w:val="HTML"/>
      </w:pPr>
      <w:r>
        <w:t>¦ 1 ¦      2      ¦      3      ¦   4   ¦       5       ¦       6       ¦              7              ¦</w:t>
      </w:r>
    </w:p>
    <w:p w:rsidR="00000000" w:rsidRDefault="00443D75">
      <w:pPr>
        <w:pStyle w:val="HTML"/>
      </w:pPr>
      <w:r>
        <w:t>+---+-------------+--------</w:t>
      </w:r>
      <w:r>
        <w:t>-----+-------+---------------+---------------+-----------------------------+</w:t>
      </w:r>
    </w:p>
    <w:p w:rsidR="00000000" w:rsidRDefault="00443D75">
      <w:pPr>
        <w:pStyle w:val="HTML"/>
      </w:pPr>
      <w:r>
        <w:t>¦   ¦             ¦             ¦       ¦               ¦               ¦                             ¦</w:t>
      </w:r>
    </w:p>
    <w:p w:rsidR="00000000" w:rsidRDefault="00443D75">
      <w:pPr>
        <w:pStyle w:val="HTML"/>
      </w:pPr>
      <w:r>
        <w:t>----+-------------+-------------+-------+---------------+---------------+--</w:t>
      </w:r>
      <w:r>
        <w:t>----------------------------</w:t>
      </w:r>
    </w:p>
    <w:p w:rsidR="00000000" w:rsidRDefault="00443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3D75">
      <w:pPr>
        <w:pStyle w:val="right"/>
      </w:pPr>
      <w:r>
        <w:t>Источник - Приказ ФАС РФ от 23.12.2011 № 893</w:t>
      </w:r>
    </w:p>
    <w:p w:rsidR="00000000" w:rsidRDefault="00443D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https://порядокправа.рф/obrazecy/informaciya_ob_usloviyax_na_kotoryx_osushhestvlyaetsya_okazanie_reguliruemyx_uslug_po_transportirovke_gaz.htm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5"/>
    <w:rsid w:val="004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5F02E4-3D19-4E3E-8AE4-71D6815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b_usloviyax_na_kotoryx_osushhestvlyaetsya_okazanie_reguliruemyx_uslug_po_transportirovke_g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условиях, на которых осуществляется оказание регулируемых услуг по транспортировке газа по газораспределительным сетям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2022-08-08T15:05:00Z</dcterms:created>
  <dcterms:modified xsi:type="dcterms:W3CDTF">2022-08-08T15:05:00Z</dcterms:modified>
</cp:coreProperties>
</file>