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2482">
      <w:pPr>
        <w:pStyle w:val="1"/>
        <w:rPr>
          <w:rFonts w:eastAsia="Times New Roman"/>
        </w:rPr>
      </w:pPr>
      <w:r>
        <w:rPr>
          <w:rFonts w:eastAsia="Times New Roman"/>
        </w:rPr>
        <w:t>Информация о проведенных служебных проверках в отношении федеральных государственных гражданских служащих Федеральной службы по надзору в сфере защиты прав потребителей и благополучия человека</w:t>
      </w:r>
    </w:p>
    <w:p w:rsidR="00000000" w:rsidRDefault="006A2482">
      <w:pPr>
        <w:pStyle w:val="right"/>
      </w:pPr>
      <w:r>
        <w:t>Приложение к Письму Роспотребнадзора от 1 марта 2010 г. N 01/2750-0-32</w:t>
      </w:r>
    </w:p>
    <w:p w:rsidR="00000000" w:rsidRDefault="006A24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482">
      <w:pPr>
        <w:pStyle w:val="HTML"/>
      </w:pPr>
      <w:r>
        <w:t>--------------------------------------------------------------------------------------------------</w:t>
      </w:r>
    </w:p>
    <w:p w:rsidR="00000000" w:rsidRDefault="006A2482">
      <w:pPr>
        <w:pStyle w:val="HTML"/>
      </w:pPr>
      <w:r>
        <w:t>¦ N ¦Наименова-¦Кол-во¦Кол-во¦Кол-во ¦    Основания для     ¦Структура дисциплинарных</w:t>
      </w:r>
      <w:r>
        <w:t xml:space="preserve"> ¦ Принятые ¦</w:t>
      </w:r>
    </w:p>
    <w:p w:rsidR="00000000" w:rsidRDefault="006A2482">
      <w:pPr>
        <w:pStyle w:val="HTML"/>
      </w:pPr>
      <w:r>
        <w:t>¦п/п¦ние субъ- ¦прове-¦прив- ¦обжа-  ¦ проведения проверок  ¦     правонарушений      ¦ меры по  ¦</w:t>
      </w:r>
    </w:p>
    <w:p w:rsidR="00000000" w:rsidRDefault="006A2482">
      <w:pPr>
        <w:pStyle w:val="HTML"/>
      </w:pPr>
      <w:r>
        <w:t>¦   ¦екта Рос- ¦денных¦лечен-¦лован- +----------------------+-------------------------+устранению¦</w:t>
      </w:r>
    </w:p>
    <w:p w:rsidR="00000000" w:rsidRDefault="006A2482">
      <w:pPr>
        <w:pStyle w:val="HTML"/>
      </w:pPr>
      <w:r>
        <w:t xml:space="preserve">¦   ¦сийской   ¦слу-  ¦ных к ¦ных ре-¦Пред- </w:t>
      </w:r>
      <w:r>
        <w:t xml:space="preserve"> ¦Жалобы ¦Иная  ¦      Неисполнение       ¦выявленных¦</w:t>
      </w:r>
    </w:p>
    <w:p w:rsidR="00000000" w:rsidRDefault="006A2482">
      <w:pPr>
        <w:pStyle w:val="HTML"/>
      </w:pPr>
      <w:r>
        <w:t>¦   ¦Федерации,¦жебных¦ответ-¦шений  ¦ставле-¦и заяв-¦инфор-¦    или ненадлежащее     ¦ нарушений¦</w:t>
      </w:r>
    </w:p>
    <w:p w:rsidR="00000000" w:rsidRDefault="006A2482">
      <w:pPr>
        <w:pStyle w:val="HTML"/>
      </w:pPr>
      <w:r>
        <w:t>¦   ¦региона на¦прове-¦ствен-¦       ¦ние    ¦ления  ¦мация ¦  исполнение требований  ¦(семинары,¦</w:t>
      </w:r>
    </w:p>
    <w:p w:rsidR="00000000" w:rsidRDefault="006A2482">
      <w:pPr>
        <w:pStyle w:val="HTML"/>
      </w:pPr>
      <w:r>
        <w:t xml:space="preserve">¦  </w:t>
      </w:r>
      <w:r>
        <w:t xml:space="preserve"> ¦транспорте¦рок   ¦ности ¦       ¦проку- ¦граждан¦      +-------------------------+совещания,¦</w:t>
      </w:r>
    </w:p>
    <w:p w:rsidR="00000000" w:rsidRDefault="006A2482">
      <w:pPr>
        <w:pStyle w:val="HTML"/>
      </w:pPr>
      <w:r>
        <w:t>¦   ¦          ¦      ¦      ¦       ¦ратуры ¦       ¦      ¦294-ФЗ¦КоАП РФ¦59-ФЗ¦иные¦ тренинги)¦</w:t>
      </w:r>
    </w:p>
    <w:p w:rsidR="00000000" w:rsidRDefault="006A2482">
      <w:pPr>
        <w:pStyle w:val="HTML"/>
      </w:pPr>
      <w:r>
        <w:t>+---+----------+------+------+-------+-------+-------+------+</w:t>
      </w:r>
      <w:r>
        <w:t>------+-------+-----+----+----------+</w:t>
      </w:r>
    </w:p>
    <w:p w:rsidR="00000000" w:rsidRDefault="006A2482">
      <w:pPr>
        <w:pStyle w:val="HTML"/>
      </w:pPr>
      <w:r>
        <w:t>----+----------+------+------+-------+-------+-------+------+------+-------+-----+----+-----------</w:t>
      </w:r>
    </w:p>
    <w:p w:rsidR="00000000" w:rsidRDefault="006A24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482">
      <w:pPr>
        <w:pStyle w:val="just"/>
      </w:pPr>
      <w:r>
        <w:t>Подпись и телефон</w:t>
      </w:r>
    </w:p>
    <w:p w:rsidR="00000000" w:rsidRDefault="006A2482">
      <w:pPr>
        <w:pStyle w:val="just"/>
      </w:pPr>
      <w:r>
        <w:t>уполномоченного должностного лица,</w:t>
      </w:r>
    </w:p>
    <w:p w:rsidR="00000000" w:rsidRDefault="006A2482">
      <w:pPr>
        <w:pStyle w:val="just"/>
      </w:pPr>
      <w:r>
        <w:t>ответственного за представление сведений</w:t>
      </w:r>
    </w:p>
    <w:p w:rsidR="00000000" w:rsidRDefault="006A24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482">
      <w:pPr>
        <w:pStyle w:val="right"/>
      </w:pPr>
      <w:r>
        <w:t>Источник - Письмо Роспо</w:t>
      </w:r>
      <w:r>
        <w:t>требнадзора от 01.03.2010 № 01/2750-0-32</w:t>
      </w:r>
    </w:p>
    <w:p w:rsidR="00000000" w:rsidRDefault="006A24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https://порядокправа.рф/obrazecy/informaciya_o_provedennyx_sluzhebnyx_proverkax_v_otnoshenii_federalnyx_gosudarstvennyx_grazhdanskix_slu.htm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82"/>
    <w:rsid w:val="006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2FCD04-1B25-4F6E-8100-3F726657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_provedennyx_sluzhebnyx_proverkax_v_otnoshenii_federalnyx_gosudarstvennyx_grazhdanskix_s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проведенных служебных проверках в отношении федеральных государственных гражданских служащих Федеральной службы по надзору в сфере защиты прав потребителей и благополучия человека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2022-08-08T12:30:00Z</dcterms:created>
  <dcterms:modified xsi:type="dcterms:W3CDTF">2022-08-08T12:30:00Z</dcterms:modified>
</cp:coreProperties>
</file>